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391F" w:rsidRPr="00DA452D" w:rsidRDefault="00FC391F" w:rsidP="00FC391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A452D">
        <w:rPr>
          <w:rFonts w:ascii="Times New Roman" w:hAnsi="Times New Roman" w:cs="Times New Roman"/>
          <w:b/>
          <w:sz w:val="28"/>
          <w:szCs w:val="28"/>
        </w:rPr>
        <w:t>План занятий</w:t>
      </w:r>
    </w:p>
    <w:p w:rsidR="00FC391F" w:rsidRPr="00D939DF" w:rsidRDefault="00FC391F" w:rsidP="00FC391F">
      <w:pPr>
        <w:rPr>
          <w:rFonts w:ascii="Times New Roman" w:hAnsi="Times New Roman" w:cs="Times New Roman"/>
          <w:b/>
          <w:sz w:val="24"/>
          <w:szCs w:val="24"/>
        </w:rPr>
      </w:pPr>
      <w:r w:rsidRPr="00D939DF">
        <w:rPr>
          <w:rFonts w:ascii="Times New Roman" w:hAnsi="Times New Roman" w:cs="Times New Roman"/>
          <w:b/>
          <w:sz w:val="24"/>
          <w:szCs w:val="24"/>
        </w:rPr>
        <w:t>0</w:t>
      </w:r>
      <w:r w:rsidR="000427FA">
        <w:rPr>
          <w:rFonts w:ascii="Times New Roman" w:hAnsi="Times New Roman" w:cs="Times New Roman"/>
          <w:b/>
          <w:sz w:val="24"/>
          <w:szCs w:val="24"/>
        </w:rPr>
        <w:t>6</w:t>
      </w:r>
      <w:r w:rsidRPr="00D939DF">
        <w:rPr>
          <w:rFonts w:ascii="Times New Roman" w:hAnsi="Times New Roman" w:cs="Times New Roman"/>
          <w:b/>
          <w:sz w:val="24"/>
          <w:szCs w:val="24"/>
        </w:rPr>
        <w:t xml:space="preserve">.12.2022 г.  </w:t>
      </w:r>
    </w:p>
    <w:p w:rsidR="00FC391F" w:rsidRPr="00D939DF" w:rsidRDefault="00FC391F" w:rsidP="00FC391F">
      <w:pPr>
        <w:rPr>
          <w:rFonts w:ascii="Times New Roman" w:hAnsi="Times New Roman" w:cs="Times New Roman"/>
          <w:b/>
          <w:sz w:val="24"/>
          <w:szCs w:val="24"/>
        </w:rPr>
      </w:pPr>
      <w:r w:rsidRPr="00D939DF">
        <w:rPr>
          <w:rFonts w:ascii="Times New Roman" w:hAnsi="Times New Roman" w:cs="Times New Roman"/>
          <w:b/>
          <w:sz w:val="24"/>
          <w:szCs w:val="24"/>
        </w:rPr>
        <w:t xml:space="preserve">Преподаватель: </w:t>
      </w:r>
      <w:r w:rsidR="000427FA">
        <w:rPr>
          <w:rFonts w:ascii="Times New Roman" w:hAnsi="Times New Roman" w:cs="Times New Roman"/>
          <w:b/>
          <w:sz w:val="24"/>
          <w:szCs w:val="24"/>
        </w:rPr>
        <w:t>Боркина Татьяна Георгиевна</w:t>
      </w:r>
    </w:p>
    <w:p w:rsidR="00FC391F" w:rsidRPr="00D939DF" w:rsidRDefault="00FC391F" w:rsidP="00FC391F">
      <w:pPr>
        <w:rPr>
          <w:rFonts w:ascii="Times New Roman" w:hAnsi="Times New Roman" w:cs="Times New Roman"/>
          <w:b/>
          <w:sz w:val="24"/>
          <w:szCs w:val="24"/>
        </w:rPr>
      </w:pPr>
      <w:r w:rsidRPr="00D939DF">
        <w:rPr>
          <w:rFonts w:ascii="Times New Roman" w:hAnsi="Times New Roman" w:cs="Times New Roman"/>
          <w:b/>
          <w:sz w:val="24"/>
          <w:szCs w:val="24"/>
        </w:rPr>
        <w:t xml:space="preserve">Группа: Мастер </w:t>
      </w:r>
      <w:proofErr w:type="spellStart"/>
      <w:r w:rsidRPr="00D939DF">
        <w:rPr>
          <w:rFonts w:ascii="Times New Roman" w:hAnsi="Times New Roman" w:cs="Times New Roman"/>
          <w:b/>
          <w:sz w:val="24"/>
          <w:szCs w:val="24"/>
        </w:rPr>
        <w:t>жилищно</w:t>
      </w:r>
      <w:proofErr w:type="spellEnd"/>
      <w:r w:rsidR="000427FA">
        <w:rPr>
          <w:rFonts w:ascii="Times New Roman" w:hAnsi="Times New Roman" w:cs="Times New Roman"/>
          <w:b/>
          <w:sz w:val="24"/>
          <w:szCs w:val="24"/>
        </w:rPr>
        <w:t>–</w:t>
      </w:r>
      <w:r w:rsidRPr="00D939DF">
        <w:rPr>
          <w:rFonts w:ascii="Times New Roman" w:hAnsi="Times New Roman" w:cs="Times New Roman"/>
          <w:b/>
          <w:sz w:val="24"/>
          <w:szCs w:val="24"/>
        </w:rPr>
        <w:t>коммунального</w:t>
      </w:r>
      <w:r w:rsidR="00BC467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939DF">
        <w:rPr>
          <w:rFonts w:ascii="Times New Roman" w:hAnsi="Times New Roman" w:cs="Times New Roman"/>
          <w:b/>
          <w:sz w:val="24"/>
          <w:szCs w:val="24"/>
        </w:rPr>
        <w:t>хозяйства   Курс: 1</w:t>
      </w:r>
    </w:p>
    <w:p w:rsidR="00FC391F" w:rsidRPr="00D939DF" w:rsidRDefault="00FC391F" w:rsidP="00FC391F">
      <w:pPr>
        <w:rPr>
          <w:rFonts w:ascii="Times New Roman" w:hAnsi="Times New Roman" w:cs="Times New Roman"/>
          <w:b/>
          <w:sz w:val="24"/>
          <w:szCs w:val="24"/>
        </w:rPr>
      </w:pPr>
      <w:r w:rsidRPr="00D939DF">
        <w:rPr>
          <w:rFonts w:ascii="Times New Roman" w:hAnsi="Times New Roman" w:cs="Times New Roman"/>
          <w:b/>
          <w:sz w:val="24"/>
          <w:szCs w:val="24"/>
        </w:rPr>
        <w:t xml:space="preserve">Дисциплина: </w:t>
      </w:r>
      <w:r w:rsidR="000427FA">
        <w:rPr>
          <w:rFonts w:ascii="Times New Roman" w:hAnsi="Times New Roman" w:cs="Times New Roman"/>
          <w:b/>
          <w:sz w:val="24"/>
          <w:szCs w:val="24"/>
        </w:rPr>
        <w:t>Техническое черчение</w:t>
      </w:r>
    </w:p>
    <w:p w:rsidR="00CD62EF" w:rsidRPr="000427FA" w:rsidRDefault="00FC391F" w:rsidP="000376B8">
      <w:pPr>
        <w:pStyle w:val="c62"/>
        <w:spacing w:before="0" w:beforeAutospacing="0" w:after="0" w:afterAutospacing="0"/>
        <w:rPr>
          <w:rFonts w:ascii="Calibri" w:hAnsi="Calibri" w:cs="Calibri"/>
          <w:b/>
        </w:rPr>
      </w:pPr>
      <w:r w:rsidRPr="00D939DF">
        <w:rPr>
          <w:b/>
        </w:rPr>
        <w:t xml:space="preserve">Тема: </w:t>
      </w:r>
      <w:r w:rsidR="000427FA" w:rsidRPr="000427FA">
        <w:rPr>
          <w:b/>
          <w:bCs/>
        </w:rPr>
        <w:t>Построение правильных многоугольников. Построение касательных к окружности. Сопряжения.</w:t>
      </w:r>
      <w:r w:rsidR="000427FA" w:rsidRPr="000427FA">
        <w:rPr>
          <w:b/>
        </w:rPr>
        <w:t xml:space="preserve"> </w:t>
      </w:r>
      <w:r w:rsidR="000427FA" w:rsidRPr="000427FA">
        <w:rPr>
          <w:b/>
          <w:bCs/>
        </w:rPr>
        <w:t>Уклон, конусность и их обозначения на чертеже. Последовательность выполнения контура технической детали.</w:t>
      </w:r>
    </w:p>
    <w:p w:rsidR="00CD62EF" w:rsidRDefault="00FC391F" w:rsidP="000376B8">
      <w:pPr>
        <w:pStyle w:val="c62"/>
        <w:spacing w:before="0" w:beforeAutospacing="0" w:after="0" w:afterAutospacing="0"/>
        <w:rPr>
          <w:rStyle w:val="c7"/>
          <w:b/>
          <w:bCs/>
          <w:color w:val="000000"/>
        </w:rPr>
      </w:pPr>
      <w:r w:rsidRPr="00D939DF">
        <w:rPr>
          <w:b/>
        </w:rPr>
        <w:t xml:space="preserve">Задание: </w:t>
      </w:r>
      <w:r w:rsidR="00D939DF">
        <w:rPr>
          <w:b/>
        </w:rPr>
        <w:t xml:space="preserve"> </w:t>
      </w:r>
      <w:r w:rsidR="00D939DF" w:rsidRPr="00CD62EF">
        <w:rPr>
          <w:b/>
        </w:rPr>
        <w:t xml:space="preserve">1. </w:t>
      </w:r>
      <w:r w:rsidR="00CD62EF" w:rsidRPr="00CD62EF">
        <w:rPr>
          <w:rStyle w:val="c7"/>
          <w:b/>
          <w:bCs/>
          <w:color w:val="000000"/>
        </w:rPr>
        <w:t>На основании учебника и предложенного дидактического материала составить в рабочих тетрадях краткий конспект  по вопросам</w:t>
      </w:r>
    </w:p>
    <w:p w:rsidR="000427FA" w:rsidRPr="00CD62EF" w:rsidRDefault="000427FA" w:rsidP="00CD62EF">
      <w:pPr>
        <w:pStyle w:val="c62"/>
        <w:spacing w:before="0" w:beforeAutospacing="0" w:after="0" w:afterAutospacing="0"/>
        <w:rPr>
          <w:b/>
        </w:rPr>
      </w:pPr>
    </w:p>
    <w:tbl>
      <w:tblPr>
        <w:tblW w:w="10241" w:type="dxa"/>
        <w:tblInd w:w="-12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241"/>
      </w:tblGrid>
      <w:tr w:rsidR="00CD62EF" w:rsidRPr="00CD62EF" w:rsidTr="00F77820">
        <w:trPr>
          <w:trHeight w:val="350"/>
        </w:trPr>
        <w:tc>
          <w:tcPr>
            <w:tcW w:w="10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D62EF" w:rsidRPr="00CD62EF" w:rsidRDefault="00CD62EF" w:rsidP="000427FA">
            <w:pPr>
              <w:pStyle w:val="c6"/>
              <w:spacing w:before="0" w:beforeAutospacing="0" w:after="0" w:afterAutospacing="0"/>
              <w:jc w:val="both"/>
              <w:rPr>
                <w:color w:val="000000"/>
              </w:rPr>
            </w:pPr>
            <w:r w:rsidRPr="00CD62EF">
              <w:rPr>
                <w:rStyle w:val="c22"/>
                <w:b/>
                <w:bCs/>
                <w:color w:val="000000"/>
              </w:rPr>
              <w:t xml:space="preserve">1. </w:t>
            </w:r>
            <w:r w:rsidR="000427FA">
              <w:rPr>
                <w:rStyle w:val="c22"/>
                <w:b/>
                <w:bCs/>
                <w:color w:val="000000"/>
              </w:rPr>
              <w:t>Последовательность построения правильных многоугольников.</w:t>
            </w:r>
          </w:p>
        </w:tc>
      </w:tr>
      <w:tr w:rsidR="00CD62EF" w:rsidRPr="00CD62EF" w:rsidTr="00F77820">
        <w:trPr>
          <w:trHeight w:val="412"/>
        </w:trPr>
        <w:tc>
          <w:tcPr>
            <w:tcW w:w="10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D62EF" w:rsidRPr="000427FA" w:rsidRDefault="00CD62EF" w:rsidP="000427FA">
            <w:pPr>
              <w:pStyle w:val="c62"/>
              <w:spacing w:before="0" w:beforeAutospacing="0" w:after="0" w:afterAutospacing="0"/>
              <w:rPr>
                <w:rFonts w:ascii="Calibri" w:hAnsi="Calibri" w:cs="Calibri"/>
                <w:b/>
              </w:rPr>
            </w:pPr>
            <w:r w:rsidRPr="00CD62EF">
              <w:rPr>
                <w:rStyle w:val="c22"/>
                <w:b/>
                <w:bCs/>
                <w:color w:val="000000"/>
              </w:rPr>
              <w:t xml:space="preserve">2. </w:t>
            </w:r>
            <w:r w:rsidR="000427FA" w:rsidRPr="000427FA">
              <w:rPr>
                <w:b/>
                <w:bCs/>
              </w:rPr>
              <w:t>Последовательность выполнения контура технической детали.</w:t>
            </w:r>
          </w:p>
        </w:tc>
      </w:tr>
      <w:tr w:rsidR="00CD62EF" w:rsidRPr="00CD62EF" w:rsidTr="00F77820">
        <w:trPr>
          <w:trHeight w:val="412"/>
        </w:trPr>
        <w:tc>
          <w:tcPr>
            <w:tcW w:w="10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D62EF" w:rsidRPr="00CD62EF" w:rsidRDefault="00CD62EF" w:rsidP="000427FA">
            <w:pPr>
              <w:pStyle w:val="c6"/>
              <w:spacing w:before="0" w:beforeAutospacing="0" w:after="0" w:afterAutospacing="0"/>
              <w:jc w:val="both"/>
              <w:rPr>
                <w:color w:val="000000"/>
              </w:rPr>
            </w:pPr>
            <w:r w:rsidRPr="00CD62EF">
              <w:rPr>
                <w:rStyle w:val="c7"/>
                <w:b/>
                <w:bCs/>
                <w:color w:val="000000"/>
              </w:rPr>
              <w:t xml:space="preserve">3. </w:t>
            </w:r>
            <w:r w:rsidR="000427FA">
              <w:rPr>
                <w:rStyle w:val="c7"/>
                <w:b/>
                <w:bCs/>
                <w:color w:val="000000"/>
              </w:rPr>
              <w:t xml:space="preserve">Что такое </w:t>
            </w:r>
            <w:r w:rsidR="000427FA">
              <w:rPr>
                <w:b/>
                <w:bCs/>
              </w:rPr>
              <w:t>с</w:t>
            </w:r>
            <w:r w:rsidR="000427FA" w:rsidRPr="000427FA">
              <w:rPr>
                <w:b/>
                <w:bCs/>
              </w:rPr>
              <w:t>опряжения.</w:t>
            </w:r>
          </w:p>
        </w:tc>
      </w:tr>
      <w:tr w:rsidR="00CD62EF" w:rsidRPr="00CD62EF" w:rsidTr="00F77820">
        <w:trPr>
          <w:trHeight w:val="412"/>
        </w:trPr>
        <w:tc>
          <w:tcPr>
            <w:tcW w:w="10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D62EF" w:rsidRPr="00CD62EF" w:rsidRDefault="00CD62EF" w:rsidP="000427FA">
            <w:pPr>
              <w:pStyle w:val="c3"/>
              <w:spacing w:before="0" w:beforeAutospacing="0" w:after="0" w:afterAutospacing="0"/>
              <w:rPr>
                <w:color w:val="000000"/>
              </w:rPr>
            </w:pPr>
            <w:r w:rsidRPr="00CD62EF">
              <w:rPr>
                <w:rStyle w:val="c22"/>
                <w:b/>
                <w:bCs/>
                <w:color w:val="000000"/>
              </w:rPr>
              <w:t xml:space="preserve">4. </w:t>
            </w:r>
            <w:r w:rsidR="000427FA">
              <w:rPr>
                <w:rStyle w:val="c22"/>
                <w:b/>
                <w:bCs/>
                <w:color w:val="000000"/>
              </w:rPr>
              <w:t xml:space="preserve"> Понятие </w:t>
            </w:r>
            <w:r w:rsidR="000427FA">
              <w:rPr>
                <w:b/>
                <w:bCs/>
              </w:rPr>
              <w:t>у</w:t>
            </w:r>
            <w:r w:rsidR="000427FA" w:rsidRPr="000427FA">
              <w:rPr>
                <w:b/>
                <w:bCs/>
              </w:rPr>
              <w:t>клон, конусность и их обозначения на чертеже.</w:t>
            </w:r>
          </w:p>
        </w:tc>
      </w:tr>
    </w:tbl>
    <w:p w:rsidR="00DA452D" w:rsidRDefault="00DA452D" w:rsidP="00DA452D">
      <w:pPr>
        <w:pStyle w:val="c56"/>
        <w:spacing w:before="0" w:beforeAutospacing="0" w:after="0" w:afterAutospacing="0"/>
        <w:rPr>
          <w:b/>
        </w:rPr>
      </w:pPr>
      <w:r>
        <w:rPr>
          <w:b/>
        </w:rPr>
        <w:tab/>
      </w:r>
    </w:p>
    <w:p w:rsidR="00DA452D" w:rsidRPr="00DA452D" w:rsidRDefault="00DA452D" w:rsidP="00DA452D">
      <w:pPr>
        <w:pStyle w:val="c56"/>
        <w:spacing w:before="0" w:beforeAutospacing="0" w:after="0" w:afterAutospacing="0"/>
        <w:rPr>
          <w:rFonts w:ascii="Calibri" w:hAnsi="Calibri" w:cs="Calibri"/>
          <w:b/>
          <w:color w:val="000000"/>
          <w:sz w:val="22"/>
          <w:szCs w:val="22"/>
        </w:rPr>
      </w:pPr>
      <w:r w:rsidRPr="00DA452D">
        <w:rPr>
          <w:b/>
        </w:rPr>
        <w:t>2. О</w:t>
      </w:r>
      <w:r w:rsidRPr="00DA452D">
        <w:rPr>
          <w:rStyle w:val="c1"/>
          <w:b/>
          <w:color w:val="000000"/>
        </w:rPr>
        <w:t>тветить на вопросы (тестовые задания).</w:t>
      </w:r>
    </w:p>
    <w:tbl>
      <w:tblPr>
        <w:tblW w:w="10241" w:type="dxa"/>
        <w:tblInd w:w="-15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925"/>
        <w:gridCol w:w="5057"/>
        <w:gridCol w:w="2259"/>
      </w:tblGrid>
      <w:tr w:rsidR="00DA452D" w:rsidTr="00E57A25">
        <w:tc>
          <w:tcPr>
            <w:tcW w:w="29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DA452D" w:rsidRDefault="00DA452D" w:rsidP="00F77820">
            <w:pPr>
              <w:pStyle w:val="c17"/>
              <w:spacing w:before="0" w:beforeAutospacing="0" w:after="0" w:afterAutospacing="0" w:line="0" w:lineRule="atLeast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</w:rPr>
              <w:t>Наименование изученного вопроса учебного занятия</w:t>
            </w:r>
          </w:p>
        </w:tc>
        <w:tc>
          <w:tcPr>
            <w:tcW w:w="5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DA452D" w:rsidRDefault="00DA452D" w:rsidP="00F77820">
            <w:pPr>
              <w:pStyle w:val="c17"/>
              <w:spacing w:before="0" w:beforeAutospacing="0" w:after="0" w:afterAutospacing="0" w:line="0" w:lineRule="atLeast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</w:rPr>
              <w:t>Контрольное задание по изученному вопросу</w:t>
            </w:r>
          </w:p>
        </w:tc>
        <w:tc>
          <w:tcPr>
            <w:tcW w:w="2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DA452D" w:rsidRDefault="00DA452D" w:rsidP="00F77820">
            <w:pPr>
              <w:pStyle w:val="c17"/>
              <w:spacing w:before="0" w:beforeAutospacing="0" w:after="0" w:afterAutospacing="0" w:line="0" w:lineRule="atLeast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</w:rPr>
              <w:t>Ответ</w:t>
            </w:r>
          </w:p>
        </w:tc>
      </w:tr>
      <w:tr w:rsidR="00DA452D" w:rsidTr="00E57A25">
        <w:trPr>
          <w:trHeight w:val="556"/>
        </w:trPr>
        <w:tc>
          <w:tcPr>
            <w:tcW w:w="29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452D" w:rsidRDefault="00DA452D" w:rsidP="00F77820">
            <w:pPr>
              <w:pStyle w:val="c3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7"/>
                <w:b/>
                <w:bCs/>
                <w:color w:val="000000"/>
              </w:rPr>
              <w:t xml:space="preserve">1. </w:t>
            </w:r>
            <w:r w:rsidR="00E57A25">
              <w:rPr>
                <w:rStyle w:val="c22"/>
                <w:b/>
                <w:bCs/>
                <w:color w:val="000000"/>
              </w:rPr>
              <w:t>Последовательность построения правильных многоугольников.</w:t>
            </w:r>
          </w:p>
        </w:tc>
        <w:tc>
          <w:tcPr>
            <w:tcW w:w="5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427FA" w:rsidRPr="00E57A25" w:rsidRDefault="000427FA" w:rsidP="00E57A25">
            <w:pPr>
              <w:pStyle w:val="a6"/>
              <w:shd w:val="clear" w:color="auto" w:fill="FFFFFF"/>
              <w:spacing w:before="0" w:beforeAutospacing="0" w:after="0" w:afterAutospacing="0"/>
            </w:pPr>
            <w:r w:rsidRPr="00E57A25">
              <w:t>1. Какой многоугольник называется правильным?</w:t>
            </w:r>
          </w:p>
          <w:p w:rsidR="000427FA" w:rsidRPr="00E57A25" w:rsidRDefault="000427FA" w:rsidP="00E57A25">
            <w:pPr>
              <w:pStyle w:val="a6"/>
              <w:shd w:val="clear" w:color="auto" w:fill="FFFFFF"/>
              <w:spacing w:before="0" w:beforeAutospacing="0" w:after="0" w:afterAutospacing="0"/>
            </w:pPr>
            <w:r w:rsidRPr="00E57A25">
              <w:t>2. Какая окружность называется вписанной в многоугольник?</w:t>
            </w:r>
          </w:p>
          <w:p w:rsidR="000427FA" w:rsidRPr="00E57A25" w:rsidRDefault="000427FA" w:rsidP="00E57A25">
            <w:pPr>
              <w:pStyle w:val="a6"/>
              <w:shd w:val="clear" w:color="auto" w:fill="FFFFFF"/>
              <w:spacing w:before="0" w:beforeAutospacing="0" w:after="0" w:afterAutospacing="0"/>
            </w:pPr>
            <w:r w:rsidRPr="00E57A25">
              <w:t xml:space="preserve">3. По какой формуле можно найти сторону правильного n-угольника? (записать </w:t>
            </w:r>
            <w:r w:rsidR="00E57A25">
              <w:t>в тетрадь</w:t>
            </w:r>
            <w:r w:rsidRPr="00E57A25">
              <w:t>)</w:t>
            </w:r>
          </w:p>
          <w:p w:rsidR="000427FA" w:rsidRPr="00E57A25" w:rsidRDefault="000427FA" w:rsidP="00E57A25">
            <w:pPr>
              <w:pStyle w:val="a6"/>
              <w:shd w:val="clear" w:color="auto" w:fill="FFFFFF"/>
              <w:spacing w:before="0" w:beforeAutospacing="0" w:after="0" w:afterAutospacing="0"/>
            </w:pPr>
            <w:r w:rsidRPr="00E57A25">
              <w:t>4. Какая точка называется центром правильного многоугольника?</w:t>
            </w:r>
          </w:p>
          <w:p w:rsidR="000427FA" w:rsidRPr="00E57A25" w:rsidRDefault="000427FA" w:rsidP="00E57A25">
            <w:pPr>
              <w:pStyle w:val="a6"/>
              <w:shd w:val="clear" w:color="auto" w:fill="FFFFFF"/>
              <w:spacing w:before="0" w:beforeAutospacing="0" w:after="0" w:afterAutospacing="0"/>
            </w:pPr>
            <w:r w:rsidRPr="00E57A25">
              <w:t>5. Можно ли найти площадь правильного шестиугольника, зная только радиус вписанной в него окружности? Как это сделать? (</w:t>
            </w:r>
            <w:r w:rsidR="00E57A25">
              <w:t>записать в тетрадь</w:t>
            </w:r>
            <w:r w:rsidRPr="00E57A25">
              <w:t>)</w:t>
            </w:r>
          </w:p>
          <w:p w:rsidR="00DA452D" w:rsidRDefault="00DA452D" w:rsidP="00F77820">
            <w:pPr>
              <w:pStyle w:val="c3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452D" w:rsidRDefault="00DA452D" w:rsidP="00F77820">
            <w:pPr>
              <w:rPr>
                <w:rFonts w:ascii="Arial" w:hAnsi="Arial" w:cs="Arial"/>
                <w:color w:val="666666"/>
                <w:sz w:val="24"/>
                <w:szCs w:val="24"/>
              </w:rPr>
            </w:pPr>
          </w:p>
        </w:tc>
      </w:tr>
      <w:tr w:rsidR="00DA452D" w:rsidTr="00E57A25">
        <w:trPr>
          <w:trHeight w:val="302"/>
        </w:trPr>
        <w:tc>
          <w:tcPr>
            <w:tcW w:w="29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452D" w:rsidRDefault="00DA452D" w:rsidP="00F77820">
            <w:pPr>
              <w:pStyle w:val="c3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7"/>
                <w:b/>
                <w:bCs/>
                <w:color w:val="000000"/>
              </w:rPr>
              <w:t xml:space="preserve">2. </w:t>
            </w:r>
            <w:r w:rsidR="00E57A25" w:rsidRPr="000427FA">
              <w:rPr>
                <w:b/>
                <w:bCs/>
              </w:rPr>
              <w:t>Последовательность выполнения контура технической детали.</w:t>
            </w:r>
          </w:p>
        </w:tc>
        <w:tc>
          <w:tcPr>
            <w:tcW w:w="5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57A25" w:rsidRPr="00E57A25" w:rsidRDefault="00E57A25" w:rsidP="00E57A25">
            <w:pPr>
              <w:pStyle w:val="a6"/>
              <w:shd w:val="clear" w:color="auto" w:fill="FEFEFE"/>
              <w:spacing w:before="0" w:beforeAutospacing="0" w:after="0" w:afterAutospacing="0"/>
              <w:rPr>
                <w:color w:val="222222"/>
              </w:rPr>
            </w:pPr>
            <w:r w:rsidRPr="00E57A25">
              <w:rPr>
                <w:color w:val="222222"/>
              </w:rPr>
              <w:t>1 - определите габаритные размеры детали;</w:t>
            </w:r>
          </w:p>
          <w:p w:rsidR="00E57A25" w:rsidRPr="00E57A25" w:rsidRDefault="00E57A25" w:rsidP="00E57A25">
            <w:pPr>
              <w:pStyle w:val="a6"/>
              <w:shd w:val="clear" w:color="auto" w:fill="FEFEFE"/>
              <w:spacing w:before="0" w:beforeAutospacing="0" w:after="0" w:afterAutospacing="0"/>
              <w:rPr>
                <w:color w:val="222222"/>
              </w:rPr>
            </w:pPr>
            <w:r w:rsidRPr="00E57A25">
              <w:rPr>
                <w:color w:val="222222"/>
              </w:rPr>
              <w:t>2 - выполните компоновку (определите ее положение на чертеже);</w:t>
            </w:r>
          </w:p>
          <w:p w:rsidR="00E57A25" w:rsidRPr="00E57A25" w:rsidRDefault="00E57A25" w:rsidP="00E57A25">
            <w:pPr>
              <w:pStyle w:val="a6"/>
              <w:shd w:val="clear" w:color="auto" w:fill="FEFEFE"/>
              <w:spacing w:before="0" w:beforeAutospacing="0" w:after="0" w:afterAutospacing="0"/>
              <w:rPr>
                <w:color w:val="222222"/>
              </w:rPr>
            </w:pPr>
            <w:r w:rsidRPr="00E57A25">
              <w:rPr>
                <w:color w:val="222222"/>
              </w:rPr>
              <w:t>3 - для симметричной детали проведите ось симметрии;</w:t>
            </w:r>
          </w:p>
          <w:p w:rsidR="00E57A25" w:rsidRPr="00E57A25" w:rsidRDefault="00E57A25" w:rsidP="00E57A25">
            <w:pPr>
              <w:pStyle w:val="a6"/>
              <w:shd w:val="clear" w:color="auto" w:fill="FEFEFE"/>
              <w:spacing w:before="0" w:beforeAutospacing="0" w:after="0" w:afterAutospacing="0"/>
              <w:rPr>
                <w:color w:val="222222"/>
              </w:rPr>
            </w:pPr>
            <w:r w:rsidRPr="00E57A25">
              <w:rPr>
                <w:color w:val="222222"/>
              </w:rPr>
              <w:t>4 - выполните контур детали, начиная с основной окружности;</w:t>
            </w:r>
          </w:p>
          <w:p w:rsidR="00E57A25" w:rsidRPr="00E57A25" w:rsidRDefault="00E57A25" w:rsidP="00E57A25">
            <w:pPr>
              <w:pStyle w:val="a6"/>
              <w:shd w:val="clear" w:color="auto" w:fill="FEFEFE"/>
              <w:spacing w:before="0" w:beforeAutospacing="0" w:after="0" w:afterAutospacing="0"/>
              <w:rPr>
                <w:color w:val="222222"/>
              </w:rPr>
            </w:pPr>
            <w:r w:rsidRPr="00E57A25">
              <w:rPr>
                <w:color w:val="222222"/>
              </w:rPr>
              <w:t>5 - проставьте размеры в соответствии со стандартами ЕСКД;</w:t>
            </w:r>
          </w:p>
          <w:p w:rsidR="00E57A25" w:rsidRPr="00E57A25" w:rsidRDefault="00E57A25" w:rsidP="00E57A25">
            <w:pPr>
              <w:pStyle w:val="a6"/>
              <w:shd w:val="clear" w:color="auto" w:fill="FEFEFE"/>
              <w:spacing w:before="0" w:beforeAutospacing="0" w:after="0" w:afterAutospacing="0"/>
              <w:rPr>
                <w:color w:val="222222"/>
              </w:rPr>
            </w:pPr>
            <w:r w:rsidRPr="00E57A25">
              <w:rPr>
                <w:color w:val="222222"/>
              </w:rPr>
              <w:t>5 - выполните обводку линий по ГОСТ 2.303-68</w:t>
            </w:r>
          </w:p>
          <w:p w:rsidR="00E57A25" w:rsidRPr="00E57A25" w:rsidRDefault="00E57A25" w:rsidP="00E57A25">
            <w:pPr>
              <w:pStyle w:val="a6"/>
              <w:shd w:val="clear" w:color="auto" w:fill="FEFEFE"/>
              <w:spacing w:before="0" w:beforeAutospacing="0" w:after="0" w:afterAutospacing="0"/>
              <w:rPr>
                <w:color w:val="222222"/>
              </w:rPr>
            </w:pPr>
            <w:r w:rsidRPr="00E57A25">
              <w:rPr>
                <w:color w:val="222222"/>
              </w:rPr>
              <w:t xml:space="preserve">6 - завершая чертеж, проверьте правильность </w:t>
            </w:r>
            <w:r w:rsidRPr="00E57A25">
              <w:rPr>
                <w:color w:val="222222"/>
              </w:rPr>
              <w:lastRenderedPageBreak/>
              <w:t>выполнения линий чертежа, стрелок, размерных чисел.</w:t>
            </w:r>
          </w:p>
          <w:p w:rsidR="00E57A25" w:rsidRPr="00E57A25" w:rsidRDefault="00E57A25" w:rsidP="00E57A25">
            <w:pPr>
              <w:pStyle w:val="a6"/>
              <w:shd w:val="clear" w:color="auto" w:fill="FEFEFE"/>
              <w:spacing w:before="0" w:beforeAutospacing="0" w:after="0" w:afterAutospacing="0"/>
              <w:rPr>
                <w:color w:val="222222"/>
              </w:rPr>
            </w:pPr>
            <w:r w:rsidRPr="00E57A25">
              <w:rPr>
                <w:color w:val="222222"/>
              </w:rPr>
              <w:t>7 - заполните основную надпись.</w:t>
            </w:r>
          </w:p>
          <w:p w:rsidR="00DA452D" w:rsidRDefault="00DA452D" w:rsidP="00F77820">
            <w:pPr>
              <w:pStyle w:val="c3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452D" w:rsidRDefault="00DA452D" w:rsidP="00F77820">
            <w:pPr>
              <w:rPr>
                <w:rFonts w:ascii="Arial" w:hAnsi="Arial" w:cs="Arial"/>
                <w:color w:val="666666"/>
                <w:sz w:val="24"/>
                <w:szCs w:val="24"/>
              </w:rPr>
            </w:pPr>
          </w:p>
        </w:tc>
      </w:tr>
      <w:tr w:rsidR="00DA452D" w:rsidTr="00E57A25">
        <w:trPr>
          <w:trHeight w:val="302"/>
        </w:trPr>
        <w:tc>
          <w:tcPr>
            <w:tcW w:w="29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452D" w:rsidRDefault="00DA452D" w:rsidP="00F77820">
            <w:pPr>
              <w:pStyle w:val="c3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7"/>
                <w:b/>
                <w:bCs/>
                <w:color w:val="000000"/>
              </w:rPr>
              <w:lastRenderedPageBreak/>
              <w:t xml:space="preserve">3. </w:t>
            </w:r>
            <w:r w:rsidR="00E57A25">
              <w:rPr>
                <w:rStyle w:val="c7"/>
                <w:b/>
                <w:bCs/>
                <w:color w:val="000000"/>
              </w:rPr>
              <w:t xml:space="preserve">Что такое </w:t>
            </w:r>
            <w:r w:rsidR="00E57A25">
              <w:rPr>
                <w:b/>
                <w:bCs/>
              </w:rPr>
              <w:t>с</w:t>
            </w:r>
            <w:r w:rsidR="00E57A25" w:rsidRPr="000427FA">
              <w:rPr>
                <w:b/>
                <w:bCs/>
              </w:rPr>
              <w:t>опряжения.</w:t>
            </w:r>
          </w:p>
        </w:tc>
        <w:tc>
          <w:tcPr>
            <w:tcW w:w="5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57A25" w:rsidRPr="00E57A25" w:rsidRDefault="00E57A25" w:rsidP="00E57A2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E57A25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Сопряжения - плавные переходы в технических деталях, предметах быта, изделиях - применяют с целью:</w:t>
            </w:r>
          </w:p>
          <w:p w:rsidR="00E57A25" w:rsidRPr="00E57A25" w:rsidRDefault="00E57A25" w:rsidP="00E57A2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1)  </w:t>
            </w:r>
            <w:r w:rsidRPr="00E57A25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увеличения прочности;</w:t>
            </w:r>
          </w:p>
          <w:p w:rsidR="00E57A25" w:rsidRPr="00E57A25" w:rsidRDefault="00E57A25" w:rsidP="00E57A2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2)  </w:t>
            </w:r>
            <w:r w:rsidRPr="00E57A25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удобного и безопасного обращения;</w:t>
            </w:r>
          </w:p>
          <w:p w:rsidR="00E57A25" w:rsidRPr="00E57A25" w:rsidRDefault="00E57A25" w:rsidP="00E57A2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3) </w:t>
            </w:r>
            <w:r w:rsidRPr="00E57A25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 уменьшения </w:t>
            </w:r>
            <w:proofErr w:type="spellStart"/>
            <w:r w:rsidRPr="00E57A25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коррозийности</w:t>
            </w:r>
            <w:proofErr w:type="spellEnd"/>
            <w:r w:rsidRPr="00E57A25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 деталей;</w:t>
            </w:r>
          </w:p>
          <w:p w:rsidR="00E57A25" w:rsidRPr="00E57A25" w:rsidRDefault="00E57A25" w:rsidP="00E57A2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4) </w:t>
            </w:r>
            <w:r w:rsidRPr="00E57A25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 учёта эстетических требований.</w:t>
            </w:r>
          </w:p>
          <w:p w:rsidR="00E57A25" w:rsidRPr="00E57A25" w:rsidRDefault="00E57A25" w:rsidP="00E57A2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E57A25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Построение сопряжения сводится к трем моментам:</w:t>
            </w:r>
          </w:p>
          <w:p w:rsidR="00E57A25" w:rsidRPr="00E57A25" w:rsidRDefault="00E57A25" w:rsidP="00E57A2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1)  </w:t>
            </w:r>
            <w:r w:rsidRPr="00E57A25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определению центра сопряжения;</w:t>
            </w:r>
          </w:p>
          <w:p w:rsidR="00E57A25" w:rsidRPr="00E57A25" w:rsidRDefault="00E57A25" w:rsidP="00E57A2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2) </w:t>
            </w:r>
            <w:r w:rsidRPr="00E57A25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 нахождению точек сопряжения;</w:t>
            </w:r>
          </w:p>
          <w:p w:rsidR="00E57A25" w:rsidRPr="00E57A25" w:rsidRDefault="00E57A25" w:rsidP="00E57A2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3) </w:t>
            </w:r>
            <w:r w:rsidRPr="00E57A25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 построению дуги сопряжения заданного радиуса.</w:t>
            </w:r>
          </w:p>
          <w:p w:rsidR="00DA452D" w:rsidRDefault="00DA452D" w:rsidP="00F77820">
            <w:pPr>
              <w:pStyle w:val="c3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452D" w:rsidRDefault="00DA452D" w:rsidP="00F77820">
            <w:pPr>
              <w:rPr>
                <w:rFonts w:ascii="Arial" w:hAnsi="Arial" w:cs="Arial"/>
                <w:color w:val="666666"/>
                <w:sz w:val="24"/>
                <w:szCs w:val="24"/>
              </w:rPr>
            </w:pPr>
          </w:p>
        </w:tc>
      </w:tr>
      <w:tr w:rsidR="00DA452D" w:rsidTr="00E57A25">
        <w:trPr>
          <w:trHeight w:val="302"/>
        </w:trPr>
        <w:tc>
          <w:tcPr>
            <w:tcW w:w="29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452D" w:rsidRDefault="00DA452D" w:rsidP="00F77820">
            <w:pPr>
              <w:pStyle w:val="c3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7"/>
                <w:b/>
                <w:bCs/>
                <w:color w:val="000000"/>
              </w:rPr>
              <w:t xml:space="preserve">4. </w:t>
            </w:r>
            <w:r w:rsidR="00E57A25">
              <w:rPr>
                <w:rStyle w:val="c22"/>
                <w:b/>
                <w:bCs/>
                <w:color w:val="000000"/>
              </w:rPr>
              <w:t xml:space="preserve">Понятие </w:t>
            </w:r>
            <w:r w:rsidR="00E57A25">
              <w:rPr>
                <w:b/>
                <w:bCs/>
              </w:rPr>
              <w:t>у</w:t>
            </w:r>
            <w:r w:rsidR="00E57A25" w:rsidRPr="000427FA">
              <w:rPr>
                <w:b/>
                <w:bCs/>
              </w:rPr>
              <w:t>клон, конусность и их обозначения на чертеже.</w:t>
            </w:r>
          </w:p>
        </w:tc>
        <w:tc>
          <w:tcPr>
            <w:tcW w:w="5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194F" w:rsidRPr="0072194F" w:rsidRDefault="0072194F" w:rsidP="00721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</w:rPr>
            </w:pPr>
            <w:r w:rsidRPr="0072194F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</w:rPr>
              <w:t>1. Что называется уклоном?</w:t>
            </w:r>
          </w:p>
          <w:p w:rsidR="0072194F" w:rsidRPr="0072194F" w:rsidRDefault="0072194F" w:rsidP="00721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</w:rPr>
            </w:pPr>
            <w:r w:rsidRPr="0072194F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</w:rPr>
              <w:t>2. Что называется конусностью?</w:t>
            </w:r>
          </w:p>
          <w:p w:rsidR="0072194F" w:rsidRPr="0072194F" w:rsidRDefault="0072194F" w:rsidP="00721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</w:rPr>
            </w:pPr>
            <w:r w:rsidRPr="0072194F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</w:rPr>
              <w:t>3. Как обозначается на чертеже конусность и уклон?</w:t>
            </w:r>
          </w:p>
          <w:p w:rsidR="0072194F" w:rsidRPr="0072194F" w:rsidRDefault="0072194F" w:rsidP="00721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</w:rPr>
            </w:pPr>
            <w:r w:rsidRPr="0072194F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</w:rPr>
              <w:t>4. Как определяется конусность и уклон?</w:t>
            </w:r>
          </w:p>
          <w:p w:rsidR="00DA452D" w:rsidRDefault="00DA452D" w:rsidP="00F77820">
            <w:pPr>
              <w:pStyle w:val="c15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452D" w:rsidRDefault="00DA452D" w:rsidP="00F77820">
            <w:pPr>
              <w:rPr>
                <w:rFonts w:ascii="Arial" w:hAnsi="Arial" w:cs="Arial"/>
                <w:color w:val="666666"/>
                <w:sz w:val="24"/>
                <w:szCs w:val="24"/>
              </w:rPr>
            </w:pPr>
          </w:p>
        </w:tc>
      </w:tr>
    </w:tbl>
    <w:p w:rsidR="00CD62EF" w:rsidRPr="00D939DF" w:rsidRDefault="00CD62EF" w:rsidP="00DA452D">
      <w:pPr>
        <w:tabs>
          <w:tab w:val="left" w:pos="1185"/>
        </w:tabs>
        <w:rPr>
          <w:rFonts w:ascii="Times New Roman" w:hAnsi="Times New Roman" w:cs="Times New Roman"/>
          <w:b/>
          <w:sz w:val="24"/>
          <w:szCs w:val="24"/>
        </w:rPr>
      </w:pPr>
    </w:p>
    <w:p w:rsidR="0072194F" w:rsidRPr="0072194F" w:rsidRDefault="00D939DF" w:rsidP="0072194F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376B8">
        <w:rPr>
          <w:rStyle w:val="c1"/>
          <w:rFonts w:ascii="Times New Roman" w:hAnsi="Times New Roman" w:cs="Times New Roman"/>
          <w:b/>
          <w:color w:val="000000"/>
          <w:sz w:val="24"/>
          <w:szCs w:val="24"/>
        </w:rPr>
        <w:t>Литература:</w:t>
      </w:r>
      <w:r>
        <w:rPr>
          <w:rStyle w:val="c1"/>
          <w:b/>
          <w:color w:val="000000"/>
        </w:rPr>
        <w:t xml:space="preserve"> </w:t>
      </w:r>
      <w:r>
        <w:rPr>
          <w:rStyle w:val="c24"/>
          <w:color w:val="000000"/>
        </w:rPr>
        <w:t xml:space="preserve"> </w:t>
      </w:r>
      <w:r w:rsidR="0072194F" w:rsidRPr="0072194F">
        <w:rPr>
          <w:rFonts w:ascii="Times New Roman" w:hAnsi="Times New Roman" w:cs="Times New Roman"/>
          <w:bCs/>
          <w:sz w:val="24"/>
          <w:szCs w:val="24"/>
        </w:rPr>
        <w:t>ГОСТ «Единая система конструкторской документации».</w:t>
      </w:r>
    </w:p>
    <w:p w:rsidR="0072194F" w:rsidRPr="0072194F" w:rsidRDefault="0072194F" w:rsidP="0072194F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2194F">
        <w:rPr>
          <w:rFonts w:ascii="Times New Roman" w:hAnsi="Times New Roman" w:cs="Times New Roman"/>
          <w:bCs/>
          <w:sz w:val="24"/>
          <w:szCs w:val="24"/>
        </w:rPr>
        <w:t>ГОСТ «Система проектной документации для строительства» (СПДС)</w:t>
      </w:r>
    </w:p>
    <w:p w:rsidR="0072194F" w:rsidRPr="0072194F" w:rsidRDefault="0072194F" w:rsidP="0072194F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2194F">
        <w:rPr>
          <w:rFonts w:ascii="Times New Roman" w:hAnsi="Times New Roman" w:cs="Times New Roman"/>
          <w:bCs/>
          <w:sz w:val="24"/>
          <w:szCs w:val="24"/>
        </w:rPr>
        <w:t>(ЕСКД) Общие правила выполнения чертежей.</w:t>
      </w:r>
    </w:p>
    <w:p w:rsidR="0072194F" w:rsidRPr="0072194F" w:rsidRDefault="0072194F" w:rsidP="0072194F">
      <w:pPr>
        <w:tabs>
          <w:tab w:val="left" w:pos="916"/>
          <w:tab w:val="left" w:pos="993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2194F">
        <w:rPr>
          <w:rFonts w:ascii="Times New Roman" w:hAnsi="Times New Roman" w:cs="Times New Roman"/>
          <w:bCs/>
          <w:sz w:val="24"/>
          <w:szCs w:val="24"/>
        </w:rPr>
        <w:t xml:space="preserve">Бродский А.М., </w:t>
      </w:r>
      <w:proofErr w:type="spellStart"/>
      <w:r w:rsidRPr="0072194F">
        <w:rPr>
          <w:rFonts w:ascii="Times New Roman" w:hAnsi="Times New Roman" w:cs="Times New Roman"/>
          <w:bCs/>
          <w:sz w:val="24"/>
          <w:szCs w:val="24"/>
        </w:rPr>
        <w:t>Файзулин</w:t>
      </w:r>
      <w:proofErr w:type="spellEnd"/>
      <w:r w:rsidRPr="0072194F">
        <w:rPr>
          <w:rFonts w:ascii="Times New Roman" w:hAnsi="Times New Roman" w:cs="Times New Roman"/>
          <w:bCs/>
          <w:sz w:val="24"/>
          <w:szCs w:val="24"/>
        </w:rPr>
        <w:t xml:space="preserve"> Е.М., </w:t>
      </w:r>
      <w:proofErr w:type="spellStart"/>
      <w:r w:rsidRPr="0072194F">
        <w:rPr>
          <w:rFonts w:ascii="Times New Roman" w:hAnsi="Times New Roman" w:cs="Times New Roman"/>
          <w:bCs/>
          <w:sz w:val="24"/>
          <w:szCs w:val="24"/>
        </w:rPr>
        <w:t>Хайдинов</w:t>
      </w:r>
      <w:proofErr w:type="spellEnd"/>
      <w:r w:rsidRPr="0072194F">
        <w:rPr>
          <w:rFonts w:ascii="Times New Roman" w:hAnsi="Times New Roman" w:cs="Times New Roman"/>
          <w:bCs/>
          <w:sz w:val="24"/>
          <w:szCs w:val="24"/>
        </w:rPr>
        <w:t xml:space="preserve"> В.А. Инженерная графика. - М.: Академия, 2015.</w:t>
      </w:r>
    </w:p>
    <w:p w:rsidR="00F209C5" w:rsidRPr="00702193" w:rsidRDefault="0072194F" w:rsidP="00702193">
      <w:pPr>
        <w:tabs>
          <w:tab w:val="left" w:pos="916"/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Style w:val="c10"/>
          <w:rFonts w:ascii="Times New Roman" w:hAnsi="Times New Roman" w:cs="Times New Roman"/>
          <w:bCs/>
          <w:color w:val="0070C0"/>
          <w:sz w:val="24"/>
          <w:szCs w:val="24"/>
        </w:rPr>
      </w:pPr>
      <w:r w:rsidRPr="0072194F">
        <w:rPr>
          <w:rFonts w:ascii="Times New Roman" w:hAnsi="Times New Roman" w:cs="Times New Roman"/>
          <w:bCs/>
          <w:sz w:val="24"/>
          <w:szCs w:val="24"/>
        </w:rPr>
        <w:t xml:space="preserve">Единая система конструкторской документации, Режим доступа: </w:t>
      </w:r>
      <w:r w:rsidRPr="0072194F">
        <w:rPr>
          <w:rFonts w:ascii="Times New Roman" w:hAnsi="Times New Roman" w:cs="Times New Roman"/>
          <w:bCs/>
          <w:color w:val="0070C0"/>
          <w:sz w:val="24"/>
          <w:szCs w:val="24"/>
        </w:rPr>
        <w:t>http://www.eskd.ru/</w:t>
      </w:r>
    </w:p>
    <w:p w:rsidR="00702193" w:rsidRDefault="00702193" w:rsidP="00F209C5">
      <w:pPr>
        <w:pStyle w:val="c15"/>
        <w:spacing w:before="0" w:beforeAutospacing="0" w:after="0" w:afterAutospacing="0"/>
        <w:rPr>
          <w:rStyle w:val="c7"/>
          <w:b/>
          <w:bCs/>
          <w:color w:val="000000"/>
        </w:rPr>
      </w:pPr>
    </w:p>
    <w:p w:rsidR="00F209C5" w:rsidRDefault="00F209C5" w:rsidP="00F209C5">
      <w:pPr>
        <w:pStyle w:val="c15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b/>
          <w:bCs/>
          <w:color w:val="000000"/>
        </w:rPr>
        <w:t>Домашнее задание:</w:t>
      </w:r>
    </w:p>
    <w:p w:rsidR="000376B8" w:rsidRPr="000376B8" w:rsidRDefault="00F209C5" w:rsidP="000376B8">
      <w:pPr>
        <w:pStyle w:val="a6"/>
        <w:shd w:val="clear" w:color="auto" w:fill="FFFFFF"/>
        <w:spacing w:before="0" w:beforeAutospacing="0" w:after="0" w:afterAutospacing="0"/>
        <w:rPr>
          <w:color w:val="000000"/>
        </w:rPr>
      </w:pPr>
      <w:r w:rsidRPr="000376B8">
        <w:rPr>
          <w:rStyle w:val="c24"/>
          <w:color w:val="000000"/>
        </w:rPr>
        <w:t xml:space="preserve">1. </w:t>
      </w:r>
      <w:r w:rsidR="000376B8" w:rsidRPr="000376B8">
        <w:rPr>
          <w:b/>
          <w:bCs/>
          <w:color w:val="000000"/>
        </w:rPr>
        <w:t>Тест</w:t>
      </w:r>
    </w:p>
    <w:p w:rsidR="000376B8" w:rsidRPr="000376B8" w:rsidRDefault="000376B8" w:rsidP="000376B8">
      <w:pPr>
        <w:pStyle w:val="a6"/>
        <w:shd w:val="clear" w:color="auto" w:fill="FFFFFF"/>
        <w:spacing w:before="0" w:beforeAutospacing="0" w:after="0" w:afterAutospacing="0"/>
        <w:rPr>
          <w:color w:val="000000"/>
        </w:rPr>
      </w:pPr>
      <w:r w:rsidRPr="000376B8">
        <w:rPr>
          <w:b/>
          <w:bCs/>
          <w:color w:val="000000"/>
        </w:rPr>
        <w:t>Выберите правильный вариант ответа:</w:t>
      </w:r>
    </w:p>
    <w:p w:rsidR="000376B8" w:rsidRDefault="000376B8" w:rsidP="000376B8">
      <w:pPr>
        <w:pStyle w:val="a6"/>
        <w:shd w:val="clear" w:color="auto" w:fill="FFFFFF"/>
        <w:spacing w:before="0" w:beforeAutospacing="0" w:after="0" w:afterAutospacing="0"/>
        <w:rPr>
          <w:color w:val="000000"/>
        </w:rPr>
      </w:pPr>
      <w:r w:rsidRPr="000376B8">
        <w:rPr>
          <w:b/>
          <w:bCs/>
          <w:color w:val="000000"/>
        </w:rPr>
        <w:t>Плавный переход одной линии в другую называется:</w:t>
      </w:r>
      <w:r w:rsidRPr="000376B8">
        <w:rPr>
          <w:b/>
          <w:bCs/>
          <w:color w:val="000000"/>
        </w:rPr>
        <w:br/>
      </w:r>
      <w:r w:rsidRPr="000376B8">
        <w:rPr>
          <w:color w:val="000000"/>
        </w:rPr>
        <w:t xml:space="preserve">а) соединением; </w:t>
      </w:r>
    </w:p>
    <w:p w:rsidR="000376B8" w:rsidRDefault="000376B8" w:rsidP="000376B8">
      <w:pPr>
        <w:pStyle w:val="a6"/>
        <w:shd w:val="clear" w:color="auto" w:fill="FFFFFF"/>
        <w:spacing w:before="0" w:beforeAutospacing="0" w:after="0" w:afterAutospacing="0"/>
        <w:rPr>
          <w:color w:val="000000"/>
        </w:rPr>
      </w:pPr>
      <w:r w:rsidRPr="000376B8">
        <w:rPr>
          <w:color w:val="000000"/>
        </w:rPr>
        <w:t xml:space="preserve">б) сопряжением; </w:t>
      </w:r>
    </w:p>
    <w:p w:rsidR="000376B8" w:rsidRPr="000376B8" w:rsidRDefault="000376B8" w:rsidP="000376B8">
      <w:pPr>
        <w:pStyle w:val="a6"/>
        <w:shd w:val="clear" w:color="auto" w:fill="FFFFFF"/>
        <w:spacing w:before="0" w:beforeAutospacing="0" w:after="0" w:afterAutospacing="0"/>
        <w:rPr>
          <w:color w:val="000000"/>
        </w:rPr>
      </w:pPr>
      <w:r w:rsidRPr="000376B8">
        <w:rPr>
          <w:color w:val="000000"/>
        </w:rPr>
        <w:t xml:space="preserve">в) </w:t>
      </w:r>
      <w:proofErr w:type="spellStart"/>
      <w:r w:rsidRPr="000376B8">
        <w:rPr>
          <w:color w:val="000000"/>
        </w:rPr>
        <w:t>скруглением</w:t>
      </w:r>
      <w:proofErr w:type="spellEnd"/>
    </w:p>
    <w:p w:rsidR="000376B8" w:rsidRPr="000376B8" w:rsidRDefault="000376B8" w:rsidP="000376B8">
      <w:pPr>
        <w:pStyle w:val="a6"/>
        <w:shd w:val="clear" w:color="auto" w:fill="FFFFFF"/>
        <w:spacing w:before="0" w:beforeAutospacing="0" w:after="0" w:afterAutospacing="0"/>
        <w:rPr>
          <w:color w:val="000000"/>
        </w:rPr>
      </w:pPr>
      <w:r w:rsidRPr="000376B8">
        <w:rPr>
          <w:b/>
          <w:bCs/>
          <w:color w:val="000000"/>
        </w:rPr>
        <w:t>К основным элементам сопряжения относятся:</w:t>
      </w:r>
    </w:p>
    <w:p w:rsidR="000376B8" w:rsidRPr="000376B8" w:rsidRDefault="000376B8" w:rsidP="000376B8">
      <w:pPr>
        <w:pStyle w:val="a6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а</w:t>
      </w:r>
      <w:r w:rsidRPr="000376B8">
        <w:rPr>
          <w:color w:val="000000"/>
        </w:rPr>
        <w:t>) центры сопрягаемых окружностей</w:t>
      </w:r>
    </w:p>
    <w:p w:rsidR="000376B8" w:rsidRPr="000376B8" w:rsidRDefault="000376B8" w:rsidP="000376B8">
      <w:pPr>
        <w:pStyle w:val="a6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б</w:t>
      </w:r>
      <w:r w:rsidRPr="000376B8">
        <w:rPr>
          <w:color w:val="000000"/>
        </w:rPr>
        <w:t>) радиус сопряжения и точка сопряжения;</w:t>
      </w:r>
    </w:p>
    <w:p w:rsidR="000376B8" w:rsidRPr="000376B8" w:rsidRDefault="000376B8" w:rsidP="000376B8">
      <w:pPr>
        <w:pStyle w:val="a6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в</w:t>
      </w:r>
      <w:r w:rsidRPr="000376B8">
        <w:rPr>
          <w:color w:val="000000"/>
        </w:rPr>
        <w:t>) центр и точки сопряжения</w:t>
      </w:r>
    </w:p>
    <w:p w:rsidR="000376B8" w:rsidRPr="000376B8" w:rsidRDefault="000376B8" w:rsidP="000376B8">
      <w:pPr>
        <w:pStyle w:val="a6"/>
        <w:shd w:val="clear" w:color="auto" w:fill="FFFFFF"/>
        <w:spacing w:before="0" w:beforeAutospacing="0" w:after="0" w:afterAutospacing="0"/>
        <w:rPr>
          <w:color w:val="000000"/>
        </w:rPr>
      </w:pPr>
      <w:r w:rsidRPr="000376B8">
        <w:rPr>
          <w:b/>
          <w:bCs/>
          <w:color w:val="000000"/>
        </w:rPr>
        <w:t>Укажите виды сопряжений соответствующие чертежам</w:t>
      </w:r>
      <w:r w:rsidRPr="000376B8">
        <w:rPr>
          <w:color w:val="000000"/>
        </w:rPr>
        <w:br/>
        <w:t>1. Сопряжение двух окружностей</w:t>
      </w:r>
    </w:p>
    <w:p w:rsidR="000376B8" w:rsidRPr="000376B8" w:rsidRDefault="000376B8" w:rsidP="000376B8">
      <w:pPr>
        <w:pStyle w:val="a6"/>
        <w:shd w:val="clear" w:color="auto" w:fill="FFFFFF"/>
        <w:spacing w:before="0" w:beforeAutospacing="0" w:after="0" w:afterAutospacing="0"/>
        <w:rPr>
          <w:color w:val="000000"/>
        </w:rPr>
      </w:pPr>
      <w:r w:rsidRPr="000376B8">
        <w:rPr>
          <w:color w:val="000000"/>
        </w:rPr>
        <w:t>2. Сопряжение прямой и окружности</w:t>
      </w:r>
    </w:p>
    <w:p w:rsidR="000376B8" w:rsidRPr="000376B8" w:rsidRDefault="000376B8" w:rsidP="000376B8">
      <w:pPr>
        <w:pStyle w:val="a6"/>
        <w:shd w:val="clear" w:color="auto" w:fill="FFFFFF"/>
        <w:spacing w:before="0" w:beforeAutospacing="0" w:after="0" w:afterAutospacing="0"/>
        <w:rPr>
          <w:color w:val="000000"/>
        </w:rPr>
      </w:pPr>
      <w:r w:rsidRPr="000376B8">
        <w:rPr>
          <w:color w:val="000000"/>
        </w:rPr>
        <w:t xml:space="preserve">3. Сопряжения </w:t>
      </w:r>
      <w:proofErr w:type="gramStart"/>
      <w:r w:rsidRPr="000376B8">
        <w:rPr>
          <w:color w:val="000000"/>
        </w:rPr>
        <w:t>параллельных</w:t>
      </w:r>
      <w:proofErr w:type="gramEnd"/>
      <w:r w:rsidRPr="000376B8">
        <w:rPr>
          <w:color w:val="000000"/>
        </w:rPr>
        <w:t xml:space="preserve"> прямых</w:t>
      </w:r>
    </w:p>
    <w:p w:rsidR="000376B8" w:rsidRPr="000376B8" w:rsidRDefault="000376B8" w:rsidP="000376B8">
      <w:pPr>
        <w:pStyle w:val="a6"/>
        <w:shd w:val="clear" w:color="auto" w:fill="FFFFFF"/>
        <w:spacing w:before="0" w:beforeAutospacing="0" w:after="0" w:afterAutospacing="0"/>
        <w:rPr>
          <w:color w:val="000000"/>
        </w:rPr>
      </w:pPr>
      <w:r w:rsidRPr="000376B8">
        <w:rPr>
          <w:b/>
          <w:bCs/>
          <w:color w:val="000000"/>
        </w:rPr>
        <w:t>Перечислите все радиусы сопряжений, которые исполь</w:t>
      </w:r>
      <w:r>
        <w:rPr>
          <w:b/>
          <w:bCs/>
          <w:color w:val="000000"/>
        </w:rPr>
        <w:t>зуются</w:t>
      </w:r>
      <w:r w:rsidRPr="000376B8">
        <w:rPr>
          <w:b/>
          <w:bCs/>
          <w:color w:val="000000"/>
        </w:rPr>
        <w:t xml:space="preserve"> при построении чертежа</w:t>
      </w:r>
      <w:r>
        <w:rPr>
          <w:b/>
          <w:bCs/>
          <w:color w:val="000000"/>
        </w:rPr>
        <w:t>:</w:t>
      </w:r>
    </w:p>
    <w:p w:rsidR="000376B8" w:rsidRPr="000376B8" w:rsidRDefault="000376B8" w:rsidP="000376B8">
      <w:pPr>
        <w:pStyle w:val="a6"/>
        <w:shd w:val="clear" w:color="auto" w:fill="FFFFFF"/>
        <w:spacing w:before="0" w:beforeAutospacing="0" w:after="0" w:afterAutospacing="0"/>
        <w:rPr>
          <w:color w:val="000000"/>
        </w:rPr>
      </w:pPr>
      <w:r w:rsidRPr="000376B8">
        <w:rPr>
          <w:color w:val="000000"/>
        </w:rPr>
        <w:t>Ответ: R10, R15, R20, R120</w:t>
      </w:r>
    </w:p>
    <w:p w:rsidR="000376B8" w:rsidRPr="000376B8" w:rsidRDefault="000376B8" w:rsidP="000376B8">
      <w:pPr>
        <w:pStyle w:val="c42"/>
        <w:shd w:val="clear" w:color="auto" w:fill="FFFFFF"/>
        <w:spacing w:before="0" w:beforeAutospacing="0" w:after="0" w:afterAutospacing="0"/>
        <w:rPr>
          <w:color w:val="000000"/>
          <w:shd w:val="clear" w:color="auto" w:fill="FFFFFF"/>
        </w:rPr>
      </w:pPr>
      <w:r w:rsidRPr="000376B8">
        <w:rPr>
          <w:b/>
          <w:bCs/>
          <w:color w:val="000000"/>
          <w:shd w:val="clear" w:color="auto" w:fill="FFFFFF"/>
        </w:rPr>
        <w:lastRenderedPageBreak/>
        <w:t>При внутреннем сопряжении дуг, заданных радиусами R1 и R2, при помощи дуги, радиус которой R, центр сопряжения находиться по формулам:</w:t>
      </w:r>
      <w:r w:rsidRPr="000376B8">
        <w:rPr>
          <w:b/>
          <w:bCs/>
          <w:color w:val="000000"/>
          <w:shd w:val="clear" w:color="auto" w:fill="FFFFFF"/>
        </w:rPr>
        <w:br/>
      </w:r>
      <w:r w:rsidRPr="000376B8">
        <w:rPr>
          <w:color w:val="000000"/>
          <w:shd w:val="clear" w:color="auto" w:fill="FFFFFF"/>
        </w:rPr>
        <w:t>а) </w:t>
      </w:r>
      <w:r>
        <w:rPr>
          <w:color w:val="000000"/>
          <w:shd w:val="clear" w:color="auto" w:fill="FFFFFF"/>
        </w:rPr>
        <w:t>R-R1 и R-R2</w:t>
      </w:r>
      <w:r w:rsidRPr="000376B8">
        <w:rPr>
          <w:color w:val="000000"/>
          <w:shd w:val="clear" w:color="auto" w:fill="FFFFFF"/>
        </w:rPr>
        <w:t>; </w:t>
      </w:r>
    </w:p>
    <w:p w:rsidR="000376B8" w:rsidRPr="000376B8" w:rsidRDefault="000376B8" w:rsidP="000376B8">
      <w:pPr>
        <w:pStyle w:val="c42"/>
        <w:shd w:val="clear" w:color="auto" w:fill="FFFFFF"/>
        <w:spacing w:before="0" w:beforeAutospacing="0" w:after="0" w:afterAutospacing="0"/>
        <w:rPr>
          <w:color w:val="000000"/>
          <w:shd w:val="clear" w:color="auto" w:fill="FFFFFF"/>
        </w:rPr>
      </w:pPr>
      <w:r w:rsidRPr="000376B8">
        <w:rPr>
          <w:color w:val="000000"/>
          <w:shd w:val="clear" w:color="auto" w:fill="FFFFFF"/>
        </w:rPr>
        <w:t xml:space="preserve">б) R+R1 и R+R2; </w:t>
      </w:r>
    </w:p>
    <w:p w:rsidR="00F209C5" w:rsidRPr="000376B8" w:rsidRDefault="000376B8" w:rsidP="000376B8">
      <w:pPr>
        <w:pStyle w:val="c42"/>
        <w:shd w:val="clear" w:color="auto" w:fill="FFFFFF"/>
        <w:spacing w:before="0" w:beforeAutospacing="0" w:after="0" w:afterAutospacing="0"/>
        <w:rPr>
          <w:color w:val="000000"/>
        </w:rPr>
      </w:pPr>
      <w:r w:rsidRPr="000376B8">
        <w:rPr>
          <w:color w:val="000000"/>
          <w:shd w:val="clear" w:color="auto" w:fill="FFFFFF"/>
        </w:rPr>
        <w:t>в) R+R1 и R-R2</w:t>
      </w:r>
    </w:p>
    <w:p w:rsidR="00F209C5" w:rsidRDefault="002B5EC1" w:rsidP="00F209C5">
      <w:pPr>
        <w:pStyle w:val="c59"/>
        <w:spacing w:before="0" w:beforeAutospacing="0" w:after="0" w:afterAutospacing="0"/>
        <w:rPr>
          <w:rStyle w:val="c1"/>
          <w:color w:val="000000"/>
        </w:rPr>
      </w:pPr>
      <w:r>
        <w:rPr>
          <w:rStyle w:val="c1"/>
          <w:color w:val="000000"/>
        </w:rPr>
        <w:t xml:space="preserve">Сделать </w:t>
      </w:r>
      <w:proofErr w:type="spellStart"/>
      <w:r>
        <w:rPr>
          <w:rStyle w:val="c1"/>
          <w:color w:val="000000"/>
        </w:rPr>
        <w:t>скриншот</w:t>
      </w:r>
      <w:proofErr w:type="spellEnd"/>
      <w:r>
        <w:rPr>
          <w:rStyle w:val="c1"/>
          <w:color w:val="000000"/>
        </w:rPr>
        <w:t xml:space="preserve"> с </w:t>
      </w:r>
      <w:r w:rsidR="00F209C5">
        <w:rPr>
          <w:rStyle w:val="c1"/>
          <w:color w:val="000000"/>
        </w:rPr>
        <w:t>результатом.</w:t>
      </w:r>
    </w:p>
    <w:p w:rsidR="00DA452D" w:rsidRDefault="00DA452D" w:rsidP="00F209C5">
      <w:pPr>
        <w:pStyle w:val="c59"/>
        <w:spacing w:before="0" w:beforeAutospacing="0" w:after="0" w:afterAutospacing="0"/>
        <w:rPr>
          <w:rStyle w:val="c1"/>
          <w:color w:val="000000"/>
        </w:rPr>
      </w:pPr>
    </w:p>
    <w:p w:rsidR="00DA452D" w:rsidRDefault="00DA452D" w:rsidP="00F209C5">
      <w:pPr>
        <w:pStyle w:val="c59"/>
        <w:spacing w:before="0" w:beforeAutospacing="0" w:after="0" w:afterAutospacing="0"/>
        <w:rPr>
          <w:rStyle w:val="c1"/>
          <w:color w:val="000000"/>
        </w:rPr>
      </w:pPr>
    </w:p>
    <w:p w:rsidR="00DA452D" w:rsidRDefault="00DA452D" w:rsidP="00F209C5">
      <w:pPr>
        <w:pStyle w:val="c59"/>
        <w:spacing w:before="0" w:beforeAutospacing="0" w:after="0" w:afterAutospacing="0"/>
        <w:rPr>
          <w:rStyle w:val="c1"/>
          <w:color w:val="000000"/>
        </w:rPr>
      </w:pPr>
    </w:p>
    <w:p w:rsidR="00DA452D" w:rsidRDefault="00DA452D" w:rsidP="00F209C5">
      <w:pPr>
        <w:pStyle w:val="c59"/>
        <w:spacing w:before="0" w:beforeAutospacing="0" w:after="0" w:afterAutospacing="0"/>
        <w:rPr>
          <w:rStyle w:val="c1"/>
          <w:color w:val="000000"/>
        </w:rPr>
      </w:pPr>
    </w:p>
    <w:p w:rsidR="00DA452D" w:rsidRDefault="00DA452D" w:rsidP="00F209C5">
      <w:pPr>
        <w:pStyle w:val="c59"/>
        <w:spacing w:before="0" w:beforeAutospacing="0" w:after="0" w:afterAutospacing="0"/>
        <w:rPr>
          <w:rStyle w:val="c1"/>
          <w:color w:val="000000"/>
        </w:rPr>
      </w:pPr>
    </w:p>
    <w:p w:rsidR="00DA452D" w:rsidRDefault="00DA452D" w:rsidP="00F209C5">
      <w:pPr>
        <w:pStyle w:val="c59"/>
        <w:spacing w:before="0" w:beforeAutospacing="0" w:after="0" w:afterAutospacing="0"/>
        <w:rPr>
          <w:rStyle w:val="c1"/>
          <w:color w:val="000000"/>
        </w:rPr>
      </w:pPr>
    </w:p>
    <w:p w:rsidR="00DA452D" w:rsidRDefault="00DA452D" w:rsidP="00F209C5">
      <w:pPr>
        <w:pStyle w:val="c59"/>
        <w:spacing w:before="0" w:beforeAutospacing="0" w:after="0" w:afterAutospacing="0"/>
        <w:rPr>
          <w:rStyle w:val="c1"/>
          <w:color w:val="000000"/>
        </w:rPr>
      </w:pPr>
    </w:p>
    <w:p w:rsidR="00DA452D" w:rsidRDefault="00DA452D" w:rsidP="00F209C5">
      <w:pPr>
        <w:pStyle w:val="c59"/>
        <w:spacing w:before="0" w:beforeAutospacing="0" w:after="0" w:afterAutospacing="0"/>
        <w:rPr>
          <w:rStyle w:val="c1"/>
          <w:color w:val="000000"/>
        </w:rPr>
      </w:pPr>
    </w:p>
    <w:p w:rsidR="00DA452D" w:rsidRDefault="00DA452D" w:rsidP="00F209C5">
      <w:pPr>
        <w:pStyle w:val="c59"/>
        <w:spacing w:before="0" w:beforeAutospacing="0" w:after="0" w:afterAutospacing="0"/>
        <w:rPr>
          <w:rStyle w:val="c1"/>
          <w:color w:val="000000"/>
        </w:rPr>
      </w:pPr>
    </w:p>
    <w:p w:rsidR="00DA452D" w:rsidRDefault="00DA452D" w:rsidP="00F209C5">
      <w:pPr>
        <w:pStyle w:val="c59"/>
        <w:spacing w:before="0" w:beforeAutospacing="0" w:after="0" w:afterAutospacing="0"/>
        <w:rPr>
          <w:rStyle w:val="c1"/>
          <w:color w:val="000000"/>
        </w:rPr>
      </w:pPr>
    </w:p>
    <w:p w:rsidR="00DA452D" w:rsidRDefault="00DA452D" w:rsidP="00F209C5">
      <w:pPr>
        <w:pStyle w:val="c59"/>
        <w:spacing w:before="0" w:beforeAutospacing="0" w:after="0" w:afterAutospacing="0"/>
        <w:rPr>
          <w:rStyle w:val="c1"/>
          <w:color w:val="000000"/>
        </w:rPr>
      </w:pPr>
    </w:p>
    <w:p w:rsidR="00DA452D" w:rsidRDefault="00DA452D" w:rsidP="00F209C5">
      <w:pPr>
        <w:pStyle w:val="c59"/>
        <w:spacing w:before="0" w:beforeAutospacing="0" w:after="0" w:afterAutospacing="0"/>
        <w:rPr>
          <w:rStyle w:val="c1"/>
          <w:color w:val="000000"/>
        </w:rPr>
      </w:pPr>
    </w:p>
    <w:p w:rsidR="00DA452D" w:rsidRDefault="00DA452D" w:rsidP="00F209C5">
      <w:pPr>
        <w:pStyle w:val="c59"/>
        <w:spacing w:before="0" w:beforeAutospacing="0" w:after="0" w:afterAutospacing="0"/>
        <w:rPr>
          <w:rStyle w:val="c1"/>
          <w:color w:val="000000"/>
        </w:rPr>
      </w:pPr>
    </w:p>
    <w:p w:rsidR="00DA452D" w:rsidRDefault="00DA452D" w:rsidP="00F209C5">
      <w:pPr>
        <w:pStyle w:val="c59"/>
        <w:spacing w:before="0" w:beforeAutospacing="0" w:after="0" w:afterAutospacing="0"/>
        <w:rPr>
          <w:rStyle w:val="c1"/>
          <w:color w:val="000000"/>
        </w:rPr>
      </w:pPr>
    </w:p>
    <w:p w:rsidR="00DA452D" w:rsidRDefault="00DA452D" w:rsidP="00F209C5">
      <w:pPr>
        <w:pStyle w:val="c59"/>
        <w:spacing w:before="0" w:beforeAutospacing="0" w:after="0" w:afterAutospacing="0"/>
        <w:rPr>
          <w:rStyle w:val="c1"/>
          <w:color w:val="000000"/>
        </w:rPr>
      </w:pPr>
    </w:p>
    <w:p w:rsidR="00DA452D" w:rsidRDefault="00DA452D" w:rsidP="00F209C5">
      <w:pPr>
        <w:pStyle w:val="c59"/>
        <w:spacing w:before="0" w:beforeAutospacing="0" w:after="0" w:afterAutospacing="0"/>
        <w:rPr>
          <w:rStyle w:val="c1"/>
          <w:color w:val="000000"/>
        </w:rPr>
      </w:pPr>
    </w:p>
    <w:p w:rsidR="00DA452D" w:rsidRDefault="00DA452D" w:rsidP="00F209C5">
      <w:pPr>
        <w:pStyle w:val="c59"/>
        <w:spacing w:before="0" w:beforeAutospacing="0" w:after="0" w:afterAutospacing="0"/>
        <w:rPr>
          <w:rStyle w:val="c1"/>
          <w:color w:val="000000"/>
        </w:rPr>
      </w:pPr>
    </w:p>
    <w:p w:rsidR="00DA452D" w:rsidRDefault="00DA452D" w:rsidP="00F209C5">
      <w:pPr>
        <w:pStyle w:val="c59"/>
        <w:spacing w:before="0" w:beforeAutospacing="0" w:after="0" w:afterAutospacing="0"/>
        <w:rPr>
          <w:rStyle w:val="c1"/>
          <w:color w:val="000000"/>
        </w:rPr>
      </w:pPr>
    </w:p>
    <w:p w:rsidR="00DA452D" w:rsidRDefault="00DA452D" w:rsidP="00F209C5">
      <w:pPr>
        <w:pStyle w:val="c59"/>
        <w:spacing w:before="0" w:beforeAutospacing="0" w:after="0" w:afterAutospacing="0"/>
        <w:rPr>
          <w:rStyle w:val="c1"/>
          <w:color w:val="000000"/>
        </w:rPr>
      </w:pPr>
    </w:p>
    <w:p w:rsidR="00DA452D" w:rsidRDefault="00DA452D" w:rsidP="00F209C5">
      <w:pPr>
        <w:pStyle w:val="c59"/>
        <w:spacing w:before="0" w:beforeAutospacing="0" w:after="0" w:afterAutospacing="0"/>
        <w:rPr>
          <w:rStyle w:val="c1"/>
          <w:color w:val="000000"/>
        </w:rPr>
      </w:pPr>
    </w:p>
    <w:p w:rsidR="00DA452D" w:rsidRDefault="00DA452D" w:rsidP="00F209C5">
      <w:pPr>
        <w:pStyle w:val="c59"/>
        <w:spacing w:before="0" w:beforeAutospacing="0" w:after="0" w:afterAutospacing="0"/>
        <w:rPr>
          <w:rStyle w:val="c1"/>
          <w:color w:val="000000"/>
        </w:rPr>
      </w:pPr>
    </w:p>
    <w:p w:rsidR="00DA452D" w:rsidRDefault="00DA452D" w:rsidP="00F209C5">
      <w:pPr>
        <w:pStyle w:val="c59"/>
        <w:spacing w:before="0" w:beforeAutospacing="0" w:after="0" w:afterAutospacing="0"/>
        <w:rPr>
          <w:rStyle w:val="c1"/>
          <w:color w:val="000000"/>
        </w:rPr>
      </w:pPr>
    </w:p>
    <w:p w:rsidR="00DA452D" w:rsidRDefault="00DA452D" w:rsidP="00F209C5">
      <w:pPr>
        <w:pStyle w:val="c59"/>
        <w:spacing w:before="0" w:beforeAutospacing="0" w:after="0" w:afterAutospacing="0"/>
        <w:rPr>
          <w:rStyle w:val="c1"/>
          <w:color w:val="000000"/>
        </w:rPr>
      </w:pPr>
    </w:p>
    <w:p w:rsidR="00DA452D" w:rsidRDefault="00DA452D" w:rsidP="00F209C5">
      <w:pPr>
        <w:pStyle w:val="c59"/>
        <w:spacing w:before="0" w:beforeAutospacing="0" w:after="0" w:afterAutospacing="0"/>
        <w:rPr>
          <w:rStyle w:val="c1"/>
          <w:color w:val="000000"/>
        </w:rPr>
      </w:pPr>
    </w:p>
    <w:p w:rsidR="00DA452D" w:rsidRDefault="00DA452D" w:rsidP="00F209C5">
      <w:pPr>
        <w:pStyle w:val="c59"/>
        <w:spacing w:before="0" w:beforeAutospacing="0" w:after="0" w:afterAutospacing="0"/>
        <w:rPr>
          <w:rStyle w:val="c1"/>
          <w:color w:val="000000"/>
        </w:rPr>
      </w:pPr>
    </w:p>
    <w:p w:rsidR="00DA452D" w:rsidRDefault="00DA452D" w:rsidP="00F209C5">
      <w:pPr>
        <w:pStyle w:val="c59"/>
        <w:spacing w:before="0" w:beforeAutospacing="0" w:after="0" w:afterAutospacing="0"/>
        <w:rPr>
          <w:rStyle w:val="c1"/>
          <w:color w:val="000000"/>
        </w:rPr>
      </w:pPr>
    </w:p>
    <w:p w:rsidR="00DA452D" w:rsidRDefault="00DA452D" w:rsidP="00F209C5">
      <w:pPr>
        <w:pStyle w:val="c59"/>
        <w:spacing w:before="0" w:beforeAutospacing="0" w:after="0" w:afterAutospacing="0"/>
        <w:rPr>
          <w:rStyle w:val="c1"/>
          <w:color w:val="000000"/>
        </w:rPr>
      </w:pPr>
    </w:p>
    <w:p w:rsidR="00DA452D" w:rsidRDefault="00DA452D" w:rsidP="00F209C5">
      <w:pPr>
        <w:pStyle w:val="c59"/>
        <w:spacing w:before="0" w:beforeAutospacing="0" w:after="0" w:afterAutospacing="0"/>
        <w:rPr>
          <w:rStyle w:val="c1"/>
          <w:color w:val="000000"/>
        </w:rPr>
      </w:pPr>
    </w:p>
    <w:p w:rsidR="00DA452D" w:rsidRDefault="00DA452D" w:rsidP="00F209C5">
      <w:pPr>
        <w:pStyle w:val="c59"/>
        <w:spacing w:before="0" w:beforeAutospacing="0" w:after="0" w:afterAutospacing="0"/>
        <w:rPr>
          <w:rStyle w:val="c1"/>
          <w:color w:val="000000"/>
        </w:rPr>
      </w:pPr>
    </w:p>
    <w:p w:rsidR="00DA452D" w:rsidRDefault="00DA452D" w:rsidP="00F209C5">
      <w:pPr>
        <w:pStyle w:val="c59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</w:p>
    <w:p w:rsidR="00FC391F" w:rsidRPr="00D939DF" w:rsidRDefault="00FC391F" w:rsidP="00D939DF">
      <w:pPr>
        <w:pStyle w:val="c3"/>
        <w:spacing w:before="0" w:beforeAutospacing="0" w:after="0" w:afterAutospacing="0"/>
        <w:rPr>
          <w:b/>
        </w:rPr>
      </w:pPr>
    </w:p>
    <w:p w:rsidR="00D939DF" w:rsidRDefault="00D939DF" w:rsidP="00D939DF">
      <w:pPr>
        <w:pStyle w:val="c3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1"/>
          <w:i/>
          <w:iCs/>
          <w:color w:val="000000"/>
          <w:sz w:val="16"/>
          <w:szCs w:val="16"/>
        </w:rPr>
        <w:t>                                         </w:t>
      </w:r>
    </w:p>
    <w:sectPr w:rsidR="00D939DF" w:rsidSect="00935E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7F3EED"/>
    <w:multiLevelType w:val="hybridMultilevel"/>
    <w:tmpl w:val="DCAA05FC"/>
    <w:lvl w:ilvl="0" w:tplc="26666666">
      <w:start w:val="1"/>
      <w:numFmt w:val="decimal"/>
      <w:lvlText w:val="%1."/>
      <w:lvlJc w:val="left"/>
      <w:pPr>
        <w:ind w:left="4755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B920E1C"/>
    <w:multiLevelType w:val="multilevel"/>
    <w:tmpl w:val="EA4AB3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EF167CC"/>
    <w:multiLevelType w:val="multilevel"/>
    <w:tmpl w:val="9F54C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E071035"/>
    <w:multiLevelType w:val="hybridMultilevel"/>
    <w:tmpl w:val="05525D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1410AE5"/>
    <w:multiLevelType w:val="multilevel"/>
    <w:tmpl w:val="69C044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584E08"/>
    <w:multiLevelType w:val="multilevel"/>
    <w:tmpl w:val="BB508C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AC266C4"/>
    <w:multiLevelType w:val="multilevel"/>
    <w:tmpl w:val="79D42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6"/>
  </w:num>
  <w:num w:numId="3">
    <w:abstractNumId w:val="4"/>
  </w:num>
  <w:num w:numId="4">
    <w:abstractNumId w:val="1"/>
  </w:num>
  <w:num w:numId="5">
    <w:abstractNumId w:val="3"/>
  </w:num>
  <w:num w:numId="6">
    <w:abstractNumId w:val="0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C391F"/>
    <w:rsid w:val="000376B8"/>
    <w:rsid w:val="000427FA"/>
    <w:rsid w:val="002B5EC1"/>
    <w:rsid w:val="004E26B5"/>
    <w:rsid w:val="005F7994"/>
    <w:rsid w:val="0061546B"/>
    <w:rsid w:val="00702193"/>
    <w:rsid w:val="0072194F"/>
    <w:rsid w:val="00BC4672"/>
    <w:rsid w:val="00CD62EF"/>
    <w:rsid w:val="00D939DF"/>
    <w:rsid w:val="00DA452D"/>
    <w:rsid w:val="00E342C8"/>
    <w:rsid w:val="00E57A25"/>
    <w:rsid w:val="00F209C5"/>
    <w:rsid w:val="00FC39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391F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C391F"/>
    <w:rPr>
      <w:color w:val="0000FF" w:themeColor="hyperlink"/>
      <w:u w:val="single"/>
    </w:rPr>
  </w:style>
  <w:style w:type="paragraph" w:styleId="a4">
    <w:name w:val="Body Text"/>
    <w:basedOn w:val="a"/>
    <w:link w:val="a5"/>
    <w:uiPriority w:val="99"/>
    <w:unhideWhenUsed/>
    <w:rsid w:val="00FC391F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Основной текст Знак"/>
    <w:basedOn w:val="a0"/>
    <w:link w:val="a4"/>
    <w:uiPriority w:val="99"/>
    <w:rsid w:val="00FC391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Основной текст Знак2"/>
    <w:uiPriority w:val="99"/>
    <w:semiHidden/>
    <w:rsid w:val="00FC391F"/>
    <w:rPr>
      <w:rFonts w:cs="Courier New"/>
      <w:color w:val="000000"/>
    </w:rPr>
  </w:style>
  <w:style w:type="paragraph" w:customStyle="1" w:styleId="c17">
    <w:name w:val="c17"/>
    <w:basedOn w:val="a"/>
    <w:rsid w:val="00D939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D939DF"/>
  </w:style>
  <w:style w:type="character" w:customStyle="1" w:styleId="c7">
    <w:name w:val="c7"/>
    <w:basedOn w:val="a0"/>
    <w:rsid w:val="00D939DF"/>
  </w:style>
  <w:style w:type="character" w:customStyle="1" w:styleId="c24">
    <w:name w:val="c24"/>
    <w:basedOn w:val="a0"/>
    <w:rsid w:val="00D939DF"/>
  </w:style>
  <w:style w:type="character" w:customStyle="1" w:styleId="c22">
    <w:name w:val="c22"/>
    <w:basedOn w:val="a0"/>
    <w:rsid w:val="00D939DF"/>
  </w:style>
  <w:style w:type="paragraph" w:customStyle="1" w:styleId="c37">
    <w:name w:val="c37"/>
    <w:basedOn w:val="a"/>
    <w:rsid w:val="00D939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">
    <w:name w:val="c3"/>
    <w:basedOn w:val="a"/>
    <w:rsid w:val="00D939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0">
    <w:name w:val="c10"/>
    <w:basedOn w:val="a0"/>
    <w:rsid w:val="00D939DF"/>
  </w:style>
  <w:style w:type="character" w:customStyle="1" w:styleId="c41">
    <w:name w:val="c41"/>
    <w:basedOn w:val="a0"/>
    <w:rsid w:val="00D939DF"/>
  </w:style>
  <w:style w:type="paragraph" w:customStyle="1" w:styleId="c62">
    <w:name w:val="c62"/>
    <w:basedOn w:val="a"/>
    <w:rsid w:val="00D939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0">
    <w:name w:val="c20"/>
    <w:basedOn w:val="a0"/>
    <w:rsid w:val="00D939DF"/>
  </w:style>
  <w:style w:type="paragraph" w:customStyle="1" w:styleId="c39">
    <w:name w:val="c39"/>
    <w:basedOn w:val="a"/>
    <w:rsid w:val="00D939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">
    <w:name w:val="c4"/>
    <w:basedOn w:val="a0"/>
    <w:rsid w:val="00D939DF"/>
  </w:style>
  <w:style w:type="paragraph" w:customStyle="1" w:styleId="c15">
    <w:name w:val="c15"/>
    <w:basedOn w:val="a"/>
    <w:rsid w:val="00D939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5">
    <w:name w:val="c5"/>
    <w:basedOn w:val="a0"/>
    <w:rsid w:val="00D939DF"/>
  </w:style>
  <w:style w:type="paragraph" w:customStyle="1" w:styleId="c6">
    <w:name w:val="c6"/>
    <w:basedOn w:val="a"/>
    <w:rsid w:val="00D939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">
    <w:name w:val="c2"/>
    <w:basedOn w:val="a"/>
    <w:rsid w:val="00D939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3">
    <w:name w:val="c43"/>
    <w:basedOn w:val="a"/>
    <w:rsid w:val="00D939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6">
    <w:name w:val="c56"/>
    <w:basedOn w:val="a"/>
    <w:rsid w:val="00D939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2">
    <w:name w:val="c42"/>
    <w:basedOn w:val="a"/>
    <w:rsid w:val="00D939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9">
    <w:name w:val="c59"/>
    <w:basedOn w:val="a"/>
    <w:rsid w:val="00D939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rmal (Web)"/>
    <w:basedOn w:val="a"/>
    <w:uiPriority w:val="99"/>
    <w:semiHidden/>
    <w:unhideWhenUsed/>
    <w:rsid w:val="000427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0"/>
    <w:uiPriority w:val="22"/>
    <w:qFormat/>
    <w:rsid w:val="00E57A2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68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0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7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4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7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4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544</Words>
  <Characters>3104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Евгения</dc:creator>
  <cp:lastModifiedBy>Боркина</cp:lastModifiedBy>
  <cp:revision>8</cp:revision>
  <dcterms:created xsi:type="dcterms:W3CDTF">2022-12-02T08:06:00Z</dcterms:created>
  <dcterms:modified xsi:type="dcterms:W3CDTF">2022-12-05T04:40:00Z</dcterms:modified>
</cp:coreProperties>
</file>