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34C5" w:rsidRDefault="007D34C5" w:rsidP="00E140B4">
      <w:pPr>
        <w:ind w:right="18"/>
        <w:jc w:val="center"/>
        <w:rPr>
          <w:spacing w:val="-80"/>
          <w:w w:val="99"/>
          <w:sz w:val="32"/>
          <w:u w:val="thick"/>
        </w:rPr>
      </w:pPr>
    </w:p>
    <w:p w:rsidR="00D66908" w:rsidRPr="002151B7" w:rsidRDefault="00DD46EF" w:rsidP="00E140B4">
      <w:pPr>
        <w:ind w:right="18"/>
        <w:jc w:val="center"/>
        <w:rPr>
          <w:b/>
          <w:sz w:val="28"/>
          <w:szCs w:val="28"/>
        </w:rPr>
      </w:pPr>
      <w:r w:rsidRPr="002151B7">
        <w:rPr>
          <w:b/>
          <w:sz w:val="28"/>
          <w:szCs w:val="28"/>
        </w:rPr>
        <w:t>Задание</w:t>
      </w:r>
      <w:r w:rsidR="000F62E9">
        <w:rPr>
          <w:b/>
          <w:sz w:val="28"/>
          <w:szCs w:val="28"/>
        </w:rPr>
        <w:t xml:space="preserve"> </w:t>
      </w:r>
      <w:r w:rsidR="00E94E58" w:rsidRPr="002151B7">
        <w:rPr>
          <w:b/>
          <w:sz w:val="28"/>
          <w:szCs w:val="28"/>
        </w:rPr>
        <w:t xml:space="preserve">на </w:t>
      </w:r>
      <w:r w:rsidR="00153314">
        <w:rPr>
          <w:b/>
          <w:sz w:val="28"/>
          <w:szCs w:val="28"/>
        </w:rPr>
        <w:t>0</w:t>
      </w:r>
      <w:r w:rsidR="009058AA">
        <w:rPr>
          <w:b/>
          <w:sz w:val="28"/>
          <w:szCs w:val="28"/>
        </w:rPr>
        <w:t>5.12</w:t>
      </w:r>
      <w:r w:rsidR="00F35B49">
        <w:rPr>
          <w:b/>
          <w:sz w:val="28"/>
          <w:szCs w:val="28"/>
        </w:rPr>
        <w:t>.2022г.</w:t>
      </w:r>
    </w:p>
    <w:p w:rsidR="00D66908" w:rsidRPr="002151B7" w:rsidRDefault="00D66908" w:rsidP="00E140B4">
      <w:pPr>
        <w:pStyle w:val="a3"/>
        <w:ind w:left="0"/>
        <w:rPr>
          <w:b/>
          <w:sz w:val="28"/>
          <w:szCs w:val="28"/>
        </w:rPr>
      </w:pPr>
    </w:p>
    <w:p w:rsidR="008A1DEB" w:rsidRPr="002151B7" w:rsidRDefault="008A1DEB" w:rsidP="005E0E4F">
      <w:pPr>
        <w:pStyle w:val="a3"/>
        <w:spacing w:before="90"/>
        <w:ind w:left="0"/>
        <w:rPr>
          <w:b/>
          <w:sz w:val="28"/>
          <w:szCs w:val="28"/>
        </w:rPr>
      </w:pPr>
    </w:p>
    <w:p w:rsidR="00D66908" w:rsidRPr="002151B7" w:rsidRDefault="00DD46EF" w:rsidP="005E0E4F">
      <w:pPr>
        <w:pStyle w:val="a3"/>
        <w:spacing w:before="90"/>
        <w:ind w:left="0"/>
        <w:rPr>
          <w:sz w:val="28"/>
          <w:szCs w:val="28"/>
        </w:rPr>
      </w:pPr>
      <w:r w:rsidRPr="002151B7">
        <w:rPr>
          <w:b/>
          <w:sz w:val="28"/>
          <w:szCs w:val="28"/>
        </w:rPr>
        <w:t>Группа</w:t>
      </w:r>
      <w:r w:rsidR="00F35B49">
        <w:rPr>
          <w:sz w:val="28"/>
          <w:szCs w:val="28"/>
        </w:rPr>
        <w:t>: «Повар-кондитер», ПК, 4</w:t>
      </w:r>
      <w:r w:rsidRPr="002151B7">
        <w:rPr>
          <w:sz w:val="28"/>
          <w:szCs w:val="28"/>
        </w:rPr>
        <w:t xml:space="preserve"> курс</w:t>
      </w:r>
    </w:p>
    <w:p w:rsidR="00D66908" w:rsidRPr="002151B7" w:rsidRDefault="00DD46EF" w:rsidP="005E0E4F">
      <w:pPr>
        <w:rPr>
          <w:sz w:val="28"/>
          <w:szCs w:val="28"/>
        </w:rPr>
      </w:pPr>
      <w:r w:rsidRPr="002151B7">
        <w:rPr>
          <w:b/>
          <w:sz w:val="28"/>
          <w:szCs w:val="28"/>
        </w:rPr>
        <w:t xml:space="preserve">Дата: </w:t>
      </w:r>
      <w:r w:rsidR="00C100DC">
        <w:rPr>
          <w:sz w:val="28"/>
          <w:szCs w:val="28"/>
        </w:rPr>
        <w:t>05.12</w:t>
      </w:r>
      <w:r w:rsidR="00F35B49" w:rsidRPr="00F35B49">
        <w:rPr>
          <w:sz w:val="28"/>
          <w:szCs w:val="28"/>
        </w:rPr>
        <w:t>.</w:t>
      </w:r>
      <w:r w:rsidR="00F35B49">
        <w:rPr>
          <w:sz w:val="28"/>
          <w:szCs w:val="28"/>
        </w:rPr>
        <w:t>20</w:t>
      </w:r>
      <w:r w:rsidR="00F35B49" w:rsidRPr="00F35B49">
        <w:rPr>
          <w:sz w:val="28"/>
          <w:szCs w:val="28"/>
        </w:rPr>
        <w:t>22.</w:t>
      </w:r>
    </w:p>
    <w:p w:rsidR="00A124F0" w:rsidRDefault="00A124F0" w:rsidP="002151B7">
      <w:pPr>
        <w:pStyle w:val="a3"/>
        <w:spacing w:line="276" w:lineRule="auto"/>
        <w:ind w:left="0"/>
        <w:rPr>
          <w:b/>
          <w:sz w:val="28"/>
          <w:szCs w:val="28"/>
        </w:rPr>
      </w:pPr>
    </w:p>
    <w:p w:rsidR="002151B7" w:rsidRDefault="00DD46EF" w:rsidP="002151B7">
      <w:pPr>
        <w:pStyle w:val="a3"/>
        <w:spacing w:line="276" w:lineRule="auto"/>
        <w:ind w:left="0"/>
        <w:rPr>
          <w:sz w:val="28"/>
          <w:szCs w:val="28"/>
        </w:rPr>
      </w:pPr>
      <w:r w:rsidRPr="002151B7">
        <w:rPr>
          <w:b/>
          <w:sz w:val="28"/>
          <w:szCs w:val="28"/>
        </w:rPr>
        <w:t xml:space="preserve">Дисциплина: </w:t>
      </w:r>
      <w:r w:rsidR="002151B7" w:rsidRPr="002151B7">
        <w:rPr>
          <w:sz w:val="28"/>
          <w:szCs w:val="28"/>
        </w:rPr>
        <w:t>МДК 04.02. «Процессы приготовления и подготовки к реализации холодных и горячих сладких блюд, десертов разнообразного ассортимента».</w:t>
      </w:r>
    </w:p>
    <w:p w:rsidR="00F35B49" w:rsidRPr="00F35B49" w:rsidRDefault="00F35B49" w:rsidP="002151B7">
      <w:pPr>
        <w:pStyle w:val="a3"/>
        <w:spacing w:line="276" w:lineRule="auto"/>
        <w:ind w:left="0"/>
        <w:rPr>
          <w:sz w:val="28"/>
          <w:szCs w:val="28"/>
        </w:rPr>
      </w:pPr>
      <w:r w:rsidRPr="00F35B49">
        <w:rPr>
          <w:b/>
          <w:sz w:val="28"/>
          <w:szCs w:val="28"/>
        </w:rPr>
        <w:t>Тема занятия:</w:t>
      </w:r>
      <w:r w:rsidRPr="00F35B49">
        <w:rPr>
          <w:b/>
          <w:bCs/>
          <w:color w:val="000000"/>
          <w:sz w:val="28"/>
          <w:szCs w:val="28"/>
          <w:lang w:bidi="ar-SA"/>
        </w:rPr>
        <w:t xml:space="preserve"> </w:t>
      </w:r>
      <w:r w:rsidRPr="00F35B49">
        <w:rPr>
          <w:bCs/>
          <w:color w:val="000000"/>
          <w:sz w:val="28"/>
          <w:szCs w:val="28"/>
          <w:lang w:bidi="ar-SA"/>
        </w:rPr>
        <w:t>Классификация, ассортимент, пищевая ценность, требования к качеству холодных напитков.</w:t>
      </w:r>
    </w:p>
    <w:p w:rsidR="00D66908" w:rsidRPr="002151B7" w:rsidRDefault="00DD46EF" w:rsidP="002151B7">
      <w:pPr>
        <w:pStyle w:val="a3"/>
        <w:spacing w:line="276" w:lineRule="auto"/>
        <w:ind w:left="0"/>
        <w:rPr>
          <w:sz w:val="28"/>
          <w:szCs w:val="28"/>
        </w:rPr>
      </w:pPr>
      <w:r w:rsidRPr="002151B7">
        <w:rPr>
          <w:b/>
          <w:sz w:val="28"/>
          <w:szCs w:val="28"/>
        </w:rPr>
        <w:t xml:space="preserve">ФИО преподавателя: </w:t>
      </w:r>
      <w:r w:rsidR="003402AF" w:rsidRPr="002151B7">
        <w:rPr>
          <w:sz w:val="28"/>
          <w:szCs w:val="28"/>
        </w:rPr>
        <w:t>Каратаева Наталья Дмитриевна</w:t>
      </w:r>
    </w:p>
    <w:p w:rsidR="00A124F0" w:rsidRDefault="003402AF" w:rsidP="008A1DEB">
      <w:pPr>
        <w:spacing w:line="276" w:lineRule="auto"/>
        <w:rPr>
          <w:sz w:val="28"/>
          <w:szCs w:val="28"/>
        </w:rPr>
      </w:pPr>
      <w:r w:rsidRPr="002151B7">
        <w:rPr>
          <w:b/>
          <w:sz w:val="28"/>
          <w:szCs w:val="28"/>
        </w:rPr>
        <w:t xml:space="preserve">Тип занятия: </w:t>
      </w:r>
      <w:r w:rsidR="00A124F0">
        <w:rPr>
          <w:sz w:val="28"/>
          <w:szCs w:val="28"/>
        </w:rPr>
        <w:t>И</w:t>
      </w:r>
      <w:r w:rsidR="00A124F0" w:rsidRPr="00A124F0">
        <w:rPr>
          <w:sz w:val="28"/>
          <w:szCs w:val="28"/>
        </w:rPr>
        <w:t>зучение новой темы</w:t>
      </w:r>
    </w:p>
    <w:p w:rsidR="003402AF" w:rsidRPr="002151B7" w:rsidRDefault="003402AF" w:rsidP="008A1DEB">
      <w:pPr>
        <w:spacing w:line="276" w:lineRule="auto"/>
        <w:rPr>
          <w:sz w:val="28"/>
          <w:szCs w:val="28"/>
        </w:rPr>
      </w:pPr>
      <w:r w:rsidRPr="002151B7">
        <w:rPr>
          <w:b/>
          <w:sz w:val="28"/>
          <w:szCs w:val="28"/>
        </w:rPr>
        <w:t xml:space="preserve">Вид занятия: </w:t>
      </w:r>
      <w:r w:rsidR="00A124F0">
        <w:rPr>
          <w:sz w:val="28"/>
          <w:szCs w:val="28"/>
        </w:rPr>
        <w:t xml:space="preserve">Дистанционное обучение с </w:t>
      </w:r>
      <w:r w:rsidR="00A124F0" w:rsidRPr="002151B7">
        <w:rPr>
          <w:sz w:val="28"/>
          <w:szCs w:val="28"/>
        </w:rPr>
        <w:t>элементами</w:t>
      </w:r>
      <w:r w:rsidRPr="002151B7">
        <w:rPr>
          <w:sz w:val="28"/>
          <w:szCs w:val="28"/>
        </w:rPr>
        <w:t xml:space="preserve"> обратной связи.</w:t>
      </w:r>
    </w:p>
    <w:p w:rsidR="003402AF" w:rsidRPr="002151B7" w:rsidRDefault="003402AF" w:rsidP="008A1DEB">
      <w:pPr>
        <w:spacing w:line="276" w:lineRule="auto"/>
        <w:rPr>
          <w:sz w:val="28"/>
          <w:szCs w:val="28"/>
        </w:rPr>
      </w:pPr>
      <w:r w:rsidRPr="002151B7">
        <w:rPr>
          <w:b/>
          <w:sz w:val="28"/>
          <w:szCs w:val="28"/>
        </w:rPr>
        <w:t xml:space="preserve">Форма урока: </w:t>
      </w:r>
      <w:r w:rsidRPr="002151B7">
        <w:rPr>
          <w:sz w:val="28"/>
          <w:szCs w:val="28"/>
        </w:rPr>
        <w:t>дистанционная, индивидуальная работа</w:t>
      </w:r>
      <w:r w:rsidR="00A124F0">
        <w:rPr>
          <w:sz w:val="28"/>
          <w:szCs w:val="28"/>
        </w:rPr>
        <w:t xml:space="preserve"> с материалами темы</w:t>
      </w:r>
    </w:p>
    <w:p w:rsidR="003402AF" w:rsidRPr="002151B7" w:rsidRDefault="003402AF" w:rsidP="008A1DEB">
      <w:pPr>
        <w:pStyle w:val="1"/>
        <w:spacing w:before="5" w:line="276" w:lineRule="auto"/>
        <w:ind w:left="0"/>
        <w:rPr>
          <w:sz w:val="28"/>
          <w:szCs w:val="28"/>
        </w:rPr>
      </w:pPr>
      <w:r w:rsidRPr="002151B7">
        <w:rPr>
          <w:sz w:val="28"/>
          <w:szCs w:val="28"/>
        </w:rPr>
        <w:t>Необходимое оборудование и материалы для дистанционного урока:</w:t>
      </w:r>
    </w:p>
    <w:p w:rsidR="00DE6FE0" w:rsidRPr="002151B7" w:rsidRDefault="00DE6FE0" w:rsidP="008A1DEB">
      <w:pPr>
        <w:pStyle w:val="a5"/>
        <w:numPr>
          <w:ilvl w:val="0"/>
          <w:numId w:val="6"/>
        </w:numPr>
        <w:tabs>
          <w:tab w:val="left" w:pos="240"/>
        </w:tabs>
        <w:spacing w:line="276" w:lineRule="auto"/>
        <w:ind w:left="0" w:firstLine="0"/>
        <w:rPr>
          <w:sz w:val="28"/>
          <w:szCs w:val="28"/>
        </w:rPr>
      </w:pPr>
      <w:r w:rsidRPr="002151B7">
        <w:rPr>
          <w:sz w:val="28"/>
          <w:szCs w:val="28"/>
        </w:rPr>
        <w:t>Компьютер, ноутбук, телефон</w:t>
      </w:r>
      <w:r w:rsidR="008A1DEB" w:rsidRPr="002151B7">
        <w:rPr>
          <w:sz w:val="28"/>
          <w:szCs w:val="28"/>
        </w:rPr>
        <w:t xml:space="preserve"> с выходом в интернет на дому</w:t>
      </w:r>
    </w:p>
    <w:p w:rsidR="00153314" w:rsidRPr="00153314" w:rsidRDefault="00C100DC" w:rsidP="00A124F0">
      <w:pPr>
        <w:pStyle w:val="a3"/>
        <w:spacing w:line="276" w:lineRule="auto"/>
        <w:rPr>
          <w:sz w:val="28"/>
          <w:szCs w:val="28"/>
          <w:lang w:bidi="ar-SA"/>
        </w:rPr>
      </w:pPr>
      <w:r>
        <w:rPr>
          <w:b/>
          <w:sz w:val="28"/>
          <w:szCs w:val="28"/>
        </w:rPr>
        <w:t>Содержание</w:t>
      </w:r>
      <w:r w:rsidR="00DD46EF" w:rsidRPr="002151B7">
        <w:rPr>
          <w:b/>
          <w:sz w:val="28"/>
          <w:szCs w:val="28"/>
        </w:rPr>
        <w:t xml:space="preserve">: </w:t>
      </w:r>
      <w:r w:rsidR="00153314" w:rsidRPr="00153314">
        <w:rPr>
          <w:sz w:val="28"/>
          <w:szCs w:val="28"/>
          <w:lang w:bidi="ar-SA"/>
        </w:rPr>
        <w:t>Классификация, ассортимент, требования к качеству, пищевая ценность холодных напитков.  Правила выбора основных продуктов и ингредиентов к ним подходящего типа. Актуальные направления в приготовлении холодных напитков</w:t>
      </w:r>
    </w:p>
    <w:p w:rsidR="00D66908" w:rsidRPr="002151B7" w:rsidRDefault="00DD46EF" w:rsidP="00A124F0">
      <w:pPr>
        <w:pStyle w:val="a3"/>
        <w:spacing w:line="276" w:lineRule="auto"/>
        <w:rPr>
          <w:b/>
          <w:sz w:val="28"/>
          <w:szCs w:val="28"/>
        </w:rPr>
      </w:pPr>
      <w:r w:rsidRPr="002151B7">
        <w:rPr>
          <w:b/>
          <w:sz w:val="28"/>
          <w:szCs w:val="28"/>
        </w:rPr>
        <w:t>Технологии, методы:</w:t>
      </w:r>
    </w:p>
    <w:p w:rsidR="00D66908" w:rsidRPr="002151B7" w:rsidRDefault="00DD46EF" w:rsidP="008A1DEB">
      <w:pPr>
        <w:pStyle w:val="a5"/>
        <w:numPr>
          <w:ilvl w:val="0"/>
          <w:numId w:val="5"/>
        </w:numPr>
        <w:tabs>
          <w:tab w:val="left" w:pos="527"/>
          <w:tab w:val="left" w:pos="528"/>
        </w:tabs>
        <w:spacing w:line="276" w:lineRule="auto"/>
        <w:ind w:left="0" w:firstLine="0"/>
        <w:rPr>
          <w:sz w:val="28"/>
          <w:szCs w:val="28"/>
        </w:rPr>
      </w:pPr>
      <w:r w:rsidRPr="002151B7">
        <w:rPr>
          <w:sz w:val="28"/>
          <w:szCs w:val="28"/>
        </w:rPr>
        <w:t>Информационно-коммуникационныетехнологии.</w:t>
      </w:r>
    </w:p>
    <w:p w:rsidR="00D66908" w:rsidRPr="002151B7" w:rsidRDefault="00DD46EF" w:rsidP="008A1DEB">
      <w:pPr>
        <w:pStyle w:val="a5"/>
        <w:numPr>
          <w:ilvl w:val="0"/>
          <w:numId w:val="5"/>
        </w:numPr>
        <w:tabs>
          <w:tab w:val="left" w:pos="527"/>
          <w:tab w:val="left" w:pos="528"/>
        </w:tabs>
        <w:spacing w:line="276" w:lineRule="auto"/>
        <w:ind w:left="0" w:firstLine="0"/>
        <w:rPr>
          <w:sz w:val="28"/>
          <w:szCs w:val="28"/>
        </w:rPr>
      </w:pPr>
      <w:r w:rsidRPr="002151B7">
        <w:rPr>
          <w:sz w:val="28"/>
          <w:szCs w:val="28"/>
        </w:rPr>
        <w:t>Дистанционные образовательныетехнологии.</w:t>
      </w:r>
      <w:bookmarkStart w:id="0" w:name="_GoBack"/>
      <w:bookmarkEnd w:id="0"/>
    </w:p>
    <w:p w:rsidR="00D66908" w:rsidRPr="002151B7" w:rsidRDefault="003402AF" w:rsidP="008A1DEB">
      <w:pPr>
        <w:pStyle w:val="a5"/>
        <w:numPr>
          <w:ilvl w:val="0"/>
          <w:numId w:val="5"/>
        </w:numPr>
        <w:tabs>
          <w:tab w:val="left" w:pos="527"/>
          <w:tab w:val="left" w:pos="528"/>
        </w:tabs>
        <w:spacing w:line="276" w:lineRule="auto"/>
        <w:ind w:left="0" w:firstLine="0"/>
        <w:rPr>
          <w:sz w:val="28"/>
          <w:szCs w:val="28"/>
        </w:rPr>
      </w:pPr>
      <w:r w:rsidRPr="002151B7">
        <w:rPr>
          <w:spacing w:val="-3"/>
          <w:sz w:val="28"/>
          <w:szCs w:val="28"/>
        </w:rPr>
        <w:t xml:space="preserve">Метод </w:t>
      </w:r>
      <w:r w:rsidRPr="002151B7">
        <w:rPr>
          <w:sz w:val="28"/>
          <w:szCs w:val="28"/>
        </w:rPr>
        <w:t>самостоятельнойработы</w:t>
      </w:r>
    </w:p>
    <w:p w:rsidR="00E140B4" w:rsidRPr="002151B7" w:rsidRDefault="00E140B4" w:rsidP="008A1DEB">
      <w:pPr>
        <w:pStyle w:val="a5"/>
        <w:tabs>
          <w:tab w:val="left" w:pos="225"/>
        </w:tabs>
        <w:spacing w:before="3" w:line="276" w:lineRule="auto"/>
        <w:ind w:left="0" w:right="119" w:firstLine="0"/>
        <w:jc w:val="both"/>
        <w:rPr>
          <w:bCs/>
          <w:sz w:val="28"/>
          <w:szCs w:val="28"/>
        </w:rPr>
      </w:pPr>
    </w:p>
    <w:p w:rsidR="00E140B4" w:rsidRPr="002151B7" w:rsidRDefault="009B4C83" w:rsidP="008A1DEB">
      <w:pPr>
        <w:pStyle w:val="a5"/>
        <w:tabs>
          <w:tab w:val="left" w:pos="225"/>
        </w:tabs>
        <w:spacing w:before="3" w:line="276" w:lineRule="auto"/>
        <w:ind w:left="0" w:right="119" w:firstLine="0"/>
        <w:jc w:val="both"/>
        <w:rPr>
          <w:sz w:val="28"/>
          <w:szCs w:val="28"/>
        </w:rPr>
      </w:pPr>
      <w:r w:rsidRPr="002151B7">
        <w:rPr>
          <w:b/>
          <w:sz w:val="28"/>
          <w:szCs w:val="28"/>
        </w:rPr>
        <w:t>Здравствуйте</w:t>
      </w:r>
      <w:r w:rsidR="003402AF" w:rsidRPr="002151B7">
        <w:rPr>
          <w:b/>
          <w:sz w:val="28"/>
          <w:szCs w:val="28"/>
        </w:rPr>
        <w:t xml:space="preserve"> студент</w:t>
      </w:r>
      <w:r w:rsidRPr="002151B7">
        <w:rPr>
          <w:b/>
          <w:sz w:val="28"/>
          <w:szCs w:val="28"/>
        </w:rPr>
        <w:t>ы</w:t>
      </w:r>
      <w:r w:rsidR="00F35B49">
        <w:rPr>
          <w:b/>
          <w:sz w:val="28"/>
          <w:szCs w:val="28"/>
        </w:rPr>
        <w:t xml:space="preserve"> группы ПК -4</w:t>
      </w:r>
      <w:r w:rsidR="00E140B4" w:rsidRPr="002151B7">
        <w:rPr>
          <w:b/>
          <w:sz w:val="28"/>
          <w:szCs w:val="28"/>
        </w:rPr>
        <w:t>!</w:t>
      </w:r>
    </w:p>
    <w:p w:rsidR="008A1DEB" w:rsidRPr="002151B7" w:rsidRDefault="008A1DEB" w:rsidP="008A1DEB">
      <w:pPr>
        <w:pStyle w:val="a5"/>
        <w:tabs>
          <w:tab w:val="left" w:pos="225"/>
        </w:tabs>
        <w:spacing w:before="3" w:line="276" w:lineRule="auto"/>
        <w:ind w:left="0" w:right="119" w:firstLine="0"/>
        <w:jc w:val="both"/>
        <w:rPr>
          <w:sz w:val="28"/>
          <w:szCs w:val="28"/>
        </w:rPr>
      </w:pPr>
    </w:p>
    <w:p w:rsidR="002151B7" w:rsidRDefault="002151B7" w:rsidP="002151B7">
      <w:pPr>
        <w:pStyle w:val="a5"/>
        <w:tabs>
          <w:tab w:val="left" w:pos="225"/>
        </w:tabs>
        <w:spacing w:before="3" w:line="276" w:lineRule="auto"/>
        <w:ind w:left="0" w:right="119" w:firstLine="0"/>
        <w:jc w:val="both"/>
        <w:rPr>
          <w:sz w:val="28"/>
          <w:szCs w:val="28"/>
        </w:rPr>
      </w:pPr>
      <w:r w:rsidRPr="00364EDD">
        <w:rPr>
          <w:sz w:val="28"/>
          <w:szCs w:val="28"/>
        </w:rPr>
        <w:t xml:space="preserve">Прошу внимательно </w:t>
      </w:r>
      <w:r w:rsidR="00A124F0">
        <w:rPr>
          <w:sz w:val="28"/>
          <w:szCs w:val="28"/>
        </w:rPr>
        <w:t xml:space="preserve">изучить </w:t>
      </w:r>
      <w:r w:rsidRPr="00364EDD">
        <w:rPr>
          <w:sz w:val="28"/>
          <w:szCs w:val="28"/>
        </w:rPr>
        <w:t>материал по данной теме, сделать опорный конспект</w:t>
      </w:r>
      <w:r w:rsidR="003663EC">
        <w:rPr>
          <w:sz w:val="28"/>
          <w:szCs w:val="28"/>
        </w:rPr>
        <w:t>.</w:t>
      </w:r>
      <w:r w:rsidR="00F72199">
        <w:rPr>
          <w:sz w:val="28"/>
          <w:szCs w:val="28"/>
        </w:rPr>
        <w:t xml:space="preserve"> </w:t>
      </w:r>
      <w:r w:rsidR="00A124F0">
        <w:rPr>
          <w:sz w:val="28"/>
          <w:szCs w:val="28"/>
        </w:rPr>
        <w:t>О</w:t>
      </w:r>
      <w:r w:rsidR="00A124F0">
        <w:rPr>
          <w:bCs/>
          <w:sz w:val="28"/>
          <w:szCs w:val="28"/>
        </w:rPr>
        <w:t>тправляем фотоотчеты выполненных работ</w:t>
      </w:r>
      <w:r w:rsidRPr="00364EDD">
        <w:rPr>
          <w:bCs/>
          <w:sz w:val="28"/>
          <w:szCs w:val="28"/>
        </w:rPr>
        <w:t xml:space="preserve"> на эл. адрес: </w:t>
      </w:r>
      <w:hyperlink r:id="rId7" w:history="1">
        <w:r w:rsidRPr="00364EDD">
          <w:rPr>
            <w:rStyle w:val="ab"/>
            <w:rFonts w:ascii="Arial" w:hAnsi="Arial" w:cs="Arial"/>
            <w:color w:val="2A5885"/>
            <w:sz w:val="28"/>
            <w:szCs w:val="28"/>
            <w:shd w:val="clear" w:color="auto" w:fill="FFFFFF"/>
          </w:rPr>
          <w:t>natalya.carataewa@yandex.ru</w:t>
        </w:r>
      </w:hyperlink>
      <w:r w:rsidRPr="00364EDD">
        <w:rPr>
          <w:sz w:val="28"/>
          <w:szCs w:val="28"/>
        </w:rPr>
        <w:t xml:space="preserve">, </w:t>
      </w:r>
      <w:r w:rsidR="00C31729">
        <w:rPr>
          <w:sz w:val="28"/>
          <w:szCs w:val="28"/>
        </w:rPr>
        <w:t>чат в социальной сети</w:t>
      </w:r>
      <w:r w:rsidRPr="00364EDD">
        <w:rPr>
          <w:sz w:val="28"/>
          <w:szCs w:val="28"/>
        </w:rPr>
        <w:t xml:space="preserve"> «В Контакте»</w:t>
      </w:r>
    </w:p>
    <w:p w:rsidR="00E52717" w:rsidRDefault="00E52717" w:rsidP="002151B7">
      <w:pPr>
        <w:pStyle w:val="a5"/>
        <w:tabs>
          <w:tab w:val="left" w:pos="225"/>
        </w:tabs>
        <w:spacing w:before="3" w:line="276" w:lineRule="auto"/>
        <w:ind w:left="0" w:right="119" w:firstLine="0"/>
        <w:jc w:val="both"/>
        <w:rPr>
          <w:sz w:val="28"/>
          <w:szCs w:val="28"/>
        </w:rPr>
      </w:pPr>
    </w:p>
    <w:p w:rsidR="003663EC" w:rsidRPr="003663EC" w:rsidRDefault="003663EC" w:rsidP="003663EC">
      <w:pPr>
        <w:spacing w:before="1" w:line="276" w:lineRule="auto"/>
        <w:outlineLvl w:val="0"/>
        <w:rPr>
          <w:bCs/>
          <w:i/>
          <w:color w:val="212121"/>
          <w:sz w:val="28"/>
          <w:szCs w:val="28"/>
        </w:rPr>
      </w:pPr>
      <w:r>
        <w:rPr>
          <w:bCs/>
          <w:i/>
          <w:color w:val="212121"/>
          <w:sz w:val="28"/>
          <w:szCs w:val="28"/>
        </w:rPr>
        <w:t>*</w:t>
      </w:r>
      <w:r w:rsidRPr="003663EC">
        <w:rPr>
          <w:bCs/>
          <w:i/>
          <w:color w:val="212121"/>
          <w:sz w:val="28"/>
          <w:szCs w:val="28"/>
        </w:rPr>
        <w:t>Приложение – презентация по теме.</w:t>
      </w:r>
    </w:p>
    <w:p w:rsidR="002151B7" w:rsidRPr="00364EDD" w:rsidRDefault="002151B7" w:rsidP="002151B7">
      <w:pPr>
        <w:pStyle w:val="1"/>
        <w:spacing w:before="1" w:line="276" w:lineRule="auto"/>
        <w:ind w:left="0"/>
        <w:rPr>
          <w:color w:val="212121"/>
          <w:sz w:val="28"/>
          <w:szCs w:val="28"/>
        </w:rPr>
      </w:pPr>
    </w:p>
    <w:p w:rsidR="002151B7" w:rsidRDefault="002151B7" w:rsidP="002151B7">
      <w:pPr>
        <w:pStyle w:val="a5"/>
        <w:tabs>
          <w:tab w:val="left" w:pos="821"/>
        </w:tabs>
        <w:spacing w:line="276" w:lineRule="auto"/>
        <w:ind w:left="720" w:right="117"/>
        <w:rPr>
          <w:b/>
          <w:sz w:val="28"/>
          <w:szCs w:val="28"/>
        </w:rPr>
      </w:pPr>
    </w:p>
    <w:p w:rsidR="00334E8D" w:rsidRDefault="00334E8D" w:rsidP="002151B7">
      <w:pPr>
        <w:pStyle w:val="a5"/>
        <w:tabs>
          <w:tab w:val="left" w:pos="821"/>
        </w:tabs>
        <w:spacing w:line="276" w:lineRule="auto"/>
        <w:ind w:left="720" w:right="117"/>
        <w:rPr>
          <w:b/>
          <w:sz w:val="28"/>
          <w:szCs w:val="28"/>
        </w:rPr>
      </w:pPr>
    </w:p>
    <w:p w:rsidR="00334E8D" w:rsidRDefault="00334E8D" w:rsidP="002151B7">
      <w:pPr>
        <w:pStyle w:val="a5"/>
        <w:tabs>
          <w:tab w:val="left" w:pos="821"/>
        </w:tabs>
        <w:spacing w:line="276" w:lineRule="auto"/>
        <w:ind w:left="720" w:right="117"/>
        <w:rPr>
          <w:b/>
          <w:sz w:val="28"/>
          <w:szCs w:val="28"/>
        </w:rPr>
      </w:pPr>
    </w:p>
    <w:p w:rsidR="00334E8D" w:rsidRDefault="00334E8D" w:rsidP="002151B7">
      <w:pPr>
        <w:pStyle w:val="a5"/>
        <w:tabs>
          <w:tab w:val="left" w:pos="821"/>
        </w:tabs>
        <w:spacing w:line="276" w:lineRule="auto"/>
        <w:ind w:left="720" w:right="117"/>
        <w:rPr>
          <w:b/>
          <w:sz w:val="28"/>
          <w:szCs w:val="28"/>
        </w:rPr>
      </w:pPr>
    </w:p>
    <w:p w:rsidR="00334E8D" w:rsidRDefault="00334E8D" w:rsidP="002151B7">
      <w:pPr>
        <w:pStyle w:val="a5"/>
        <w:tabs>
          <w:tab w:val="left" w:pos="821"/>
        </w:tabs>
        <w:spacing w:line="276" w:lineRule="auto"/>
        <w:ind w:left="720" w:right="117"/>
        <w:rPr>
          <w:b/>
          <w:sz w:val="28"/>
          <w:szCs w:val="28"/>
        </w:rPr>
      </w:pPr>
    </w:p>
    <w:p w:rsidR="00334E8D" w:rsidRDefault="00334E8D" w:rsidP="002151B7">
      <w:pPr>
        <w:pStyle w:val="a5"/>
        <w:tabs>
          <w:tab w:val="left" w:pos="821"/>
        </w:tabs>
        <w:spacing w:line="276" w:lineRule="auto"/>
        <w:ind w:left="720" w:right="117"/>
        <w:rPr>
          <w:b/>
          <w:sz w:val="28"/>
          <w:szCs w:val="28"/>
        </w:rPr>
      </w:pPr>
    </w:p>
    <w:p w:rsidR="00334E8D" w:rsidRDefault="00334E8D" w:rsidP="002151B7">
      <w:pPr>
        <w:pStyle w:val="a5"/>
        <w:tabs>
          <w:tab w:val="left" w:pos="821"/>
        </w:tabs>
        <w:spacing w:line="276" w:lineRule="auto"/>
        <w:ind w:left="720" w:right="117"/>
        <w:rPr>
          <w:b/>
          <w:sz w:val="28"/>
          <w:szCs w:val="28"/>
        </w:rPr>
      </w:pPr>
    </w:p>
    <w:p w:rsidR="00334E8D" w:rsidRDefault="00334E8D" w:rsidP="002151B7">
      <w:pPr>
        <w:pStyle w:val="a5"/>
        <w:tabs>
          <w:tab w:val="left" w:pos="821"/>
        </w:tabs>
        <w:spacing w:line="276" w:lineRule="auto"/>
        <w:ind w:left="720" w:right="117"/>
        <w:rPr>
          <w:b/>
          <w:sz w:val="28"/>
          <w:szCs w:val="28"/>
        </w:rPr>
      </w:pPr>
    </w:p>
    <w:p w:rsidR="00334E8D" w:rsidRDefault="00334E8D" w:rsidP="002151B7">
      <w:pPr>
        <w:pStyle w:val="a5"/>
        <w:tabs>
          <w:tab w:val="left" w:pos="821"/>
        </w:tabs>
        <w:spacing w:line="276" w:lineRule="auto"/>
        <w:ind w:left="720" w:right="117"/>
        <w:rPr>
          <w:b/>
          <w:sz w:val="28"/>
          <w:szCs w:val="28"/>
        </w:rPr>
      </w:pPr>
    </w:p>
    <w:p w:rsidR="00334E8D" w:rsidRPr="00334E8D" w:rsidRDefault="00334E8D" w:rsidP="00334E8D">
      <w:pPr>
        <w:widowControl/>
        <w:shd w:val="clear" w:color="auto" w:fill="FFFFFF"/>
        <w:autoSpaceDE/>
        <w:autoSpaceDN/>
        <w:spacing w:line="276" w:lineRule="auto"/>
        <w:jc w:val="both"/>
        <w:rPr>
          <w:rFonts w:ascii="Arial" w:hAnsi="Arial" w:cs="Arial"/>
          <w:b/>
          <w:color w:val="000000"/>
          <w:sz w:val="28"/>
          <w:szCs w:val="28"/>
          <w:lang w:bidi="ar-SA"/>
        </w:rPr>
      </w:pPr>
      <w:r w:rsidRPr="00334E8D">
        <w:rPr>
          <w:b/>
          <w:bCs/>
          <w:color w:val="000000"/>
          <w:sz w:val="28"/>
          <w:szCs w:val="28"/>
          <w:lang w:bidi="ar-SA"/>
        </w:rPr>
        <w:t>Классификация, ассортимент, пищевая ценность, требования к качеству холодных напитков. Температурный режим хранения холодных напитков, температура подачи</w:t>
      </w:r>
    </w:p>
    <w:p w:rsidR="00334E8D" w:rsidRPr="00334E8D" w:rsidRDefault="00334E8D" w:rsidP="00334E8D">
      <w:pPr>
        <w:widowControl/>
        <w:autoSpaceDE/>
        <w:autoSpaceDN/>
        <w:spacing w:line="276" w:lineRule="auto"/>
        <w:jc w:val="both"/>
        <w:rPr>
          <w:rFonts w:ascii="Arial" w:hAnsi="Arial" w:cs="Arial"/>
          <w:color w:val="000000"/>
          <w:sz w:val="28"/>
          <w:szCs w:val="28"/>
          <w:lang w:bidi="ar-SA"/>
        </w:rPr>
      </w:pPr>
      <w:r w:rsidRPr="00334E8D">
        <w:rPr>
          <w:color w:val="000000"/>
          <w:sz w:val="28"/>
          <w:szCs w:val="28"/>
          <w:lang w:bidi="ar-SA"/>
        </w:rPr>
        <w:t>Напитками в России первоначально называли только безалкогольные жидкости, которые оказывали подкрепляющее действие, то есть были сытными и питательными. Видимо, именно этим и объясняется архаичное сегодня выражение "откушать чаю".</w:t>
      </w:r>
    </w:p>
    <w:p w:rsidR="00334E8D" w:rsidRPr="00334E8D" w:rsidRDefault="00334E8D" w:rsidP="00334E8D">
      <w:pPr>
        <w:widowControl/>
        <w:autoSpaceDE/>
        <w:autoSpaceDN/>
        <w:spacing w:line="276" w:lineRule="auto"/>
        <w:jc w:val="both"/>
        <w:rPr>
          <w:rFonts w:ascii="Arial" w:hAnsi="Arial" w:cs="Arial"/>
          <w:color w:val="000000"/>
          <w:sz w:val="28"/>
          <w:szCs w:val="28"/>
          <w:lang w:bidi="ar-SA"/>
        </w:rPr>
      </w:pPr>
      <w:r w:rsidRPr="00334E8D">
        <w:rPr>
          <w:color w:val="000000"/>
          <w:sz w:val="28"/>
          <w:szCs w:val="28"/>
          <w:lang w:bidi="ar-SA"/>
        </w:rPr>
        <w:t>История русских напитков своими корнями уходит в седую древность. Рассолы, морсы, квасы, меды, взвары, лесные чаи - путь их к нашему современному столу исчисляется многими столетиями.</w:t>
      </w:r>
    </w:p>
    <w:p w:rsidR="00334E8D" w:rsidRPr="00334E8D" w:rsidRDefault="00334E8D" w:rsidP="00334E8D">
      <w:pPr>
        <w:widowControl/>
        <w:autoSpaceDE/>
        <w:autoSpaceDN/>
        <w:spacing w:line="276" w:lineRule="auto"/>
        <w:jc w:val="both"/>
        <w:rPr>
          <w:rFonts w:ascii="Arial" w:hAnsi="Arial" w:cs="Arial"/>
          <w:color w:val="000000"/>
          <w:sz w:val="28"/>
          <w:szCs w:val="28"/>
          <w:lang w:bidi="ar-SA"/>
        </w:rPr>
      </w:pPr>
      <w:r w:rsidRPr="00334E8D">
        <w:rPr>
          <w:color w:val="000000"/>
          <w:sz w:val="28"/>
          <w:szCs w:val="28"/>
          <w:lang w:bidi="ar-SA"/>
        </w:rPr>
        <w:t>Все они были похожи друг на друга и имели разное назначение. Одни обладали согревающим действием (пряные чаи, меды, сбитни) и поэтому употреблялись преимущественно в зимний период, другие освежали, тонизировали (квасы, морсы, травяные настои) и приходились как нельзя более, кстати, в жаркий день или для утоления жажды в русской бане. В русских напитках общее - всегда натуральное сырье и высокая питательная ценность.</w:t>
      </w:r>
    </w:p>
    <w:p w:rsidR="00334E8D" w:rsidRPr="00334E8D" w:rsidRDefault="00334E8D" w:rsidP="00334E8D">
      <w:pPr>
        <w:widowControl/>
        <w:autoSpaceDE/>
        <w:autoSpaceDN/>
        <w:spacing w:line="276" w:lineRule="auto"/>
        <w:jc w:val="both"/>
        <w:rPr>
          <w:rFonts w:ascii="Arial" w:hAnsi="Arial" w:cs="Arial"/>
          <w:b/>
          <w:color w:val="000000"/>
          <w:sz w:val="28"/>
          <w:szCs w:val="28"/>
          <w:lang w:bidi="ar-SA"/>
        </w:rPr>
      </w:pPr>
      <w:r w:rsidRPr="00334E8D">
        <w:rPr>
          <w:b/>
          <w:color w:val="000000"/>
          <w:sz w:val="28"/>
          <w:szCs w:val="28"/>
          <w:lang w:bidi="ar-SA"/>
        </w:rPr>
        <w:t>Медовые вина, напитки, квас.</w:t>
      </w:r>
    </w:p>
    <w:p w:rsidR="00334E8D" w:rsidRPr="00334E8D" w:rsidRDefault="00334E8D" w:rsidP="00334E8D">
      <w:pPr>
        <w:widowControl/>
        <w:autoSpaceDE/>
        <w:autoSpaceDN/>
        <w:spacing w:line="276" w:lineRule="auto"/>
        <w:jc w:val="both"/>
        <w:rPr>
          <w:rFonts w:ascii="Arial" w:hAnsi="Arial" w:cs="Arial"/>
          <w:color w:val="000000"/>
          <w:sz w:val="28"/>
          <w:szCs w:val="28"/>
          <w:lang w:bidi="ar-SA"/>
        </w:rPr>
      </w:pPr>
      <w:r w:rsidRPr="00334E8D">
        <w:rPr>
          <w:color w:val="000000"/>
          <w:sz w:val="28"/>
          <w:szCs w:val="28"/>
          <w:lang w:bidi="ar-SA"/>
        </w:rPr>
        <w:t>История, современные тенденции технологии, рецептуры.</w:t>
      </w:r>
    </w:p>
    <w:p w:rsidR="00334E8D" w:rsidRPr="00334E8D" w:rsidRDefault="00334E8D" w:rsidP="00334E8D">
      <w:pPr>
        <w:widowControl/>
        <w:autoSpaceDE/>
        <w:autoSpaceDN/>
        <w:spacing w:line="276" w:lineRule="auto"/>
        <w:jc w:val="both"/>
        <w:rPr>
          <w:rFonts w:ascii="Arial" w:hAnsi="Arial" w:cs="Arial"/>
          <w:color w:val="000000"/>
          <w:sz w:val="28"/>
          <w:szCs w:val="28"/>
          <w:lang w:bidi="ar-SA"/>
        </w:rPr>
      </w:pPr>
      <w:r w:rsidRPr="00334E8D">
        <w:rPr>
          <w:color w:val="000000"/>
          <w:sz w:val="28"/>
          <w:szCs w:val="28"/>
          <w:lang w:bidi="ar-SA"/>
        </w:rPr>
        <w:t>История напитков неразрывно связана с историей народов. Такими напитками у русского народа являются квасы, меды, медовухи. Производство напитков, как правило, было ориентировано на климатические условия, позволяющие успешно культивировать те или иные сельскохозяйственные культуры, поэтому зачастую они становились предметом торговли и служили основой для развития экономики целых стран и регионов.</w:t>
      </w:r>
    </w:p>
    <w:p w:rsidR="00334E8D" w:rsidRPr="00334E8D" w:rsidRDefault="00334E8D" w:rsidP="00334E8D">
      <w:pPr>
        <w:widowControl/>
        <w:autoSpaceDE/>
        <w:autoSpaceDN/>
        <w:spacing w:line="276" w:lineRule="auto"/>
        <w:jc w:val="both"/>
        <w:rPr>
          <w:rFonts w:ascii="Arial" w:hAnsi="Arial" w:cs="Arial"/>
          <w:color w:val="000000"/>
          <w:sz w:val="28"/>
          <w:szCs w:val="28"/>
          <w:lang w:bidi="ar-SA"/>
        </w:rPr>
      </w:pPr>
      <w:r w:rsidRPr="00334E8D">
        <w:rPr>
          <w:color w:val="000000"/>
          <w:sz w:val="28"/>
          <w:szCs w:val="28"/>
          <w:lang w:bidi="ar-SA"/>
        </w:rPr>
        <w:t xml:space="preserve">Изменение общественных отношений, развитие религии, становление государства косвенно отражалось и на изменении статуса напитков, их состава, основ технологии. Особенно важную роль с самых древних времен на заре цивилизации приобрели алкогольные напитки, с которыми связаны культовые, религиозные традиции. С возникновением и развитием религии каждый народ создает свои культовые напитки, которые употреблялись в торжественные и значительные моменты в жизни людей, особенно во время тризн - пиров, посвященных переходу в загробный мир. По верованиям языческих народов для перехода в загробный мир, который находился под землей, необходимо задобрить божество, охраняющее пути в этот мир. Для этого его надлежало подкупить или усыпить его бдительность. И лучше всего для этой цели подходили охмеляющие, одурманивающие сознание напитки. Таким образом, человек вышел на алкогольные напитки, которые получались из природных источников углеводов естественным путем. Все народные и культовые напитки по своему происхождению были связаны как с природными условиями обитания того или иного народа, так и с основными видами </w:t>
      </w:r>
      <w:r w:rsidRPr="00334E8D">
        <w:rPr>
          <w:color w:val="000000"/>
          <w:sz w:val="28"/>
          <w:szCs w:val="28"/>
          <w:lang w:bidi="ar-SA"/>
        </w:rPr>
        <w:lastRenderedPageBreak/>
        <w:t>хозяйственной деятельности. Люди в своей повседневной жизни пользовались тем, что находится рядом и в избытке, что постоянно производится в необходимых количествах. На Востоке и в Средиземноморье в больших количествах произрастал дикий, а затем окультуренный виноград, благодаря этому культовым напитком этих народов стало виноградное вино. В тропиках такую роль приобрело пальмовое вино, в более умеренных широтах - заброженные плодовые и ягодные соки. Севернее, на территориях проживания славянских и угро-финских народов, основным сырьем для культовых напитков стали естественные продукты лесов: ягодные и березовый соки, мед диких лесных пчел.</w:t>
      </w:r>
    </w:p>
    <w:p w:rsidR="00334E8D" w:rsidRPr="00334E8D" w:rsidRDefault="00334E8D" w:rsidP="00334E8D">
      <w:pPr>
        <w:widowControl/>
        <w:autoSpaceDE/>
        <w:autoSpaceDN/>
        <w:spacing w:line="276" w:lineRule="auto"/>
        <w:jc w:val="both"/>
        <w:rPr>
          <w:rFonts w:ascii="Arial" w:hAnsi="Arial" w:cs="Arial"/>
          <w:color w:val="000000"/>
          <w:sz w:val="28"/>
          <w:szCs w:val="28"/>
          <w:lang w:bidi="ar-SA"/>
        </w:rPr>
      </w:pPr>
      <w:r w:rsidRPr="00334E8D">
        <w:rPr>
          <w:color w:val="000000"/>
          <w:sz w:val="28"/>
          <w:szCs w:val="28"/>
          <w:lang w:bidi="ar-SA"/>
        </w:rPr>
        <w:t>Первоначально древние росичи в качестве культового напитка использовали хмельную березовицу, полученную брожением березового сока. Однако сырье для нее было сезонным, продукт быстро портился, так как в березовице накапливалось мало алкоголя. Поэтому более привлекательным напитком со временем стал </w:t>
      </w:r>
      <w:r w:rsidRPr="00334E8D">
        <w:rPr>
          <w:b/>
          <w:bCs/>
          <w:color w:val="000000"/>
          <w:sz w:val="28"/>
          <w:szCs w:val="28"/>
          <w:lang w:bidi="ar-SA"/>
        </w:rPr>
        <w:t>питный</w:t>
      </w:r>
      <w:r w:rsidRPr="00334E8D">
        <w:rPr>
          <w:b/>
          <w:color w:val="000000"/>
          <w:sz w:val="28"/>
          <w:szCs w:val="28"/>
          <w:lang w:bidi="ar-SA"/>
        </w:rPr>
        <w:t> мед</w:t>
      </w:r>
      <w:r w:rsidRPr="00334E8D">
        <w:rPr>
          <w:color w:val="000000"/>
          <w:sz w:val="28"/>
          <w:szCs w:val="28"/>
          <w:lang w:bidi="ar-SA"/>
        </w:rPr>
        <w:t>. Его приготавливали из смеси сгущенных ягодных соков с медом диких пчел и подвергали длительной многолетней выдержке. Такой мед назывался </w:t>
      </w:r>
      <w:r w:rsidRPr="00334E8D">
        <w:rPr>
          <w:bCs/>
          <w:color w:val="000000"/>
          <w:sz w:val="28"/>
          <w:szCs w:val="28"/>
          <w:lang w:bidi="ar-SA"/>
        </w:rPr>
        <w:t>ставленым</w:t>
      </w:r>
      <w:r w:rsidRPr="00334E8D">
        <w:rPr>
          <w:color w:val="000000"/>
          <w:sz w:val="28"/>
          <w:szCs w:val="28"/>
          <w:lang w:bidi="ar-SA"/>
        </w:rPr>
        <w:t> медом. Питный мед вытеснил березовицу хмельную и стал культовым напитком, однако, с принятием на Руси христианства был заменен византийским вином - мальвазией, которое стало использоваться в качестве религиозного напитка русской православной церковью. Так мед с ХII века потерял статус почитаемого, священного напитка, стал формально общедоступным и постепенно сосредоточился у власть имущего сословия, стал предметом экспорта, даже эквивалентом денег при уплате налога. Однако, потеряв статус священного, культового напитка, питный мед оставался основным русским национальным напитком вплоть до конца ХV века. Ставленый мед сменился более доступным </w:t>
      </w:r>
      <w:r w:rsidRPr="00334E8D">
        <w:rPr>
          <w:bCs/>
          <w:color w:val="000000"/>
          <w:sz w:val="28"/>
          <w:szCs w:val="28"/>
          <w:lang w:bidi="ar-SA"/>
        </w:rPr>
        <w:t>вареным</w:t>
      </w:r>
      <w:r w:rsidRPr="00334E8D">
        <w:rPr>
          <w:color w:val="000000"/>
          <w:sz w:val="28"/>
          <w:szCs w:val="28"/>
          <w:lang w:bidi="ar-SA"/>
        </w:rPr>
        <w:t> медом, который готовился в более короткие сроки.</w:t>
      </w:r>
    </w:p>
    <w:p w:rsidR="00334E8D" w:rsidRPr="00334E8D" w:rsidRDefault="00334E8D" w:rsidP="00334E8D">
      <w:pPr>
        <w:widowControl/>
        <w:autoSpaceDE/>
        <w:autoSpaceDN/>
        <w:spacing w:line="276" w:lineRule="auto"/>
        <w:jc w:val="both"/>
        <w:rPr>
          <w:rFonts w:ascii="Arial" w:hAnsi="Arial" w:cs="Arial"/>
          <w:color w:val="000000"/>
          <w:sz w:val="28"/>
          <w:szCs w:val="28"/>
          <w:lang w:bidi="ar-SA"/>
        </w:rPr>
      </w:pPr>
      <w:r w:rsidRPr="00334E8D">
        <w:rPr>
          <w:color w:val="000000"/>
          <w:sz w:val="28"/>
          <w:szCs w:val="28"/>
          <w:lang w:bidi="ar-SA"/>
        </w:rPr>
        <w:t>К ХIV - ХV векам сложились особенности технологии алкогольных напитков. Различались </w:t>
      </w:r>
      <w:r w:rsidRPr="00334E8D">
        <w:rPr>
          <w:bCs/>
          <w:color w:val="000000"/>
          <w:sz w:val="28"/>
          <w:szCs w:val="28"/>
          <w:lang w:bidi="ar-SA"/>
        </w:rPr>
        <w:t>три</w:t>
      </w:r>
      <w:r w:rsidRPr="00334E8D">
        <w:rPr>
          <w:color w:val="000000"/>
          <w:sz w:val="28"/>
          <w:szCs w:val="28"/>
          <w:lang w:bidi="ar-SA"/>
        </w:rPr>
        <w:t>основных способа их приготовления: - </w:t>
      </w:r>
      <w:r w:rsidRPr="00334E8D">
        <w:rPr>
          <w:bCs/>
          <w:color w:val="000000"/>
          <w:sz w:val="28"/>
          <w:szCs w:val="28"/>
          <w:lang w:bidi="ar-SA"/>
        </w:rPr>
        <w:t>сбраживанием</w:t>
      </w:r>
      <w:r w:rsidRPr="00334E8D">
        <w:rPr>
          <w:color w:val="000000"/>
          <w:sz w:val="28"/>
          <w:szCs w:val="28"/>
          <w:lang w:bidi="ar-SA"/>
        </w:rPr>
        <w:t> натурального </w:t>
      </w:r>
      <w:r w:rsidRPr="00334E8D">
        <w:rPr>
          <w:bCs/>
          <w:color w:val="000000"/>
          <w:sz w:val="28"/>
          <w:szCs w:val="28"/>
          <w:lang w:bidi="ar-SA"/>
        </w:rPr>
        <w:t>березового</w:t>
      </w:r>
      <w:r w:rsidRPr="00334E8D">
        <w:rPr>
          <w:color w:val="000000"/>
          <w:sz w:val="28"/>
          <w:szCs w:val="28"/>
          <w:lang w:bidi="ar-SA"/>
        </w:rPr>
        <w:t> сока или сока</w:t>
      </w:r>
      <w:r w:rsidRPr="00334E8D">
        <w:rPr>
          <w:bCs/>
          <w:color w:val="000000"/>
          <w:sz w:val="28"/>
          <w:szCs w:val="28"/>
          <w:lang w:bidi="ar-SA"/>
        </w:rPr>
        <w:t>плодов</w:t>
      </w:r>
      <w:r w:rsidRPr="00334E8D">
        <w:rPr>
          <w:color w:val="000000"/>
          <w:sz w:val="28"/>
          <w:szCs w:val="28"/>
          <w:lang w:bidi="ar-SA"/>
        </w:rPr>
        <w:t> и </w:t>
      </w:r>
      <w:r w:rsidRPr="00334E8D">
        <w:rPr>
          <w:bCs/>
          <w:color w:val="000000"/>
          <w:sz w:val="28"/>
          <w:szCs w:val="28"/>
          <w:lang w:bidi="ar-SA"/>
        </w:rPr>
        <w:t>ягод</w:t>
      </w:r>
      <w:r w:rsidRPr="00334E8D">
        <w:rPr>
          <w:color w:val="000000"/>
          <w:sz w:val="28"/>
          <w:szCs w:val="28"/>
          <w:lang w:bidi="ar-SA"/>
        </w:rPr>
        <w:t>; сбраживанием и выдержкой меда; </w:t>
      </w:r>
      <w:r w:rsidRPr="00334E8D">
        <w:rPr>
          <w:bCs/>
          <w:color w:val="000000"/>
          <w:sz w:val="28"/>
          <w:szCs w:val="28"/>
          <w:lang w:bidi="ar-SA"/>
        </w:rPr>
        <w:t>варкой</w:t>
      </w:r>
      <w:r w:rsidRPr="00334E8D">
        <w:rPr>
          <w:color w:val="000000"/>
          <w:sz w:val="28"/>
          <w:szCs w:val="28"/>
          <w:lang w:bidi="ar-SA"/>
        </w:rPr>
        <w:t> медового или зернового сусла с последующим его сбраживанием и выдержкой.</w:t>
      </w:r>
    </w:p>
    <w:p w:rsidR="00334E8D" w:rsidRPr="00334E8D" w:rsidRDefault="00334E8D" w:rsidP="00334E8D">
      <w:pPr>
        <w:widowControl/>
        <w:autoSpaceDE/>
        <w:autoSpaceDN/>
        <w:spacing w:line="276" w:lineRule="auto"/>
        <w:jc w:val="both"/>
        <w:rPr>
          <w:rFonts w:ascii="Arial" w:hAnsi="Arial" w:cs="Arial"/>
          <w:color w:val="000000"/>
          <w:sz w:val="28"/>
          <w:szCs w:val="28"/>
          <w:lang w:bidi="ar-SA"/>
        </w:rPr>
      </w:pPr>
      <w:r w:rsidRPr="00334E8D">
        <w:rPr>
          <w:bCs/>
          <w:color w:val="000000"/>
          <w:sz w:val="28"/>
          <w:szCs w:val="28"/>
          <w:lang w:bidi="ar-SA"/>
        </w:rPr>
        <w:t>В</w:t>
      </w:r>
      <w:r w:rsidRPr="00334E8D">
        <w:rPr>
          <w:color w:val="000000"/>
          <w:sz w:val="28"/>
          <w:szCs w:val="28"/>
          <w:lang w:bidi="ar-SA"/>
        </w:rPr>
        <w:t> </w:t>
      </w:r>
      <w:r w:rsidRPr="00334E8D">
        <w:rPr>
          <w:bCs/>
          <w:color w:val="000000"/>
          <w:sz w:val="28"/>
          <w:szCs w:val="28"/>
          <w:lang w:bidi="ar-SA"/>
        </w:rPr>
        <w:t>первом</w:t>
      </w:r>
      <w:r w:rsidRPr="00334E8D">
        <w:rPr>
          <w:color w:val="000000"/>
          <w:sz w:val="28"/>
          <w:szCs w:val="28"/>
          <w:lang w:bidi="ar-SA"/>
        </w:rPr>
        <w:t> случае происходило самопроизвольное забраживание, что приводило к накоплению в продукте большого количества кислот и других побочных продуктов брожения. </w:t>
      </w:r>
      <w:r w:rsidRPr="00334E8D">
        <w:rPr>
          <w:bCs/>
          <w:color w:val="000000"/>
          <w:sz w:val="28"/>
          <w:szCs w:val="28"/>
          <w:lang w:bidi="ar-SA"/>
        </w:rPr>
        <w:t>По такой же технологии готовился квас,</w:t>
      </w:r>
      <w:r w:rsidRPr="00334E8D">
        <w:rPr>
          <w:color w:val="000000"/>
          <w:sz w:val="28"/>
          <w:szCs w:val="28"/>
          <w:lang w:bidi="ar-SA"/>
        </w:rPr>
        <w:t> и некоторые виды напитков типа пива (</w:t>
      </w:r>
      <w:proofErr w:type="spellStart"/>
      <w:r w:rsidRPr="00334E8D">
        <w:rPr>
          <w:color w:val="000000"/>
          <w:sz w:val="28"/>
          <w:szCs w:val="28"/>
          <w:lang w:bidi="ar-SA"/>
        </w:rPr>
        <w:t>олус</w:t>
      </w:r>
      <w:proofErr w:type="spellEnd"/>
      <w:r w:rsidRPr="00334E8D">
        <w:rPr>
          <w:color w:val="000000"/>
          <w:sz w:val="28"/>
          <w:szCs w:val="28"/>
          <w:lang w:bidi="ar-SA"/>
        </w:rPr>
        <w:t xml:space="preserve">, </w:t>
      </w:r>
      <w:proofErr w:type="spellStart"/>
      <w:r w:rsidRPr="00334E8D">
        <w:rPr>
          <w:color w:val="000000"/>
          <w:sz w:val="28"/>
          <w:szCs w:val="28"/>
          <w:lang w:bidi="ar-SA"/>
        </w:rPr>
        <w:t>ол</w:t>
      </w:r>
      <w:proofErr w:type="spellEnd"/>
      <w:r w:rsidRPr="00334E8D">
        <w:rPr>
          <w:color w:val="000000"/>
          <w:sz w:val="28"/>
          <w:szCs w:val="28"/>
          <w:lang w:bidi="ar-SA"/>
        </w:rPr>
        <w:t>).</w:t>
      </w:r>
    </w:p>
    <w:p w:rsidR="00334E8D" w:rsidRPr="00334E8D" w:rsidRDefault="00334E8D" w:rsidP="00334E8D">
      <w:pPr>
        <w:widowControl/>
        <w:shd w:val="clear" w:color="auto" w:fill="FFFFFF"/>
        <w:autoSpaceDE/>
        <w:autoSpaceDN/>
        <w:spacing w:line="276" w:lineRule="auto"/>
        <w:jc w:val="both"/>
        <w:rPr>
          <w:rFonts w:ascii="Arial" w:hAnsi="Arial" w:cs="Arial"/>
          <w:color w:val="000000"/>
          <w:sz w:val="28"/>
          <w:szCs w:val="28"/>
          <w:lang w:bidi="ar-SA"/>
        </w:rPr>
      </w:pPr>
      <w:r w:rsidRPr="00334E8D">
        <w:rPr>
          <w:b/>
          <w:bCs/>
          <w:color w:val="000000"/>
          <w:sz w:val="28"/>
          <w:szCs w:val="28"/>
          <w:lang w:bidi="ar-SA"/>
        </w:rPr>
        <w:t>Чай холодный</w:t>
      </w:r>
      <w:r w:rsidRPr="00334E8D">
        <w:rPr>
          <w:bCs/>
          <w:color w:val="000000"/>
          <w:sz w:val="28"/>
          <w:szCs w:val="28"/>
          <w:lang w:bidi="ar-SA"/>
        </w:rPr>
        <w:t>. </w:t>
      </w:r>
      <w:r w:rsidRPr="00334E8D">
        <w:rPr>
          <w:color w:val="000000"/>
          <w:sz w:val="28"/>
          <w:szCs w:val="28"/>
          <w:lang w:bidi="ar-SA"/>
        </w:rPr>
        <w:t>Готовый чай процеживают в фарфоровый чайник, добавляют сахар и охлаждают до 10°С. Отпускают с кусочками пищевого льда в чашках, стаканах или бокалах. Чай можно приготовить без сахара, но с плодовыми или ягодными сиропами, соками или лимоном.</w:t>
      </w:r>
    </w:p>
    <w:p w:rsidR="00334E8D" w:rsidRPr="00334E8D" w:rsidRDefault="00334E8D" w:rsidP="00334E8D">
      <w:pPr>
        <w:widowControl/>
        <w:shd w:val="clear" w:color="auto" w:fill="FFFFFF"/>
        <w:autoSpaceDE/>
        <w:autoSpaceDN/>
        <w:spacing w:line="276" w:lineRule="auto"/>
        <w:jc w:val="both"/>
        <w:rPr>
          <w:rFonts w:ascii="Arial" w:hAnsi="Arial" w:cs="Arial"/>
          <w:color w:val="000000"/>
          <w:sz w:val="28"/>
          <w:szCs w:val="28"/>
          <w:lang w:bidi="ar-SA"/>
        </w:rPr>
      </w:pPr>
      <w:r w:rsidRPr="00334E8D">
        <w:rPr>
          <w:b/>
          <w:color w:val="000000"/>
          <w:sz w:val="28"/>
          <w:szCs w:val="28"/>
          <w:lang w:bidi="ar-SA"/>
        </w:rPr>
        <w:t>Кофе-</w:t>
      </w:r>
      <w:proofErr w:type="spellStart"/>
      <w:r w:rsidRPr="00334E8D">
        <w:rPr>
          <w:b/>
          <w:color w:val="000000"/>
          <w:sz w:val="28"/>
          <w:szCs w:val="28"/>
          <w:lang w:bidi="ar-SA"/>
        </w:rPr>
        <w:t>гляссе</w:t>
      </w:r>
      <w:proofErr w:type="spellEnd"/>
      <w:r w:rsidRPr="00334E8D">
        <w:rPr>
          <w:b/>
          <w:color w:val="000000"/>
          <w:sz w:val="28"/>
          <w:szCs w:val="28"/>
          <w:lang w:bidi="ar-SA"/>
        </w:rPr>
        <w:t>.</w:t>
      </w:r>
      <w:r w:rsidRPr="00334E8D">
        <w:rPr>
          <w:color w:val="000000"/>
          <w:sz w:val="28"/>
          <w:szCs w:val="28"/>
          <w:lang w:bidi="ar-SA"/>
        </w:rPr>
        <w:t xml:space="preserve"> Приготавливают черный натуральный кофе с сахаром, процеживают, охлаждают, наливают в бокалы и сверху кладут шарики мороженого.</w:t>
      </w:r>
    </w:p>
    <w:p w:rsidR="00334E8D" w:rsidRPr="00334E8D" w:rsidRDefault="00334E8D" w:rsidP="00334E8D">
      <w:pPr>
        <w:widowControl/>
        <w:shd w:val="clear" w:color="auto" w:fill="FFFFFF"/>
        <w:autoSpaceDE/>
        <w:autoSpaceDN/>
        <w:spacing w:line="276" w:lineRule="auto"/>
        <w:jc w:val="both"/>
        <w:rPr>
          <w:rFonts w:ascii="Arial" w:hAnsi="Arial" w:cs="Arial"/>
          <w:color w:val="000000"/>
          <w:sz w:val="28"/>
          <w:szCs w:val="28"/>
          <w:lang w:bidi="ar-SA"/>
        </w:rPr>
      </w:pPr>
      <w:r w:rsidRPr="00334E8D">
        <w:rPr>
          <w:b/>
          <w:color w:val="000000"/>
          <w:sz w:val="28"/>
          <w:szCs w:val="28"/>
          <w:lang w:bidi="ar-SA"/>
        </w:rPr>
        <w:lastRenderedPageBreak/>
        <w:t>Квас </w:t>
      </w:r>
      <w:r w:rsidRPr="00334E8D">
        <w:rPr>
          <w:color w:val="000000"/>
          <w:sz w:val="28"/>
          <w:szCs w:val="28"/>
          <w:lang w:bidi="ar-SA"/>
        </w:rPr>
        <w:t>имеет большое значение для организма человека, так как содержит дрожжи и молочнокислые бактерии, обогащающие напиток молочной кислотой и углекислотой; витаминами В1, В2, РР, что делает квас способным регулировать кислотность желудка, возбуждать аппетит и улучшать усвоение пищи.</w:t>
      </w:r>
    </w:p>
    <w:p w:rsidR="00334E8D" w:rsidRDefault="00334E8D" w:rsidP="00334E8D">
      <w:pPr>
        <w:widowControl/>
        <w:shd w:val="clear" w:color="auto" w:fill="FFFFFF"/>
        <w:autoSpaceDE/>
        <w:autoSpaceDN/>
        <w:spacing w:line="276" w:lineRule="auto"/>
        <w:jc w:val="both"/>
        <w:rPr>
          <w:bCs/>
          <w:color w:val="000000"/>
          <w:sz w:val="28"/>
          <w:szCs w:val="28"/>
          <w:lang w:bidi="ar-SA"/>
        </w:rPr>
      </w:pPr>
      <w:r w:rsidRPr="00334E8D">
        <w:rPr>
          <w:bCs/>
          <w:color w:val="000000"/>
          <w:sz w:val="28"/>
          <w:szCs w:val="28"/>
          <w:lang w:bidi="ar-SA"/>
        </w:rPr>
        <w:t>Хлебный квас из экстракта. </w:t>
      </w:r>
    </w:p>
    <w:p w:rsidR="00334E8D" w:rsidRPr="00334E8D" w:rsidRDefault="00334E8D" w:rsidP="00334E8D">
      <w:pPr>
        <w:widowControl/>
        <w:shd w:val="clear" w:color="auto" w:fill="FFFFFF"/>
        <w:autoSpaceDE/>
        <w:autoSpaceDN/>
        <w:spacing w:line="276" w:lineRule="auto"/>
        <w:jc w:val="both"/>
        <w:rPr>
          <w:rFonts w:ascii="Arial" w:hAnsi="Arial" w:cs="Arial"/>
          <w:color w:val="000000"/>
          <w:sz w:val="28"/>
          <w:szCs w:val="28"/>
          <w:lang w:bidi="ar-SA"/>
        </w:rPr>
      </w:pPr>
      <w:r w:rsidRPr="00334E8D">
        <w:rPr>
          <w:color w:val="000000"/>
          <w:sz w:val="28"/>
          <w:szCs w:val="28"/>
          <w:lang w:bidi="ar-SA"/>
        </w:rPr>
        <w:t>Дрожжи разводят теплой кипяченой водой, выдерживают 20-30 мин, соединяют с сахаром и разведенным такой же водой экстрактом хлебного кваса, размешивают и выдерживают для брожения 5-6 часов при 20°С, процеживают.</w:t>
      </w:r>
    </w:p>
    <w:p w:rsidR="00334E8D" w:rsidRDefault="00334E8D" w:rsidP="00334E8D">
      <w:pPr>
        <w:widowControl/>
        <w:shd w:val="clear" w:color="auto" w:fill="FFFFFF"/>
        <w:autoSpaceDE/>
        <w:autoSpaceDN/>
        <w:spacing w:line="276" w:lineRule="auto"/>
        <w:jc w:val="both"/>
        <w:rPr>
          <w:color w:val="000000"/>
          <w:sz w:val="28"/>
          <w:szCs w:val="28"/>
          <w:lang w:bidi="ar-SA"/>
        </w:rPr>
      </w:pPr>
      <w:r w:rsidRPr="00334E8D">
        <w:rPr>
          <w:color w:val="000000"/>
          <w:sz w:val="28"/>
          <w:szCs w:val="28"/>
          <w:lang w:bidi="ar-SA"/>
        </w:rPr>
        <w:t>Экстракт хлебного кваса 90, вода 910, дрожжи 3, сахар 11. Выход 1000. </w:t>
      </w:r>
    </w:p>
    <w:p w:rsidR="00334E8D" w:rsidRPr="00334E8D" w:rsidRDefault="00334E8D" w:rsidP="00334E8D">
      <w:pPr>
        <w:widowControl/>
        <w:shd w:val="clear" w:color="auto" w:fill="FFFFFF"/>
        <w:autoSpaceDE/>
        <w:autoSpaceDN/>
        <w:spacing w:line="276" w:lineRule="auto"/>
        <w:jc w:val="both"/>
        <w:rPr>
          <w:rFonts w:ascii="Arial" w:hAnsi="Arial" w:cs="Arial"/>
          <w:color w:val="000000"/>
          <w:sz w:val="28"/>
          <w:szCs w:val="28"/>
          <w:lang w:bidi="ar-SA"/>
        </w:rPr>
      </w:pPr>
      <w:r w:rsidRPr="00334E8D">
        <w:rPr>
          <w:bCs/>
          <w:color w:val="000000"/>
          <w:sz w:val="28"/>
          <w:szCs w:val="28"/>
          <w:lang w:bidi="ar-SA"/>
        </w:rPr>
        <w:t>Напиток "Петровский". </w:t>
      </w:r>
      <w:r w:rsidRPr="00334E8D">
        <w:rPr>
          <w:color w:val="000000"/>
          <w:sz w:val="28"/>
          <w:szCs w:val="28"/>
          <w:lang w:bidi="ar-SA"/>
        </w:rPr>
        <w:t>Хлебный квас слегка подогревают и растворяют в нем мед. Корень хрена промывают, очищают, натирают мелкой стружкой или нарезают тонкими ломтиками, соединяют с квасом. Плотно закрыв, квас охлаждают 2-4 часа, процеживают. Подают напиток с кубиками пищевого льда.</w:t>
      </w:r>
    </w:p>
    <w:p w:rsidR="00334E8D" w:rsidRDefault="00334E8D" w:rsidP="00334E8D">
      <w:pPr>
        <w:widowControl/>
        <w:shd w:val="clear" w:color="auto" w:fill="FFFFFF"/>
        <w:autoSpaceDE/>
        <w:autoSpaceDN/>
        <w:spacing w:line="276" w:lineRule="auto"/>
        <w:jc w:val="both"/>
        <w:rPr>
          <w:color w:val="000000"/>
          <w:sz w:val="28"/>
          <w:szCs w:val="28"/>
          <w:lang w:bidi="ar-SA"/>
        </w:rPr>
      </w:pPr>
      <w:r w:rsidRPr="00334E8D">
        <w:rPr>
          <w:color w:val="000000"/>
          <w:sz w:val="28"/>
          <w:szCs w:val="28"/>
          <w:lang w:bidi="ar-SA"/>
        </w:rPr>
        <w:t>Хлебный квас 985, мед 25, корень хрена 39. Выход 1000. </w:t>
      </w:r>
    </w:p>
    <w:p w:rsidR="00334E8D" w:rsidRPr="00334E8D" w:rsidRDefault="00334E8D" w:rsidP="00334E8D">
      <w:pPr>
        <w:widowControl/>
        <w:shd w:val="clear" w:color="auto" w:fill="FFFFFF"/>
        <w:autoSpaceDE/>
        <w:autoSpaceDN/>
        <w:spacing w:line="276" w:lineRule="auto"/>
        <w:jc w:val="both"/>
        <w:rPr>
          <w:rFonts w:ascii="Arial" w:hAnsi="Arial" w:cs="Arial"/>
          <w:color w:val="000000"/>
          <w:sz w:val="28"/>
          <w:szCs w:val="28"/>
          <w:lang w:bidi="ar-SA"/>
        </w:rPr>
      </w:pPr>
      <w:r w:rsidRPr="00334E8D">
        <w:rPr>
          <w:b/>
          <w:bCs/>
          <w:color w:val="000000"/>
          <w:sz w:val="28"/>
          <w:szCs w:val="28"/>
          <w:lang w:bidi="ar-SA"/>
        </w:rPr>
        <w:t>Напиток клюквенный</w:t>
      </w:r>
      <w:r w:rsidRPr="00334E8D">
        <w:rPr>
          <w:bCs/>
          <w:color w:val="000000"/>
          <w:sz w:val="28"/>
          <w:szCs w:val="28"/>
          <w:lang w:bidi="ar-SA"/>
        </w:rPr>
        <w:t>. </w:t>
      </w:r>
      <w:r w:rsidRPr="00334E8D">
        <w:rPr>
          <w:color w:val="000000"/>
          <w:sz w:val="28"/>
          <w:szCs w:val="28"/>
          <w:lang w:bidi="ar-SA"/>
        </w:rPr>
        <w:t>Клюкву подготавливают, протирают, отжимают сок. Мезгу заливают горячей водой, доводят до кипения и варят 5-8 мин, процеживают. Отвар соединяют с сахаром, доводят до кипения, вводят сок и охлаждают.</w:t>
      </w:r>
    </w:p>
    <w:p w:rsidR="00334E8D" w:rsidRDefault="00334E8D" w:rsidP="00334E8D">
      <w:pPr>
        <w:widowControl/>
        <w:shd w:val="clear" w:color="auto" w:fill="FFFFFF"/>
        <w:autoSpaceDE/>
        <w:autoSpaceDN/>
        <w:spacing w:line="276" w:lineRule="auto"/>
        <w:jc w:val="both"/>
        <w:rPr>
          <w:color w:val="000000"/>
          <w:sz w:val="28"/>
          <w:szCs w:val="28"/>
          <w:lang w:bidi="ar-SA"/>
        </w:rPr>
      </w:pPr>
      <w:r w:rsidRPr="00334E8D">
        <w:rPr>
          <w:bCs/>
          <w:color w:val="000000"/>
          <w:sz w:val="28"/>
          <w:szCs w:val="28"/>
          <w:lang w:bidi="ar-SA"/>
        </w:rPr>
        <w:t>Клюква 132, вода 1015, </w:t>
      </w:r>
      <w:r w:rsidRPr="00334E8D">
        <w:rPr>
          <w:color w:val="000000"/>
          <w:sz w:val="28"/>
          <w:szCs w:val="28"/>
          <w:lang w:bidi="ar-SA"/>
        </w:rPr>
        <w:t>сахар 120. Выход 1000. </w:t>
      </w:r>
    </w:p>
    <w:p w:rsidR="00334E8D" w:rsidRPr="00334E8D" w:rsidRDefault="00334E8D" w:rsidP="00334E8D">
      <w:pPr>
        <w:widowControl/>
        <w:shd w:val="clear" w:color="auto" w:fill="FFFFFF"/>
        <w:autoSpaceDE/>
        <w:autoSpaceDN/>
        <w:spacing w:line="276" w:lineRule="auto"/>
        <w:jc w:val="both"/>
        <w:rPr>
          <w:rFonts w:ascii="Arial" w:hAnsi="Arial" w:cs="Arial"/>
          <w:color w:val="000000"/>
          <w:sz w:val="28"/>
          <w:szCs w:val="28"/>
          <w:lang w:bidi="ar-SA"/>
        </w:rPr>
      </w:pPr>
      <w:r w:rsidRPr="00334E8D">
        <w:rPr>
          <w:b/>
          <w:bCs/>
          <w:color w:val="000000"/>
          <w:sz w:val="28"/>
          <w:szCs w:val="28"/>
          <w:lang w:bidi="ar-SA"/>
        </w:rPr>
        <w:t>Напиток апельсиновый или лимонный.</w:t>
      </w:r>
      <w:r w:rsidRPr="00334E8D">
        <w:rPr>
          <w:bCs/>
          <w:color w:val="000000"/>
          <w:sz w:val="28"/>
          <w:szCs w:val="28"/>
          <w:lang w:bidi="ar-SA"/>
        </w:rPr>
        <w:t> </w:t>
      </w:r>
      <w:r w:rsidRPr="00334E8D">
        <w:rPr>
          <w:color w:val="000000"/>
          <w:sz w:val="28"/>
          <w:szCs w:val="28"/>
          <w:lang w:bidi="ar-SA"/>
        </w:rPr>
        <w:t>С плодов снимают цедру, нарезают тонкой соломкой, заливают горячей водой, варят 3-5 мин, настаивают 3-4 часа, процеживают, вводят сахар, доводят до кипения. Из лимонов или апельсинов отжимают сок, процеживают, соединяют с напитком. Подают в охлажденном виде.</w:t>
      </w:r>
    </w:p>
    <w:p w:rsidR="00334E8D" w:rsidRPr="00334E8D" w:rsidRDefault="00334E8D" w:rsidP="00334E8D">
      <w:pPr>
        <w:widowControl/>
        <w:shd w:val="clear" w:color="auto" w:fill="FFFFFF"/>
        <w:autoSpaceDE/>
        <w:autoSpaceDN/>
        <w:spacing w:line="276" w:lineRule="auto"/>
        <w:jc w:val="both"/>
        <w:rPr>
          <w:rFonts w:ascii="Arial" w:hAnsi="Arial" w:cs="Arial"/>
          <w:color w:val="000000"/>
          <w:sz w:val="28"/>
          <w:szCs w:val="28"/>
          <w:lang w:bidi="ar-SA"/>
        </w:rPr>
      </w:pPr>
      <w:r w:rsidRPr="00334E8D">
        <w:rPr>
          <w:b/>
          <w:color w:val="000000"/>
          <w:sz w:val="28"/>
          <w:szCs w:val="28"/>
          <w:lang w:bidi="ar-SA"/>
        </w:rPr>
        <w:t>Напитки из молока и сливок.</w:t>
      </w:r>
      <w:r w:rsidRPr="00334E8D">
        <w:rPr>
          <w:color w:val="000000"/>
          <w:sz w:val="28"/>
          <w:szCs w:val="28"/>
          <w:lang w:bidi="ar-SA"/>
        </w:rPr>
        <w:t xml:space="preserve"> Их готовят в электромиксере, стакане или шейкере, где смешивают все компоненты, входящие по рецептуре (овощи, фрукты, соки, сиропы, мед и др.). Подают со льдом в стакане с соломинкой.</w:t>
      </w:r>
    </w:p>
    <w:p w:rsidR="00334E8D" w:rsidRPr="00334E8D" w:rsidRDefault="00334E8D" w:rsidP="00334E8D">
      <w:pPr>
        <w:widowControl/>
        <w:shd w:val="clear" w:color="auto" w:fill="FFFFFF"/>
        <w:autoSpaceDE/>
        <w:autoSpaceDN/>
        <w:spacing w:line="276" w:lineRule="auto"/>
        <w:jc w:val="both"/>
        <w:rPr>
          <w:rFonts w:ascii="Arial" w:hAnsi="Arial" w:cs="Arial"/>
          <w:color w:val="000000"/>
          <w:sz w:val="28"/>
          <w:szCs w:val="28"/>
          <w:lang w:bidi="ar-SA"/>
        </w:rPr>
      </w:pPr>
      <w:r w:rsidRPr="00334E8D">
        <w:rPr>
          <w:b/>
          <w:color w:val="000000"/>
          <w:sz w:val="28"/>
          <w:szCs w:val="28"/>
          <w:lang w:bidi="ar-SA"/>
        </w:rPr>
        <w:t>Напитки с мороженым</w:t>
      </w:r>
      <w:r w:rsidRPr="00334E8D">
        <w:rPr>
          <w:color w:val="000000"/>
          <w:sz w:val="28"/>
          <w:szCs w:val="28"/>
          <w:lang w:bidi="ar-SA"/>
        </w:rPr>
        <w:t>. Эти напитки всегда подают холодными без льда. Все компоненты предварительно охлаждают и соединяют в высоких стаканах. Сверху кладут мороженое, которое не смешивают.</w:t>
      </w:r>
    </w:p>
    <w:p w:rsidR="00334E8D" w:rsidRPr="00334E8D" w:rsidRDefault="00334E8D" w:rsidP="00334E8D">
      <w:pPr>
        <w:widowControl/>
        <w:shd w:val="clear" w:color="auto" w:fill="FFFFFF"/>
        <w:autoSpaceDE/>
        <w:autoSpaceDN/>
        <w:spacing w:line="276" w:lineRule="auto"/>
        <w:jc w:val="both"/>
        <w:rPr>
          <w:rFonts w:ascii="Arial" w:hAnsi="Arial" w:cs="Arial"/>
          <w:color w:val="000000"/>
          <w:sz w:val="28"/>
          <w:szCs w:val="28"/>
          <w:lang w:bidi="ar-SA"/>
        </w:rPr>
      </w:pPr>
      <w:r w:rsidRPr="00334E8D">
        <w:rPr>
          <w:b/>
          <w:bCs/>
          <w:color w:val="000000"/>
          <w:sz w:val="28"/>
          <w:szCs w:val="28"/>
          <w:lang w:bidi="ar-SA"/>
        </w:rPr>
        <w:t xml:space="preserve">Малиновый </w:t>
      </w:r>
      <w:proofErr w:type="spellStart"/>
      <w:r w:rsidRPr="00334E8D">
        <w:rPr>
          <w:b/>
          <w:bCs/>
          <w:color w:val="000000"/>
          <w:sz w:val="28"/>
          <w:szCs w:val="28"/>
          <w:lang w:bidi="ar-SA"/>
        </w:rPr>
        <w:t>айс-крим</w:t>
      </w:r>
      <w:proofErr w:type="spellEnd"/>
      <w:r w:rsidRPr="00334E8D">
        <w:rPr>
          <w:b/>
          <w:bCs/>
          <w:color w:val="000000"/>
          <w:sz w:val="28"/>
          <w:szCs w:val="28"/>
          <w:lang w:bidi="ar-SA"/>
        </w:rPr>
        <w:t>.</w:t>
      </w:r>
      <w:r w:rsidRPr="00334E8D">
        <w:rPr>
          <w:bCs/>
          <w:color w:val="000000"/>
          <w:sz w:val="28"/>
          <w:szCs w:val="28"/>
          <w:lang w:bidi="ar-SA"/>
        </w:rPr>
        <w:t> </w:t>
      </w:r>
      <w:r w:rsidRPr="00334E8D">
        <w:rPr>
          <w:color w:val="000000"/>
          <w:sz w:val="28"/>
          <w:szCs w:val="28"/>
          <w:lang w:bidi="ar-SA"/>
        </w:rPr>
        <w:t>В стакане смешивают ложкой минеральную воду с малиновым сиропом, затем добавляют мороженое. Подают с соломинкой и ложкой.</w:t>
      </w:r>
    </w:p>
    <w:p w:rsidR="00334E8D" w:rsidRPr="00334E8D" w:rsidRDefault="00334E8D" w:rsidP="00334E8D">
      <w:pPr>
        <w:widowControl/>
        <w:shd w:val="clear" w:color="auto" w:fill="FFFFFF"/>
        <w:autoSpaceDE/>
        <w:autoSpaceDN/>
        <w:spacing w:line="276" w:lineRule="auto"/>
        <w:jc w:val="both"/>
        <w:rPr>
          <w:rFonts w:ascii="Arial" w:hAnsi="Arial" w:cs="Arial"/>
          <w:color w:val="000000"/>
          <w:sz w:val="28"/>
          <w:szCs w:val="28"/>
          <w:lang w:bidi="ar-SA"/>
        </w:rPr>
      </w:pPr>
      <w:r w:rsidRPr="00334E8D">
        <w:rPr>
          <w:color w:val="000000"/>
          <w:sz w:val="28"/>
          <w:szCs w:val="28"/>
          <w:lang w:bidi="ar-SA"/>
        </w:rPr>
        <w:t>Мороженое 50, малиновый сироп 30, минеральная вода 70. Выход 150.</w:t>
      </w:r>
    </w:p>
    <w:p w:rsidR="00334E8D" w:rsidRPr="00334E8D" w:rsidRDefault="00334E8D" w:rsidP="00334E8D">
      <w:pPr>
        <w:widowControl/>
        <w:shd w:val="clear" w:color="auto" w:fill="FFFFFF"/>
        <w:autoSpaceDE/>
        <w:autoSpaceDN/>
        <w:spacing w:line="276" w:lineRule="auto"/>
        <w:jc w:val="both"/>
        <w:rPr>
          <w:rFonts w:ascii="Arial" w:hAnsi="Arial" w:cs="Arial"/>
          <w:color w:val="000000"/>
          <w:sz w:val="28"/>
          <w:szCs w:val="28"/>
          <w:lang w:bidi="ar-SA"/>
        </w:rPr>
      </w:pPr>
      <w:r w:rsidRPr="00334E8D">
        <w:rPr>
          <w:color w:val="000000"/>
          <w:sz w:val="28"/>
          <w:szCs w:val="28"/>
          <w:lang w:bidi="ar-SA"/>
        </w:rPr>
        <w:t>Напитки, в которых все компоненты и мороженое взбивают вместе в шейкере или миксере, называют фраппе. Подают в высоких стаканах ссоломинкой.</w:t>
      </w:r>
    </w:p>
    <w:p w:rsidR="00334E8D" w:rsidRPr="00334E8D" w:rsidRDefault="00334E8D" w:rsidP="00334E8D">
      <w:pPr>
        <w:widowControl/>
        <w:shd w:val="clear" w:color="auto" w:fill="FFFFFF"/>
        <w:autoSpaceDE/>
        <w:autoSpaceDN/>
        <w:spacing w:line="276" w:lineRule="auto"/>
        <w:jc w:val="both"/>
        <w:rPr>
          <w:rFonts w:ascii="Arial" w:hAnsi="Arial" w:cs="Arial"/>
          <w:color w:val="000000"/>
          <w:sz w:val="28"/>
          <w:szCs w:val="28"/>
          <w:lang w:bidi="ar-SA"/>
        </w:rPr>
      </w:pPr>
      <w:r w:rsidRPr="00334E8D">
        <w:rPr>
          <w:b/>
          <w:bCs/>
          <w:color w:val="000000"/>
          <w:sz w:val="28"/>
          <w:szCs w:val="28"/>
          <w:lang w:bidi="ar-SA"/>
        </w:rPr>
        <w:t>Ананасовый фраппе.</w:t>
      </w:r>
      <w:r w:rsidRPr="00334E8D">
        <w:rPr>
          <w:bCs/>
          <w:color w:val="000000"/>
          <w:sz w:val="28"/>
          <w:szCs w:val="28"/>
          <w:lang w:bidi="ar-SA"/>
        </w:rPr>
        <w:t> </w:t>
      </w:r>
      <w:r w:rsidRPr="00334E8D">
        <w:rPr>
          <w:color w:val="000000"/>
          <w:sz w:val="28"/>
          <w:szCs w:val="28"/>
          <w:lang w:bidi="ar-SA"/>
        </w:rPr>
        <w:t>Минеральную или содовую воду добавляют в мороженое, взбитое с ананасовым соком. Смесь перемешивают ложкой.</w:t>
      </w:r>
    </w:p>
    <w:p w:rsidR="00334E8D" w:rsidRPr="00334E8D" w:rsidRDefault="00334E8D" w:rsidP="00334E8D">
      <w:pPr>
        <w:widowControl/>
        <w:shd w:val="clear" w:color="auto" w:fill="FFFFFF"/>
        <w:autoSpaceDE/>
        <w:autoSpaceDN/>
        <w:spacing w:line="276" w:lineRule="auto"/>
        <w:jc w:val="both"/>
        <w:rPr>
          <w:rFonts w:ascii="Arial" w:hAnsi="Arial" w:cs="Arial"/>
          <w:color w:val="000000"/>
          <w:sz w:val="28"/>
          <w:szCs w:val="28"/>
          <w:lang w:bidi="ar-SA"/>
        </w:rPr>
      </w:pPr>
      <w:r w:rsidRPr="00334E8D">
        <w:rPr>
          <w:color w:val="000000"/>
          <w:sz w:val="28"/>
          <w:szCs w:val="28"/>
          <w:lang w:bidi="ar-SA"/>
        </w:rPr>
        <w:t>Мороженое 80, ананасовый сок или компот 40, содовая или минеральная вода 30. Выход 150.</w:t>
      </w:r>
    </w:p>
    <w:p w:rsidR="002151B7" w:rsidRPr="00334E8D" w:rsidRDefault="002151B7" w:rsidP="00334E8D">
      <w:pPr>
        <w:pStyle w:val="a5"/>
        <w:tabs>
          <w:tab w:val="left" w:pos="821"/>
        </w:tabs>
        <w:spacing w:line="276" w:lineRule="auto"/>
        <w:ind w:left="0"/>
        <w:jc w:val="both"/>
        <w:rPr>
          <w:sz w:val="28"/>
          <w:szCs w:val="28"/>
        </w:rPr>
      </w:pPr>
    </w:p>
    <w:p w:rsidR="002151B7" w:rsidRPr="00334E8D" w:rsidRDefault="002151B7" w:rsidP="00334E8D">
      <w:pPr>
        <w:pStyle w:val="a5"/>
        <w:tabs>
          <w:tab w:val="left" w:pos="821"/>
        </w:tabs>
        <w:spacing w:line="276" w:lineRule="auto"/>
        <w:ind w:left="0"/>
        <w:jc w:val="both"/>
        <w:rPr>
          <w:sz w:val="28"/>
          <w:szCs w:val="28"/>
        </w:rPr>
      </w:pPr>
    </w:p>
    <w:p w:rsidR="0068047D" w:rsidRPr="00334E8D" w:rsidRDefault="0068047D" w:rsidP="00334E8D">
      <w:pPr>
        <w:pStyle w:val="a5"/>
        <w:tabs>
          <w:tab w:val="left" w:pos="225"/>
        </w:tabs>
        <w:spacing w:line="276" w:lineRule="auto"/>
        <w:ind w:left="0" w:firstLine="0"/>
        <w:jc w:val="both"/>
        <w:rPr>
          <w:sz w:val="28"/>
          <w:szCs w:val="28"/>
        </w:rPr>
      </w:pPr>
    </w:p>
    <w:sectPr w:rsidR="0068047D" w:rsidRPr="00334E8D" w:rsidSect="00756866">
      <w:footerReference w:type="default" r:id="rId8"/>
      <w:pgSz w:w="11910" w:h="16840"/>
      <w:pgMar w:top="568" w:right="570" w:bottom="993" w:left="1080" w:header="0" w:footer="1003"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3971" w:rsidRDefault="00A23971">
      <w:r>
        <w:separator/>
      </w:r>
    </w:p>
  </w:endnote>
  <w:endnote w:type="continuationSeparator" w:id="0">
    <w:p w:rsidR="00A23971" w:rsidRDefault="00A23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908" w:rsidRDefault="00A23971">
    <w:pPr>
      <w:pStyle w:val="a3"/>
      <w:spacing w:line="14" w:lineRule="auto"/>
      <w:ind w:left="0"/>
      <w:rPr>
        <w:sz w:val="20"/>
      </w:rPr>
    </w:pPr>
    <w:r>
      <w:rPr>
        <w:noProof/>
        <w:lang w:bidi="ar-SA"/>
      </w:rPr>
      <w:pict>
        <v:shapetype id="_x0000_t202" coordsize="21600,21600" o:spt="202" path="m,l,21600r21600,l21600,xe">
          <v:stroke joinstyle="miter"/>
          <v:path gradientshapeok="t" o:connecttype="rect"/>
        </v:shapetype>
        <v:shape id="Text Box 1" o:spid="_x0000_s2050" type="#_x0000_t202" style="position:absolute;margin-left:292.9pt;margin-top:780.8pt;width:9.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" filled="f" stroked="f">
          <v:textbox inset="0,0,0,0">
            <w:txbxContent>
              <w:p w:rsidR="00D66908" w:rsidRDefault="00D66908" w:rsidP="005E0E4F">
                <w:pPr>
                  <w:spacing w:line="245" w:lineRule="exact"/>
                  <w:rPr>
                    <w:rFonts w:ascii="Calibri"/>
                  </w:rPr>
                </w:pP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3971" w:rsidRDefault="00A23971">
      <w:r>
        <w:separator/>
      </w:r>
    </w:p>
  </w:footnote>
  <w:footnote w:type="continuationSeparator" w:id="0">
    <w:p w:rsidR="00A23971" w:rsidRDefault="00A239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263B4"/>
    <w:multiLevelType w:val="hybridMultilevel"/>
    <w:tmpl w:val="955217AC"/>
    <w:lvl w:ilvl="0" w:tplc="A8B6F7AC">
      <w:start w:val="1"/>
      <w:numFmt w:val="decimal"/>
      <w:lvlText w:val="%1."/>
      <w:lvlJc w:val="left"/>
      <w:pPr>
        <w:ind w:left="527" w:hanging="428"/>
      </w:pPr>
      <w:rPr>
        <w:rFonts w:ascii="Times New Roman" w:eastAsia="Times New Roman" w:hAnsi="Times New Roman" w:cs="Times New Roman" w:hint="default"/>
        <w:spacing w:val="-11"/>
        <w:w w:val="100"/>
        <w:sz w:val="24"/>
        <w:szCs w:val="24"/>
        <w:lang w:val="ru-RU" w:eastAsia="ru-RU" w:bidi="ru-RU"/>
      </w:rPr>
    </w:lvl>
    <w:lvl w:ilvl="1" w:tplc="3692DB4C">
      <w:numFmt w:val="bullet"/>
      <w:lvlText w:val="•"/>
      <w:lvlJc w:val="left"/>
      <w:pPr>
        <w:ind w:left="1536" w:hanging="428"/>
      </w:pPr>
      <w:rPr>
        <w:rFonts w:hint="default"/>
        <w:lang w:val="ru-RU" w:eastAsia="ru-RU" w:bidi="ru-RU"/>
      </w:rPr>
    </w:lvl>
    <w:lvl w:ilvl="2" w:tplc="9FC84BC2">
      <w:numFmt w:val="bullet"/>
      <w:lvlText w:val="•"/>
      <w:lvlJc w:val="left"/>
      <w:pPr>
        <w:ind w:left="2553" w:hanging="428"/>
      </w:pPr>
      <w:rPr>
        <w:rFonts w:hint="default"/>
        <w:lang w:val="ru-RU" w:eastAsia="ru-RU" w:bidi="ru-RU"/>
      </w:rPr>
    </w:lvl>
    <w:lvl w:ilvl="3" w:tplc="A0100FFE">
      <w:numFmt w:val="bullet"/>
      <w:lvlText w:val="•"/>
      <w:lvlJc w:val="left"/>
      <w:pPr>
        <w:ind w:left="3569" w:hanging="428"/>
      </w:pPr>
      <w:rPr>
        <w:rFonts w:hint="default"/>
        <w:lang w:val="ru-RU" w:eastAsia="ru-RU" w:bidi="ru-RU"/>
      </w:rPr>
    </w:lvl>
    <w:lvl w:ilvl="4" w:tplc="E5A47D82">
      <w:numFmt w:val="bullet"/>
      <w:lvlText w:val="•"/>
      <w:lvlJc w:val="left"/>
      <w:pPr>
        <w:ind w:left="4586" w:hanging="428"/>
      </w:pPr>
      <w:rPr>
        <w:rFonts w:hint="default"/>
        <w:lang w:val="ru-RU" w:eastAsia="ru-RU" w:bidi="ru-RU"/>
      </w:rPr>
    </w:lvl>
    <w:lvl w:ilvl="5" w:tplc="6B484106">
      <w:numFmt w:val="bullet"/>
      <w:lvlText w:val="•"/>
      <w:lvlJc w:val="left"/>
      <w:pPr>
        <w:ind w:left="5603" w:hanging="428"/>
      </w:pPr>
      <w:rPr>
        <w:rFonts w:hint="default"/>
        <w:lang w:val="ru-RU" w:eastAsia="ru-RU" w:bidi="ru-RU"/>
      </w:rPr>
    </w:lvl>
    <w:lvl w:ilvl="6" w:tplc="11821006">
      <w:numFmt w:val="bullet"/>
      <w:lvlText w:val="•"/>
      <w:lvlJc w:val="left"/>
      <w:pPr>
        <w:ind w:left="6619" w:hanging="428"/>
      </w:pPr>
      <w:rPr>
        <w:rFonts w:hint="default"/>
        <w:lang w:val="ru-RU" w:eastAsia="ru-RU" w:bidi="ru-RU"/>
      </w:rPr>
    </w:lvl>
    <w:lvl w:ilvl="7" w:tplc="F266CC6C">
      <w:numFmt w:val="bullet"/>
      <w:lvlText w:val="•"/>
      <w:lvlJc w:val="left"/>
      <w:pPr>
        <w:ind w:left="7636" w:hanging="428"/>
      </w:pPr>
      <w:rPr>
        <w:rFonts w:hint="default"/>
        <w:lang w:val="ru-RU" w:eastAsia="ru-RU" w:bidi="ru-RU"/>
      </w:rPr>
    </w:lvl>
    <w:lvl w:ilvl="8" w:tplc="C854CC72">
      <w:numFmt w:val="bullet"/>
      <w:lvlText w:val="•"/>
      <w:lvlJc w:val="left"/>
      <w:pPr>
        <w:ind w:left="8653" w:hanging="428"/>
      </w:pPr>
      <w:rPr>
        <w:rFonts w:hint="default"/>
        <w:lang w:val="ru-RU" w:eastAsia="ru-RU" w:bidi="ru-RU"/>
      </w:rPr>
    </w:lvl>
  </w:abstractNum>
  <w:abstractNum w:abstractNumId="1" w15:restartNumberingAfterBreak="0">
    <w:nsid w:val="06533D08"/>
    <w:multiLevelType w:val="hybridMultilevel"/>
    <w:tmpl w:val="4EEE6CA4"/>
    <w:lvl w:ilvl="0" w:tplc="6E1E183C">
      <w:start w:val="1"/>
      <w:numFmt w:val="decimal"/>
      <w:lvlText w:val="%1."/>
      <w:lvlJc w:val="left"/>
      <w:pPr>
        <w:ind w:left="320" w:hanging="221"/>
      </w:pPr>
      <w:rPr>
        <w:rFonts w:ascii="Times New Roman" w:eastAsia="Times New Roman" w:hAnsi="Times New Roman" w:cs="Times New Roman" w:hint="default"/>
        <w:b/>
        <w:bCs/>
        <w:w w:val="100"/>
        <w:sz w:val="22"/>
        <w:szCs w:val="22"/>
        <w:lang w:val="ru-RU" w:eastAsia="ru-RU" w:bidi="ru-RU"/>
      </w:rPr>
    </w:lvl>
    <w:lvl w:ilvl="1" w:tplc="F954C394">
      <w:start w:val="1"/>
      <w:numFmt w:val="decimal"/>
      <w:lvlText w:val="%2."/>
      <w:lvlJc w:val="left"/>
      <w:pPr>
        <w:ind w:left="3393" w:hanging="360"/>
        <w:jc w:val="right"/>
      </w:pPr>
      <w:rPr>
        <w:rFonts w:ascii="Times New Roman" w:eastAsia="Times New Roman" w:hAnsi="Times New Roman" w:cs="Times New Roman" w:hint="default"/>
        <w:b/>
        <w:bCs/>
        <w:color w:val="FF0000"/>
        <w:spacing w:val="-4"/>
        <w:w w:val="100"/>
        <w:sz w:val="24"/>
        <w:szCs w:val="24"/>
        <w:lang w:val="ru-RU" w:eastAsia="ru-RU" w:bidi="ru-RU"/>
      </w:rPr>
    </w:lvl>
    <w:lvl w:ilvl="2" w:tplc="B3F2CA74">
      <w:numFmt w:val="bullet"/>
      <w:lvlText w:val="•"/>
      <w:lvlJc w:val="left"/>
      <w:pPr>
        <w:ind w:left="4209" w:hanging="360"/>
      </w:pPr>
      <w:rPr>
        <w:rFonts w:hint="default"/>
        <w:lang w:val="ru-RU" w:eastAsia="ru-RU" w:bidi="ru-RU"/>
      </w:rPr>
    </w:lvl>
    <w:lvl w:ilvl="3" w:tplc="45D68D1C">
      <w:numFmt w:val="bullet"/>
      <w:lvlText w:val="•"/>
      <w:lvlJc w:val="left"/>
      <w:pPr>
        <w:ind w:left="5019" w:hanging="360"/>
      </w:pPr>
      <w:rPr>
        <w:rFonts w:hint="default"/>
        <w:lang w:val="ru-RU" w:eastAsia="ru-RU" w:bidi="ru-RU"/>
      </w:rPr>
    </w:lvl>
    <w:lvl w:ilvl="4" w:tplc="EAA412EE">
      <w:numFmt w:val="bullet"/>
      <w:lvlText w:val="•"/>
      <w:lvlJc w:val="left"/>
      <w:pPr>
        <w:ind w:left="5828" w:hanging="360"/>
      </w:pPr>
      <w:rPr>
        <w:rFonts w:hint="default"/>
        <w:lang w:val="ru-RU" w:eastAsia="ru-RU" w:bidi="ru-RU"/>
      </w:rPr>
    </w:lvl>
    <w:lvl w:ilvl="5" w:tplc="78FCD1D4">
      <w:numFmt w:val="bullet"/>
      <w:lvlText w:val="•"/>
      <w:lvlJc w:val="left"/>
      <w:pPr>
        <w:ind w:left="6638" w:hanging="360"/>
      </w:pPr>
      <w:rPr>
        <w:rFonts w:hint="default"/>
        <w:lang w:val="ru-RU" w:eastAsia="ru-RU" w:bidi="ru-RU"/>
      </w:rPr>
    </w:lvl>
    <w:lvl w:ilvl="6" w:tplc="59C8DA64">
      <w:numFmt w:val="bullet"/>
      <w:lvlText w:val="•"/>
      <w:lvlJc w:val="left"/>
      <w:pPr>
        <w:ind w:left="7448" w:hanging="360"/>
      </w:pPr>
      <w:rPr>
        <w:rFonts w:hint="default"/>
        <w:lang w:val="ru-RU" w:eastAsia="ru-RU" w:bidi="ru-RU"/>
      </w:rPr>
    </w:lvl>
    <w:lvl w:ilvl="7" w:tplc="D0724E46">
      <w:numFmt w:val="bullet"/>
      <w:lvlText w:val="•"/>
      <w:lvlJc w:val="left"/>
      <w:pPr>
        <w:ind w:left="8257" w:hanging="360"/>
      </w:pPr>
      <w:rPr>
        <w:rFonts w:hint="default"/>
        <w:lang w:val="ru-RU" w:eastAsia="ru-RU" w:bidi="ru-RU"/>
      </w:rPr>
    </w:lvl>
    <w:lvl w:ilvl="8" w:tplc="29C82656">
      <w:numFmt w:val="bullet"/>
      <w:lvlText w:val="•"/>
      <w:lvlJc w:val="left"/>
      <w:pPr>
        <w:ind w:left="9067" w:hanging="360"/>
      </w:pPr>
      <w:rPr>
        <w:rFonts w:hint="default"/>
        <w:lang w:val="ru-RU" w:eastAsia="ru-RU" w:bidi="ru-RU"/>
      </w:rPr>
    </w:lvl>
  </w:abstractNum>
  <w:abstractNum w:abstractNumId="2" w15:restartNumberingAfterBreak="0">
    <w:nsid w:val="0B9D266D"/>
    <w:multiLevelType w:val="hybridMultilevel"/>
    <w:tmpl w:val="A38829F6"/>
    <w:lvl w:ilvl="0" w:tplc="21786D2A">
      <w:start w:val="1"/>
      <w:numFmt w:val="decimal"/>
      <w:lvlText w:val="%1."/>
      <w:lvlJc w:val="left"/>
      <w:pPr>
        <w:ind w:left="638" w:hanging="240"/>
      </w:pPr>
      <w:rPr>
        <w:rFonts w:ascii="Times New Roman" w:eastAsia="Times New Roman" w:hAnsi="Times New Roman" w:cs="Times New Roman" w:hint="default"/>
        <w:b/>
        <w:bCs/>
        <w:spacing w:val="-4"/>
        <w:w w:val="100"/>
        <w:sz w:val="24"/>
        <w:szCs w:val="24"/>
        <w:lang w:val="ru-RU" w:eastAsia="ru-RU" w:bidi="ru-RU"/>
      </w:rPr>
    </w:lvl>
    <w:lvl w:ilvl="1" w:tplc="6204CE9C">
      <w:numFmt w:val="bullet"/>
      <w:lvlText w:val="•"/>
      <w:lvlJc w:val="left"/>
      <w:pPr>
        <w:ind w:left="1600" w:hanging="240"/>
      </w:pPr>
      <w:rPr>
        <w:rFonts w:hint="default"/>
        <w:lang w:val="ru-RU" w:eastAsia="ru-RU" w:bidi="ru-RU"/>
      </w:rPr>
    </w:lvl>
    <w:lvl w:ilvl="2" w:tplc="BA4A3E78">
      <w:numFmt w:val="bullet"/>
      <w:lvlText w:val="•"/>
      <w:lvlJc w:val="left"/>
      <w:pPr>
        <w:ind w:left="2561" w:hanging="240"/>
      </w:pPr>
      <w:rPr>
        <w:rFonts w:hint="default"/>
        <w:lang w:val="ru-RU" w:eastAsia="ru-RU" w:bidi="ru-RU"/>
      </w:rPr>
    </w:lvl>
    <w:lvl w:ilvl="3" w:tplc="D58E6134">
      <w:numFmt w:val="bullet"/>
      <w:lvlText w:val="•"/>
      <w:lvlJc w:val="left"/>
      <w:pPr>
        <w:ind w:left="3521" w:hanging="240"/>
      </w:pPr>
      <w:rPr>
        <w:rFonts w:hint="default"/>
        <w:lang w:val="ru-RU" w:eastAsia="ru-RU" w:bidi="ru-RU"/>
      </w:rPr>
    </w:lvl>
    <w:lvl w:ilvl="4" w:tplc="84C62FAA">
      <w:numFmt w:val="bullet"/>
      <w:lvlText w:val="•"/>
      <w:lvlJc w:val="left"/>
      <w:pPr>
        <w:ind w:left="4482" w:hanging="240"/>
      </w:pPr>
      <w:rPr>
        <w:rFonts w:hint="default"/>
        <w:lang w:val="ru-RU" w:eastAsia="ru-RU" w:bidi="ru-RU"/>
      </w:rPr>
    </w:lvl>
    <w:lvl w:ilvl="5" w:tplc="EF44A4CA">
      <w:numFmt w:val="bullet"/>
      <w:lvlText w:val="•"/>
      <w:lvlJc w:val="left"/>
      <w:pPr>
        <w:ind w:left="5443" w:hanging="240"/>
      </w:pPr>
      <w:rPr>
        <w:rFonts w:hint="default"/>
        <w:lang w:val="ru-RU" w:eastAsia="ru-RU" w:bidi="ru-RU"/>
      </w:rPr>
    </w:lvl>
    <w:lvl w:ilvl="6" w:tplc="546E8ED2">
      <w:numFmt w:val="bullet"/>
      <w:lvlText w:val="•"/>
      <w:lvlJc w:val="left"/>
      <w:pPr>
        <w:ind w:left="6403" w:hanging="240"/>
      </w:pPr>
      <w:rPr>
        <w:rFonts w:hint="default"/>
        <w:lang w:val="ru-RU" w:eastAsia="ru-RU" w:bidi="ru-RU"/>
      </w:rPr>
    </w:lvl>
    <w:lvl w:ilvl="7" w:tplc="7AAA4D5A">
      <w:numFmt w:val="bullet"/>
      <w:lvlText w:val="•"/>
      <w:lvlJc w:val="left"/>
      <w:pPr>
        <w:ind w:left="7364" w:hanging="240"/>
      </w:pPr>
      <w:rPr>
        <w:rFonts w:hint="default"/>
        <w:lang w:val="ru-RU" w:eastAsia="ru-RU" w:bidi="ru-RU"/>
      </w:rPr>
    </w:lvl>
    <w:lvl w:ilvl="8" w:tplc="05F27E32">
      <w:numFmt w:val="bullet"/>
      <w:lvlText w:val="•"/>
      <w:lvlJc w:val="left"/>
      <w:pPr>
        <w:ind w:left="8325" w:hanging="240"/>
      </w:pPr>
      <w:rPr>
        <w:rFonts w:hint="default"/>
        <w:lang w:val="ru-RU" w:eastAsia="ru-RU" w:bidi="ru-RU"/>
      </w:rPr>
    </w:lvl>
  </w:abstractNum>
  <w:abstractNum w:abstractNumId="3" w15:restartNumberingAfterBreak="0">
    <w:nsid w:val="40D2093F"/>
    <w:multiLevelType w:val="multilevel"/>
    <w:tmpl w:val="2F4E1610"/>
    <w:lvl w:ilvl="0">
      <w:start w:val="2"/>
      <w:numFmt w:val="decimal"/>
      <w:lvlText w:val="%1"/>
      <w:lvlJc w:val="left"/>
      <w:pPr>
        <w:ind w:left="461" w:hanging="361"/>
      </w:pPr>
      <w:rPr>
        <w:rFonts w:hint="default"/>
        <w:lang w:val="ru-RU" w:eastAsia="ru-RU" w:bidi="ru-RU"/>
      </w:rPr>
    </w:lvl>
    <w:lvl w:ilvl="1">
      <w:start w:val="7"/>
      <w:numFmt w:val="decimal"/>
      <w:lvlText w:val="%1.%2."/>
      <w:lvlJc w:val="left"/>
      <w:pPr>
        <w:ind w:left="461" w:hanging="361"/>
      </w:pPr>
      <w:rPr>
        <w:rFonts w:ascii="Times New Roman" w:eastAsia="Times New Roman" w:hAnsi="Times New Roman" w:cs="Times New Roman" w:hint="default"/>
        <w:color w:val="212121"/>
        <w:w w:val="100"/>
        <w:sz w:val="22"/>
        <w:szCs w:val="22"/>
        <w:lang w:val="ru-RU" w:eastAsia="ru-RU" w:bidi="ru-RU"/>
      </w:rPr>
    </w:lvl>
    <w:lvl w:ilvl="2">
      <w:start w:val="1"/>
      <w:numFmt w:val="decimal"/>
      <w:lvlText w:val="%3."/>
      <w:lvlJc w:val="left"/>
      <w:pPr>
        <w:ind w:left="820" w:hanging="361"/>
      </w:pPr>
      <w:rPr>
        <w:rFonts w:ascii="Times New Roman" w:eastAsia="Times New Roman" w:hAnsi="Times New Roman" w:cs="Times New Roman" w:hint="default"/>
        <w:spacing w:val="-3"/>
        <w:w w:val="100"/>
        <w:sz w:val="24"/>
        <w:szCs w:val="24"/>
        <w:lang w:val="ru-RU" w:eastAsia="ru-RU" w:bidi="ru-RU"/>
      </w:rPr>
    </w:lvl>
    <w:lvl w:ilvl="3">
      <w:numFmt w:val="bullet"/>
      <w:lvlText w:val="•"/>
      <w:lvlJc w:val="left"/>
      <w:pPr>
        <w:ind w:left="3012" w:hanging="361"/>
      </w:pPr>
      <w:rPr>
        <w:rFonts w:hint="default"/>
        <w:lang w:val="ru-RU" w:eastAsia="ru-RU" w:bidi="ru-RU"/>
      </w:rPr>
    </w:lvl>
    <w:lvl w:ilvl="4">
      <w:numFmt w:val="bullet"/>
      <w:lvlText w:val="•"/>
      <w:lvlJc w:val="left"/>
      <w:pPr>
        <w:ind w:left="4108" w:hanging="361"/>
      </w:pPr>
      <w:rPr>
        <w:rFonts w:hint="default"/>
        <w:lang w:val="ru-RU" w:eastAsia="ru-RU" w:bidi="ru-RU"/>
      </w:rPr>
    </w:lvl>
    <w:lvl w:ilvl="5">
      <w:numFmt w:val="bullet"/>
      <w:lvlText w:val="•"/>
      <w:lvlJc w:val="left"/>
      <w:pPr>
        <w:ind w:left="5205" w:hanging="361"/>
      </w:pPr>
      <w:rPr>
        <w:rFonts w:hint="default"/>
        <w:lang w:val="ru-RU" w:eastAsia="ru-RU" w:bidi="ru-RU"/>
      </w:rPr>
    </w:lvl>
    <w:lvl w:ilvl="6">
      <w:numFmt w:val="bullet"/>
      <w:lvlText w:val="•"/>
      <w:lvlJc w:val="left"/>
      <w:pPr>
        <w:ind w:left="6301" w:hanging="361"/>
      </w:pPr>
      <w:rPr>
        <w:rFonts w:hint="default"/>
        <w:lang w:val="ru-RU" w:eastAsia="ru-RU" w:bidi="ru-RU"/>
      </w:rPr>
    </w:lvl>
    <w:lvl w:ilvl="7">
      <w:numFmt w:val="bullet"/>
      <w:lvlText w:val="•"/>
      <w:lvlJc w:val="left"/>
      <w:pPr>
        <w:ind w:left="7397" w:hanging="361"/>
      </w:pPr>
      <w:rPr>
        <w:rFonts w:hint="default"/>
        <w:lang w:val="ru-RU" w:eastAsia="ru-RU" w:bidi="ru-RU"/>
      </w:rPr>
    </w:lvl>
    <w:lvl w:ilvl="8">
      <w:numFmt w:val="bullet"/>
      <w:lvlText w:val="•"/>
      <w:lvlJc w:val="left"/>
      <w:pPr>
        <w:ind w:left="8493" w:hanging="361"/>
      </w:pPr>
      <w:rPr>
        <w:rFonts w:hint="default"/>
        <w:lang w:val="ru-RU" w:eastAsia="ru-RU" w:bidi="ru-RU"/>
      </w:rPr>
    </w:lvl>
  </w:abstractNum>
  <w:abstractNum w:abstractNumId="4" w15:restartNumberingAfterBreak="0">
    <w:nsid w:val="580A4D72"/>
    <w:multiLevelType w:val="hybridMultilevel"/>
    <w:tmpl w:val="8F30A106"/>
    <w:lvl w:ilvl="0" w:tplc="2168E2F2">
      <w:start w:val="1"/>
      <w:numFmt w:val="decimal"/>
      <w:lvlText w:val="%1."/>
      <w:lvlJc w:val="left"/>
      <w:pPr>
        <w:ind w:left="398" w:hanging="181"/>
      </w:pPr>
      <w:rPr>
        <w:rFonts w:ascii="Times New Roman" w:eastAsia="Times New Roman" w:hAnsi="Times New Roman" w:cs="Times New Roman" w:hint="default"/>
        <w:b/>
        <w:bCs/>
        <w:spacing w:val="-6"/>
        <w:w w:val="100"/>
        <w:sz w:val="22"/>
        <w:szCs w:val="22"/>
        <w:lang w:val="ru-RU" w:eastAsia="ru-RU" w:bidi="ru-RU"/>
      </w:rPr>
    </w:lvl>
    <w:lvl w:ilvl="1" w:tplc="06D0981A">
      <w:numFmt w:val="bullet"/>
      <w:lvlText w:val="•"/>
      <w:lvlJc w:val="left"/>
      <w:pPr>
        <w:ind w:left="1384" w:hanging="181"/>
      </w:pPr>
      <w:rPr>
        <w:rFonts w:hint="default"/>
        <w:lang w:val="ru-RU" w:eastAsia="ru-RU" w:bidi="ru-RU"/>
      </w:rPr>
    </w:lvl>
    <w:lvl w:ilvl="2" w:tplc="B53C355E">
      <w:numFmt w:val="bullet"/>
      <w:lvlText w:val="•"/>
      <w:lvlJc w:val="left"/>
      <w:pPr>
        <w:ind w:left="2369" w:hanging="181"/>
      </w:pPr>
      <w:rPr>
        <w:rFonts w:hint="default"/>
        <w:lang w:val="ru-RU" w:eastAsia="ru-RU" w:bidi="ru-RU"/>
      </w:rPr>
    </w:lvl>
    <w:lvl w:ilvl="3" w:tplc="AF2A6F62">
      <w:numFmt w:val="bullet"/>
      <w:lvlText w:val="•"/>
      <w:lvlJc w:val="left"/>
      <w:pPr>
        <w:ind w:left="3353" w:hanging="181"/>
      </w:pPr>
      <w:rPr>
        <w:rFonts w:hint="default"/>
        <w:lang w:val="ru-RU" w:eastAsia="ru-RU" w:bidi="ru-RU"/>
      </w:rPr>
    </w:lvl>
    <w:lvl w:ilvl="4" w:tplc="7D545BCA">
      <w:numFmt w:val="bullet"/>
      <w:lvlText w:val="•"/>
      <w:lvlJc w:val="left"/>
      <w:pPr>
        <w:ind w:left="4338" w:hanging="181"/>
      </w:pPr>
      <w:rPr>
        <w:rFonts w:hint="default"/>
        <w:lang w:val="ru-RU" w:eastAsia="ru-RU" w:bidi="ru-RU"/>
      </w:rPr>
    </w:lvl>
    <w:lvl w:ilvl="5" w:tplc="E95272DA">
      <w:numFmt w:val="bullet"/>
      <w:lvlText w:val="•"/>
      <w:lvlJc w:val="left"/>
      <w:pPr>
        <w:ind w:left="5323" w:hanging="181"/>
      </w:pPr>
      <w:rPr>
        <w:rFonts w:hint="default"/>
        <w:lang w:val="ru-RU" w:eastAsia="ru-RU" w:bidi="ru-RU"/>
      </w:rPr>
    </w:lvl>
    <w:lvl w:ilvl="6" w:tplc="B4EC46D6">
      <w:numFmt w:val="bullet"/>
      <w:lvlText w:val="•"/>
      <w:lvlJc w:val="left"/>
      <w:pPr>
        <w:ind w:left="6307" w:hanging="181"/>
      </w:pPr>
      <w:rPr>
        <w:rFonts w:hint="default"/>
        <w:lang w:val="ru-RU" w:eastAsia="ru-RU" w:bidi="ru-RU"/>
      </w:rPr>
    </w:lvl>
    <w:lvl w:ilvl="7" w:tplc="D2EAF64E">
      <w:numFmt w:val="bullet"/>
      <w:lvlText w:val="•"/>
      <w:lvlJc w:val="left"/>
      <w:pPr>
        <w:ind w:left="7292" w:hanging="181"/>
      </w:pPr>
      <w:rPr>
        <w:rFonts w:hint="default"/>
        <w:lang w:val="ru-RU" w:eastAsia="ru-RU" w:bidi="ru-RU"/>
      </w:rPr>
    </w:lvl>
    <w:lvl w:ilvl="8" w:tplc="C39CD23E">
      <w:numFmt w:val="bullet"/>
      <w:lvlText w:val="•"/>
      <w:lvlJc w:val="left"/>
      <w:pPr>
        <w:ind w:left="8277" w:hanging="181"/>
      </w:pPr>
      <w:rPr>
        <w:rFonts w:hint="default"/>
        <w:lang w:val="ru-RU" w:eastAsia="ru-RU" w:bidi="ru-RU"/>
      </w:rPr>
    </w:lvl>
  </w:abstractNum>
  <w:abstractNum w:abstractNumId="5" w15:restartNumberingAfterBreak="0">
    <w:nsid w:val="5A95556F"/>
    <w:multiLevelType w:val="hybridMultilevel"/>
    <w:tmpl w:val="6D8021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ACA45EC"/>
    <w:multiLevelType w:val="hybridMultilevel"/>
    <w:tmpl w:val="7F0EA9DA"/>
    <w:lvl w:ilvl="0" w:tplc="9BFCC2E6">
      <w:numFmt w:val="bullet"/>
      <w:lvlText w:val="-"/>
      <w:lvlJc w:val="left"/>
      <w:pPr>
        <w:ind w:left="100" w:hanging="140"/>
      </w:pPr>
      <w:rPr>
        <w:rFonts w:hint="default"/>
        <w:w w:val="99"/>
        <w:lang w:val="ru-RU" w:eastAsia="ru-RU" w:bidi="ru-RU"/>
      </w:rPr>
    </w:lvl>
    <w:lvl w:ilvl="1" w:tplc="6C660CFE">
      <w:numFmt w:val="bullet"/>
      <w:lvlText w:val="•"/>
      <w:lvlJc w:val="left"/>
      <w:pPr>
        <w:ind w:left="1158" w:hanging="140"/>
      </w:pPr>
      <w:rPr>
        <w:rFonts w:hint="default"/>
        <w:lang w:val="ru-RU" w:eastAsia="ru-RU" w:bidi="ru-RU"/>
      </w:rPr>
    </w:lvl>
    <w:lvl w:ilvl="2" w:tplc="B4B65528">
      <w:numFmt w:val="bullet"/>
      <w:lvlText w:val="•"/>
      <w:lvlJc w:val="left"/>
      <w:pPr>
        <w:ind w:left="2217" w:hanging="140"/>
      </w:pPr>
      <w:rPr>
        <w:rFonts w:hint="default"/>
        <w:lang w:val="ru-RU" w:eastAsia="ru-RU" w:bidi="ru-RU"/>
      </w:rPr>
    </w:lvl>
    <w:lvl w:ilvl="3" w:tplc="7AFEBF7A">
      <w:numFmt w:val="bullet"/>
      <w:lvlText w:val="•"/>
      <w:lvlJc w:val="left"/>
      <w:pPr>
        <w:ind w:left="3275" w:hanging="140"/>
      </w:pPr>
      <w:rPr>
        <w:rFonts w:hint="default"/>
        <w:lang w:val="ru-RU" w:eastAsia="ru-RU" w:bidi="ru-RU"/>
      </w:rPr>
    </w:lvl>
    <w:lvl w:ilvl="4" w:tplc="61880E00">
      <w:numFmt w:val="bullet"/>
      <w:lvlText w:val="•"/>
      <w:lvlJc w:val="left"/>
      <w:pPr>
        <w:ind w:left="4334" w:hanging="140"/>
      </w:pPr>
      <w:rPr>
        <w:rFonts w:hint="default"/>
        <w:lang w:val="ru-RU" w:eastAsia="ru-RU" w:bidi="ru-RU"/>
      </w:rPr>
    </w:lvl>
    <w:lvl w:ilvl="5" w:tplc="5B50926A">
      <w:numFmt w:val="bullet"/>
      <w:lvlText w:val="•"/>
      <w:lvlJc w:val="left"/>
      <w:pPr>
        <w:ind w:left="5393" w:hanging="140"/>
      </w:pPr>
      <w:rPr>
        <w:rFonts w:hint="default"/>
        <w:lang w:val="ru-RU" w:eastAsia="ru-RU" w:bidi="ru-RU"/>
      </w:rPr>
    </w:lvl>
    <w:lvl w:ilvl="6" w:tplc="5F92E272">
      <w:numFmt w:val="bullet"/>
      <w:lvlText w:val="•"/>
      <w:lvlJc w:val="left"/>
      <w:pPr>
        <w:ind w:left="6451" w:hanging="140"/>
      </w:pPr>
      <w:rPr>
        <w:rFonts w:hint="default"/>
        <w:lang w:val="ru-RU" w:eastAsia="ru-RU" w:bidi="ru-RU"/>
      </w:rPr>
    </w:lvl>
    <w:lvl w:ilvl="7" w:tplc="C8D89612">
      <w:numFmt w:val="bullet"/>
      <w:lvlText w:val="•"/>
      <w:lvlJc w:val="left"/>
      <w:pPr>
        <w:ind w:left="7510" w:hanging="140"/>
      </w:pPr>
      <w:rPr>
        <w:rFonts w:hint="default"/>
        <w:lang w:val="ru-RU" w:eastAsia="ru-RU" w:bidi="ru-RU"/>
      </w:rPr>
    </w:lvl>
    <w:lvl w:ilvl="8" w:tplc="CA0227F8">
      <w:numFmt w:val="bullet"/>
      <w:lvlText w:val="•"/>
      <w:lvlJc w:val="left"/>
      <w:pPr>
        <w:ind w:left="8569" w:hanging="140"/>
      </w:pPr>
      <w:rPr>
        <w:rFonts w:hint="default"/>
        <w:lang w:val="ru-RU" w:eastAsia="ru-RU" w:bidi="ru-RU"/>
      </w:rPr>
    </w:lvl>
  </w:abstractNum>
  <w:abstractNum w:abstractNumId="7" w15:restartNumberingAfterBreak="0">
    <w:nsid w:val="5E1E7ABC"/>
    <w:multiLevelType w:val="multilevel"/>
    <w:tmpl w:val="B914A320"/>
    <w:lvl w:ilvl="0">
      <w:start w:val="1"/>
      <w:numFmt w:val="decimal"/>
      <w:lvlText w:val="%1"/>
      <w:lvlJc w:val="left"/>
      <w:pPr>
        <w:ind w:left="100" w:hanging="361"/>
      </w:pPr>
      <w:rPr>
        <w:rFonts w:hint="default"/>
        <w:lang w:val="ru-RU" w:eastAsia="ru-RU" w:bidi="ru-RU"/>
      </w:rPr>
    </w:lvl>
    <w:lvl w:ilvl="1">
      <w:start w:val="1"/>
      <w:numFmt w:val="decimal"/>
      <w:lvlText w:val="%1.%2."/>
      <w:lvlJc w:val="left"/>
      <w:pPr>
        <w:ind w:left="100" w:hanging="361"/>
      </w:pPr>
      <w:rPr>
        <w:rFonts w:ascii="Times New Roman" w:eastAsia="Times New Roman" w:hAnsi="Times New Roman" w:cs="Times New Roman" w:hint="default"/>
        <w:color w:val="212121"/>
        <w:w w:val="100"/>
        <w:sz w:val="22"/>
        <w:szCs w:val="22"/>
        <w:lang w:val="ru-RU" w:eastAsia="ru-RU" w:bidi="ru-RU"/>
      </w:rPr>
    </w:lvl>
    <w:lvl w:ilvl="2">
      <w:numFmt w:val="bullet"/>
      <w:lvlText w:val="•"/>
      <w:lvlJc w:val="left"/>
      <w:pPr>
        <w:ind w:left="2217" w:hanging="361"/>
      </w:pPr>
      <w:rPr>
        <w:rFonts w:hint="default"/>
        <w:lang w:val="ru-RU" w:eastAsia="ru-RU" w:bidi="ru-RU"/>
      </w:rPr>
    </w:lvl>
    <w:lvl w:ilvl="3">
      <w:numFmt w:val="bullet"/>
      <w:lvlText w:val="•"/>
      <w:lvlJc w:val="left"/>
      <w:pPr>
        <w:ind w:left="3275" w:hanging="361"/>
      </w:pPr>
      <w:rPr>
        <w:rFonts w:hint="default"/>
        <w:lang w:val="ru-RU" w:eastAsia="ru-RU" w:bidi="ru-RU"/>
      </w:rPr>
    </w:lvl>
    <w:lvl w:ilvl="4">
      <w:numFmt w:val="bullet"/>
      <w:lvlText w:val="•"/>
      <w:lvlJc w:val="left"/>
      <w:pPr>
        <w:ind w:left="4334" w:hanging="361"/>
      </w:pPr>
      <w:rPr>
        <w:rFonts w:hint="default"/>
        <w:lang w:val="ru-RU" w:eastAsia="ru-RU" w:bidi="ru-RU"/>
      </w:rPr>
    </w:lvl>
    <w:lvl w:ilvl="5">
      <w:numFmt w:val="bullet"/>
      <w:lvlText w:val="•"/>
      <w:lvlJc w:val="left"/>
      <w:pPr>
        <w:ind w:left="5393" w:hanging="361"/>
      </w:pPr>
      <w:rPr>
        <w:rFonts w:hint="default"/>
        <w:lang w:val="ru-RU" w:eastAsia="ru-RU" w:bidi="ru-RU"/>
      </w:rPr>
    </w:lvl>
    <w:lvl w:ilvl="6">
      <w:numFmt w:val="bullet"/>
      <w:lvlText w:val="•"/>
      <w:lvlJc w:val="left"/>
      <w:pPr>
        <w:ind w:left="6451" w:hanging="361"/>
      </w:pPr>
      <w:rPr>
        <w:rFonts w:hint="default"/>
        <w:lang w:val="ru-RU" w:eastAsia="ru-RU" w:bidi="ru-RU"/>
      </w:rPr>
    </w:lvl>
    <w:lvl w:ilvl="7">
      <w:numFmt w:val="bullet"/>
      <w:lvlText w:val="•"/>
      <w:lvlJc w:val="left"/>
      <w:pPr>
        <w:ind w:left="7510" w:hanging="361"/>
      </w:pPr>
      <w:rPr>
        <w:rFonts w:hint="default"/>
        <w:lang w:val="ru-RU" w:eastAsia="ru-RU" w:bidi="ru-RU"/>
      </w:rPr>
    </w:lvl>
    <w:lvl w:ilvl="8">
      <w:numFmt w:val="bullet"/>
      <w:lvlText w:val="•"/>
      <w:lvlJc w:val="left"/>
      <w:pPr>
        <w:ind w:left="8569" w:hanging="361"/>
      </w:pPr>
      <w:rPr>
        <w:rFonts w:hint="default"/>
        <w:lang w:val="ru-RU" w:eastAsia="ru-RU" w:bidi="ru-RU"/>
      </w:rPr>
    </w:lvl>
  </w:abstractNum>
  <w:abstractNum w:abstractNumId="8" w15:restartNumberingAfterBreak="0">
    <w:nsid w:val="65D4510F"/>
    <w:multiLevelType w:val="hybridMultilevel"/>
    <w:tmpl w:val="74E29EF8"/>
    <w:lvl w:ilvl="0" w:tplc="0F5CA6D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71A6A8B"/>
    <w:multiLevelType w:val="multilevel"/>
    <w:tmpl w:val="9F925274"/>
    <w:lvl w:ilvl="0">
      <w:start w:val="2"/>
      <w:numFmt w:val="decimal"/>
      <w:lvlText w:val="%1"/>
      <w:lvlJc w:val="left"/>
      <w:pPr>
        <w:ind w:left="461" w:hanging="361"/>
      </w:pPr>
      <w:rPr>
        <w:rFonts w:hint="default"/>
        <w:lang w:val="ru-RU" w:eastAsia="ru-RU" w:bidi="ru-RU"/>
      </w:rPr>
    </w:lvl>
    <w:lvl w:ilvl="1">
      <w:start w:val="1"/>
      <w:numFmt w:val="decimal"/>
      <w:lvlText w:val="%1.%2."/>
      <w:lvlJc w:val="left"/>
      <w:pPr>
        <w:ind w:left="461" w:hanging="361"/>
      </w:pPr>
      <w:rPr>
        <w:rFonts w:ascii="Times New Roman" w:eastAsia="Times New Roman" w:hAnsi="Times New Roman" w:cs="Times New Roman" w:hint="default"/>
        <w:color w:val="212121"/>
        <w:w w:val="100"/>
        <w:sz w:val="22"/>
        <w:szCs w:val="22"/>
        <w:lang w:val="ru-RU" w:eastAsia="ru-RU" w:bidi="ru-RU"/>
      </w:rPr>
    </w:lvl>
    <w:lvl w:ilvl="2">
      <w:start w:val="1"/>
      <w:numFmt w:val="decimal"/>
      <w:lvlText w:val="%3."/>
      <w:lvlJc w:val="left"/>
      <w:pPr>
        <w:ind w:left="820" w:hanging="361"/>
      </w:pPr>
      <w:rPr>
        <w:rFonts w:ascii="Times New Roman" w:eastAsia="Times New Roman" w:hAnsi="Times New Roman" w:cs="Times New Roman" w:hint="default"/>
        <w:spacing w:val="-1"/>
        <w:w w:val="100"/>
        <w:sz w:val="24"/>
        <w:szCs w:val="24"/>
        <w:lang w:val="ru-RU" w:eastAsia="ru-RU" w:bidi="ru-RU"/>
      </w:rPr>
    </w:lvl>
    <w:lvl w:ilvl="3">
      <w:start w:val="3"/>
      <w:numFmt w:val="decimal"/>
      <w:lvlText w:val="%4."/>
      <w:lvlJc w:val="left"/>
      <w:pPr>
        <w:ind w:left="2856" w:hanging="361"/>
        <w:jc w:val="right"/>
      </w:pPr>
      <w:rPr>
        <w:rFonts w:hint="default"/>
        <w:b/>
        <w:bCs/>
        <w:spacing w:val="-4"/>
        <w:w w:val="100"/>
        <w:lang w:val="ru-RU" w:eastAsia="ru-RU" w:bidi="ru-RU"/>
      </w:rPr>
    </w:lvl>
    <w:lvl w:ilvl="4">
      <w:numFmt w:val="bullet"/>
      <w:lvlText w:val="•"/>
      <w:lvlJc w:val="left"/>
      <w:pPr>
        <w:ind w:left="4816" w:hanging="361"/>
      </w:pPr>
      <w:rPr>
        <w:rFonts w:hint="default"/>
        <w:lang w:val="ru-RU" w:eastAsia="ru-RU" w:bidi="ru-RU"/>
      </w:rPr>
    </w:lvl>
    <w:lvl w:ilvl="5">
      <w:numFmt w:val="bullet"/>
      <w:lvlText w:val="•"/>
      <w:lvlJc w:val="left"/>
      <w:pPr>
        <w:ind w:left="5794" w:hanging="361"/>
      </w:pPr>
      <w:rPr>
        <w:rFonts w:hint="default"/>
        <w:lang w:val="ru-RU" w:eastAsia="ru-RU" w:bidi="ru-RU"/>
      </w:rPr>
    </w:lvl>
    <w:lvl w:ilvl="6">
      <w:numFmt w:val="bullet"/>
      <w:lvlText w:val="•"/>
      <w:lvlJc w:val="left"/>
      <w:pPr>
        <w:ind w:left="6773" w:hanging="361"/>
      </w:pPr>
      <w:rPr>
        <w:rFonts w:hint="default"/>
        <w:lang w:val="ru-RU" w:eastAsia="ru-RU" w:bidi="ru-RU"/>
      </w:rPr>
    </w:lvl>
    <w:lvl w:ilvl="7">
      <w:numFmt w:val="bullet"/>
      <w:lvlText w:val="•"/>
      <w:lvlJc w:val="left"/>
      <w:pPr>
        <w:ind w:left="7751" w:hanging="361"/>
      </w:pPr>
      <w:rPr>
        <w:rFonts w:hint="default"/>
        <w:lang w:val="ru-RU" w:eastAsia="ru-RU" w:bidi="ru-RU"/>
      </w:rPr>
    </w:lvl>
    <w:lvl w:ilvl="8">
      <w:numFmt w:val="bullet"/>
      <w:lvlText w:val="•"/>
      <w:lvlJc w:val="left"/>
      <w:pPr>
        <w:ind w:left="8729" w:hanging="361"/>
      </w:pPr>
      <w:rPr>
        <w:rFonts w:hint="default"/>
        <w:lang w:val="ru-RU" w:eastAsia="ru-RU" w:bidi="ru-RU"/>
      </w:rPr>
    </w:lvl>
  </w:abstractNum>
  <w:num w:numId="1">
    <w:abstractNumId w:val="3"/>
  </w:num>
  <w:num w:numId="2">
    <w:abstractNumId w:val="9"/>
  </w:num>
  <w:num w:numId="3">
    <w:abstractNumId w:val="7"/>
  </w:num>
  <w:num w:numId="4">
    <w:abstractNumId w:val="1"/>
  </w:num>
  <w:num w:numId="5">
    <w:abstractNumId w:val="0"/>
  </w:num>
  <w:num w:numId="6">
    <w:abstractNumId w:val="6"/>
  </w:num>
  <w:num w:numId="7">
    <w:abstractNumId w:val="8"/>
  </w:num>
  <w:num w:numId="8">
    <w:abstractNumId w:val="4"/>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D66908"/>
    <w:rsid w:val="000240D3"/>
    <w:rsid w:val="0002554A"/>
    <w:rsid w:val="000D3327"/>
    <w:rsid w:val="000D49B6"/>
    <w:rsid w:val="000E4708"/>
    <w:rsid w:val="000F62E9"/>
    <w:rsid w:val="00132722"/>
    <w:rsid w:val="00153314"/>
    <w:rsid w:val="002151B7"/>
    <w:rsid w:val="002C6764"/>
    <w:rsid w:val="00334E8D"/>
    <w:rsid w:val="003402AF"/>
    <w:rsid w:val="003663EC"/>
    <w:rsid w:val="003E709E"/>
    <w:rsid w:val="004D09C2"/>
    <w:rsid w:val="005014F2"/>
    <w:rsid w:val="00556BAC"/>
    <w:rsid w:val="00586FD6"/>
    <w:rsid w:val="005E0E4F"/>
    <w:rsid w:val="005F50D3"/>
    <w:rsid w:val="0068047D"/>
    <w:rsid w:val="00756866"/>
    <w:rsid w:val="007C7533"/>
    <w:rsid w:val="007D34C5"/>
    <w:rsid w:val="008A1DEB"/>
    <w:rsid w:val="009058AA"/>
    <w:rsid w:val="00943F96"/>
    <w:rsid w:val="009A1A6E"/>
    <w:rsid w:val="009B4C83"/>
    <w:rsid w:val="00A124F0"/>
    <w:rsid w:val="00A23971"/>
    <w:rsid w:val="00A25BA8"/>
    <w:rsid w:val="00A34FC5"/>
    <w:rsid w:val="00A85ACD"/>
    <w:rsid w:val="00B044A6"/>
    <w:rsid w:val="00BA6138"/>
    <w:rsid w:val="00C100DC"/>
    <w:rsid w:val="00C31729"/>
    <w:rsid w:val="00D66908"/>
    <w:rsid w:val="00D91280"/>
    <w:rsid w:val="00DD46EF"/>
    <w:rsid w:val="00DE6FE0"/>
    <w:rsid w:val="00DF6193"/>
    <w:rsid w:val="00E140B4"/>
    <w:rsid w:val="00E41CD5"/>
    <w:rsid w:val="00E5187C"/>
    <w:rsid w:val="00E52717"/>
    <w:rsid w:val="00E94E58"/>
    <w:rsid w:val="00EB4B90"/>
    <w:rsid w:val="00F35B49"/>
    <w:rsid w:val="00F721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0F8C3E44-F7B4-406E-A324-B45B3A302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586FD6"/>
    <w:rPr>
      <w:rFonts w:ascii="Times New Roman" w:eastAsia="Times New Roman" w:hAnsi="Times New Roman" w:cs="Times New Roman"/>
      <w:lang w:val="ru-RU" w:eastAsia="ru-RU" w:bidi="ru-RU"/>
    </w:rPr>
  </w:style>
  <w:style w:type="paragraph" w:styleId="1">
    <w:name w:val="heading 1"/>
    <w:basedOn w:val="a"/>
    <w:uiPriority w:val="1"/>
    <w:qFormat/>
    <w:rsid w:val="00586FD6"/>
    <w:pPr>
      <w:ind w:left="100"/>
      <w:outlineLvl w:val="0"/>
    </w:pPr>
    <w:rPr>
      <w:b/>
      <w:bCs/>
      <w:sz w:val="24"/>
      <w:szCs w:val="24"/>
    </w:rPr>
  </w:style>
  <w:style w:type="paragraph" w:styleId="2">
    <w:name w:val="heading 2"/>
    <w:basedOn w:val="a"/>
    <w:next w:val="a"/>
    <w:link w:val="20"/>
    <w:uiPriority w:val="9"/>
    <w:semiHidden/>
    <w:unhideWhenUsed/>
    <w:qFormat/>
    <w:rsid w:val="00A85AC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86FD6"/>
    <w:tblPr>
      <w:tblInd w:w="0" w:type="dxa"/>
      <w:tblCellMar>
        <w:top w:w="0" w:type="dxa"/>
        <w:left w:w="0" w:type="dxa"/>
        <w:bottom w:w="0" w:type="dxa"/>
        <w:right w:w="0" w:type="dxa"/>
      </w:tblCellMar>
    </w:tblPr>
  </w:style>
  <w:style w:type="paragraph" w:styleId="a3">
    <w:name w:val="Body Text"/>
    <w:basedOn w:val="a"/>
    <w:link w:val="a4"/>
    <w:uiPriority w:val="1"/>
    <w:qFormat/>
    <w:rsid w:val="00586FD6"/>
    <w:pPr>
      <w:ind w:left="100"/>
    </w:pPr>
    <w:rPr>
      <w:sz w:val="24"/>
      <w:szCs w:val="24"/>
    </w:rPr>
  </w:style>
  <w:style w:type="paragraph" w:styleId="a5">
    <w:name w:val="List Paragraph"/>
    <w:basedOn w:val="a"/>
    <w:uiPriority w:val="1"/>
    <w:qFormat/>
    <w:rsid w:val="00586FD6"/>
    <w:pPr>
      <w:ind w:left="100" w:hanging="361"/>
    </w:pPr>
  </w:style>
  <w:style w:type="paragraph" w:customStyle="1" w:styleId="TableParagraph">
    <w:name w:val="Table Paragraph"/>
    <w:basedOn w:val="a"/>
    <w:uiPriority w:val="1"/>
    <w:qFormat/>
    <w:rsid w:val="00586FD6"/>
  </w:style>
  <w:style w:type="paragraph" w:styleId="a6">
    <w:name w:val="header"/>
    <w:basedOn w:val="a"/>
    <w:link w:val="a7"/>
    <w:uiPriority w:val="99"/>
    <w:unhideWhenUsed/>
    <w:rsid w:val="005E0E4F"/>
    <w:pPr>
      <w:tabs>
        <w:tab w:val="center" w:pos="4677"/>
        <w:tab w:val="right" w:pos="9355"/>
      </w:tabs>
    </w:pPr>
  </w:style>
  <w:style w:type="character" w:customStyle="1" w:styleId="a7">
    <w:name w:val="Верхний колонтитул Знак"/>
    <w:basedOn w:val="a0"/>
    <w:link w:val="a6"/>
    <w:uiPriority w:val="99"/>
    <w:rsid w:val="005E0E4F"/>
    <w:rPr>
      <w:rFonts w:ascii="Times New Roman" w:eastAsia="Times New Roman" w:hAnsi="Times New Roman" w:cs="Times New Roman"/>
      <w:lang w:val="ru-RU" w:eastAsia="ru-RU" w:bidi="ru-RU"/>
    </w:rPr>
  </w:style>
  <w:style w:type="paragraph" w:styleId="a8">
    <w:name w:val="footer"/>
    <w:basedOn w:val="a"/>
    <w:link w:val="a9"/>
    <w:uiPriority w:val="99"/>
    <w:unhideWhenUsed/>
    <w:rsid w:val="005E0E4F"/>
    <w:pPr>
      <w:tabs>
        <w:tab w:val="center" w:pos="4677"/>
        <w:tab w:val="right" w:pos="9355"/>
      </w:tabs>
    </w:pPr>
  </w:style>
  <w:style w:type="character" w:customStyle="1" w:styleId="a9">
    <w:name w:val="Нижний колонтитул Знак"/>
    <w:basedOn w:val="a0"/>
    <w:link w:val="a8"/>
    <w:uiPriority w:val="99"/>
    <w:rsid w:val="005E0E4F"/>
    <w:rPr>
      <w:rFonts w:ascii="Times New Roman" w:eastAsia="Times New Roman" w:hAnsi="Times New Roman" w:cs="Times New Roman"/>
      <w:lang w:val="ru-RU" w:eastAsia="ru-RU" w:bidi="ru-RU"/>
    </w:rPr>
  </w:style>
  <w:style w:type="paragraph" w:styleId="aa">
    <w:name w:val="Normal (Web)"/>
    <w:basedOn w:val="a"/>
    <w:uiPriority w:val="99"/>
    <w:semiHidden/>
    <w:unhideWhenUsed/>
    <w:rsid w:val="005E0E4F"/>
    <w:rPr>
      <w:sz w:val="24"/>
      <w:szCs w:val="24"/>
    </w:rPr>
  </w:style>
  <w:style w:type="character" w:styleId="ab">
    <w:name w:val="Hyperlink"/>
    <w:basedOn w:val="a0"/>
    <w:uiPriority w:val="99"/>
    <w:semiHidden/>
    <w:unhideWhenUsed/>
    <w:rsid w:val="00E140B4"/>
    <w:rPr>
      <w:color w:val="0000FF"/>
      <w:u w:val="single"/>
    </w:rPr>
  </w:style>
  <w:style w:type="character" w:customStyle="1" w:styleId="20">
    <w:name w:val="Заголовок 2 Знак"/>
    <w:basedOn w:val="a0"/>
    <w:link w:val="2"/>
    <w:uiPriority w:val="9"/>
    <w:semiHidden/>
    <w:rsid w:val="00A85ACD"/>
    <w:rPr>
      <w:rFonts w:asciiTheme="majorHAnsi" w:eastAsiaTheme="majorEastAsia" w:hAnsiTheme="majorHAnsi" w:cstheme="majorBidi"/>
      <w:color w:val="365F91" w:themeColor="accent1" w:themeShade="BF"/>
      <w:sz w:val="26"/>
      <w:szCs w:val="26"/>
      <w:lang w:val="ru-RU" w:eastAsia="ru-RU" w:bidi="ru-RU"/>
    </w:rPr>
  </w:style>
  <w:style w:type="character" w:customStyle="1" w:styleId="a4">
    <w:name w:val="Основной текст Знак"/>
    <w:basedOn w:val="a0"/>
    <w:link w:val="a3"/>
    <w:uiPriority w:val="1"/>
    <w:rsid w:val="002151B7"/>
    <w:rPr>
      <w:rFonts w:ascii="Times New Roman" w:eastAsia="Times New Roman" w:hAnsi="Times New Roman" w:cs="Times New Roman"/>
      <w:sz w:val="24"/>
      <w:szCs w:val="24"/>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0567898">
      <w:bodyDiv w:val="1"/>
      <w:marLeft w:val="0"/>
      <w:marRight w:val="0"/>
      <w:marTop w:val="0"/>
      <w:marBottom w:val="0"/>
      <w:divBdr>
        <w:top w:val="none" w:sz="0" w:space="0" w:color="auto"/>
        <w:left w:val="none" w:sz="0" w:space="0" w:color="auto"/>
        <w:bottom w:val="none" w:sz="0" w:space="0" w:color="auto"/>
        <w:right w:val="none" w:sz="0" w:space="0" w:color="auto"/>
      </w:divBdr>
      <w:divsChild>
        <w:div w:id="2119449214">
          <w:marLeft w:val="0"/>
          <w:marRight w:val="0"/>
          <w:marTop w:val="0"/>
          <w:marBottom w:val="0"/>
          <w:divBdr>
            <w:top w:val="none" w:sz="0" w:space="0" w:color="auto"/>
            <w:left w:val="none" w:sz="0" w:space="0" w:color="auto"/>
            <w:bottom w:val="none" w:sz="0" w:space="0" w:color="auto"/>
            <w:right w:val="none" w:sz="0" w:space="0" w:color="auto"/>
          </w:divBdr>
        </w:div>
        <w:div w:id="1252857146">
          <w:marLeft w:val="0"/>
          <w:marRight w:val="0"/>
          <w:marTop w:val="0"/>
          <w:marBottom w:val="0"/>
          <w:divBdr>
            <w:top w:val="none" w:sz="0" w:space="0" w:color="auto"/>
            <w:left w:val="none" w:sz="0" w:space="0" w:color="auto"/>
            <w:bottom w:val="none" w:sz="0" w:space="0" w:color="auto"/>
            <w:right w:val="none" w:sz="0" w:space="0" w:color="auto"/>
          </w:divBdr>
          <w:divsChild>
            <w:div w:id="292946215">
              <w:marLeft w:val="0"/>
              <w:marRight w:val="0"/>
              <w:marTop w:val="0"/>
              <w:marBottom w:val="0"/>
              <w:divBdr>
                <w:top w:val="none" w:sz="0" w:space="0" w:color="auto"/>
                <w:left w:val="none" w:sz="0" w:space="0" w:color="auto"/>
                <w:bottom w:val="none" w:sz="0" w:space="0" w:color="auto"/>
                <w:right w:val="none" w:sz="0" w:space="0" w:color="auto"/>
              </w:divBdr>
            </w:div>
          </w:divsChild>
        </w:div>
        <w:div w:id="797456621">
          <w:marLeft w:val="0"/>
          <w:marRight w:val="0"/>
          <w:marTop w:val="30"/>
          <w:marBottom w:val="0"/>
          <w:divBdr>
            <w:top w:val="none" w:sz="0" w:space="0" w:color="auto"/>
            <w:left w:val="none" w:sz="0" w:space="0" w:color="auto"/>
            <w:bottom w:val="none" w:sz="0" w:space="0" w:color="auto"/>
            <w:right w:val="none" w:sz="0" w:space="0" w:color="auto"/>
          </w:divBdr>
          <w:divsChild>
            <w:div w:id="141296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natalya.carataewa@yandex.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243</TotalTime>
  <Pages>4</Pages>
  <Words>1365</Words>
  <Characters>7786</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дом</cp:lastModifiedBy>
  <cp:revision>31</cp:revision>
  <dcterms:created xsi:type="dcterms:W3CDTF">2020-04-22T13:50:00Z</dcterms:created>
  <dcterms:modified xsi:type="dcterms:W3CDTF">2022-12-06T04:22:00Z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2020-04-07T00:00:00Z</vt:filetime>
  </property>
  <property fmtid="{D5CDD505-2E9C-101B-9397-08002B2CF9AE}" pid="3" name="Creator">
    <vt:lpwstr>Microsoft® Word 2010</vt:lpwstr>
  </property>
  <property fmtid="{D5CDD505-2E9C-101B-9397-08002B2CF9AE}" pid="4" name="LastSaved">
    <vt:filetime>2020-04-21T00:00:00Z</vt:filetime>
  </property>
</Properties>
</file>