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69D" w:rsidRPr="00C60BFC" w:rsidRDefault="006A601B" w:rsidP="004E069D">
      <w:pPr>
        <w:pStyle w:val="40"/>
        <w:shd w:val="clear" w:color="auto" w:fill="auto"/>
        <w:spacing w:before="0" w:line="240" w:lineRule="auto"/>
        <w:jc w:val="both"/>
      </w:pPr>
      <w:r w:rsidRPr="00C60BFC">
        <w:t>АННОТАЦИЯ</w:t>
      </w:r>
      <w:r w:rsidR="00C227BF" w:rsidRPr="00C60BFC">
        <w:t xml:space="preserve"> К ПРОГРАММЕ ПРОФЕССИАОНАЛЬНОГО </w:t>
      </w:r>
      <w:r w:rsidRPr="00C60BFC">
        <w:t xml:space="preserve">МОДУЛЯ </w:t>
      </w:r>
    </w:p>
    <w:p w:rsidR="00291746" w:rsidRPr="00C60BFC" w:rsidRDefault="006A601B" w:rsidP="004E069D">
      <w:pPr>
        <w:pStyle w:val="40"/>
        <w:shd w:val="clear" w:color="auto" w:fill="auto"/>
        <w:spacing w:before="0" w:line="240" w:lineRule="auto"/>
        <w:jc w:val="both"/>
      </w:pPr>
      <w:r w:rsidRPr="00C60BFC">
        <w:t xml:space="preserve">по профессии: </w:t>
      </w:r>
      <w:r w:rsidR="00291746" w:rsidRPr="00C60BFC">
        <w:t>21.01.08</w:t>
      </w:r>
      <w:r w:rsidRPr="00C60BFC">
        <w:t xml:space="preserve"> </w:t>
      </w:r>
      <w:r w:rsidR="00291746" w:rsidRPr="00C60BFC">
        <w:t>Машинист на открытых горных работах</w:t>
      </w:r>
    </w:p>
    <w:p w:rsidR="006A601B" w:rsidRDefault="006A601B" w:rsidP="004E069D">
      <w:pPr>
        <w:pStyle w:val="40"/>
        <w:shd w:val="clear" w:color="auto" w:fill="auto"/>
        <w:spacing w:before="0" w:line="240" w:lineRule="auto"/>
        <w:jc w:val="both"/>
      </w:pPr>
      <w:r w:rsidRPr="00C60BFC">
        <w:t xml:space="preserve"> ПМ.0</w:t>
      </w:r>
      <w:r w:rsidR="004E069D" w:rsidRPr="00C60BFC">
        <w:t xml:space="preserve">2 </w:t>
      </w:r>
      <w:r w:rsidR="00291746" w:rsidRPr="00C60BFC">
        <w:t xml:space="preserve">Обслуживание и эксплуатация </w:t>
      </w:r>
      <w:r w:rsidR="00B14C1D" w:rsidRPr="00C60BFC">
        <w:t>экскаватора</w:t>
      </w:r>
    </w:p>
    <w:p w:rsidR="00C60BFC" w:rsidRPr="00C60BFC" w:rsidRDefault="00C60BFC" w:rsidP="004E069D">
      <w:pPr>
        <w:pStyle w:val="40"/>
        <w:shd w:val="clear" w:color="auto" w:fill="auto"/>
        <w:spacing w:before="0" w:line="240" w:lineRule="auto"/>
        <w:jc w:val="both"/>
      </w:pPr>
    </w:p>
    <w:p w:rsidR="006A601B" w:rsidRPr="004E069D" w:rsidRDefault="006A601B" w:rsidP="004E069D">
      <w:pPr>
        <w:pStyle w:val="40"/>
        <w:shd w:val="clear" w:color="auto" w:fill="auto"/>
        <w:spacing w:before="0" w:line="360" w:lineRule="auto"/>
        <w:ind w:firstLine="709"/>
        <w:jc w:val="both"/>
        <w:rPr>
          <w:b w:val="0"/>
        </w:rPr>
      </w:pPr>
      <w:r w:rsidRPr="004E069D">
        <w:rPr>
          <w:b w:val="0"/>
        </w:rPr>
        <w:t>Программа профессионального модуля ПМ.0</w:t>
      </w:r>
      <w:r w:rsidR="004E069D">
        <w:rPr>
          <w:b w:val="0"/>
        </w:rPr>
        <w:t>2</w:t>
      </w:r>
      <w:r w:rsidRPr="004E069D">
        <w:rPr>
          <w:b w:val="0"/>
        </w:rPr>
        <w:t xml:space="preserve"> «</w:t>
      </w:r>
      <w:r w:rsidR="00291746" w:rsidRPr="004E069D">
        <w:rPr>
          <w:b w:val="0"/>
        </w:rPr>
        <w:t xml:space="preserve">Обслуживание и эксплуатация </w:t>
      </w:r>
      <w:r w:rsidR="00B14C1D" w:rsidRPr="004E069D">
        <w:rPr>
          <w:b w:val="0"/>
        </w:rPr>
        <w:t>экскаватора</w:t>
      </w:r>
      <w:r w:rsidRPr="004E069D">
        <w:t xml:space="preserve">» </w:t>
      </w:r>
      <w:r w:rsidRPr="004E069D">
        <w:rPr>
          <w:b w:val="0"/>
        </w:rPr>
        <w:t xml:space="preserve">относится к профессиональному </w:t>
      </w:r>
      <w:r w:rsidR="00C227BF" w:rsidRPr="004E069D">
        <w:rPr>
          <w:b w:val="0"/>
        </w:rPr>
        <w:t xml:space="preserve">циклу, является частью основной профессиональной </w:t>
      </w:r>
      <w:r w:rsidRPr="004E069D">
        <w:rPr>
          <w:b w:val="0"/>
        </w:rPr>
        <w:t>образо</w:t>
      </w:r>
      <w:r w:rsidR="00C227BF" w:rsidRPr="004E069D">
        <w:rPr>
          <w:b w:val="0"/>
        </w:rPr>
        <w:t>вательной программы подготовки  к</w:t>
      </w:r>
      <w:r w:rsidRPr="004E069D">
        <w:rPr>
          <w:b w:val="0"/>
        </w:rPr>
        <w:t xml:space="preserve">валифицированных рабочих, служащих и разработана в соответствии с требованиями ФГОС СПО по профессии </w:t>
      </w:r>
      <w:r w:rsidR="00291746" w:rsidRPr="004E069D">
        <w:rPr>
          <w:b w:val="0"/>
        </w:rPr>
        <w:t>21.01.08</w:t>
      </w:r>
      <w:r w:rsidRPr="004E069D">
        <w:rPr>
          <w:b w:val="0"/>
        </w:rPr>
        <w:t xml:space="preserve"> </w:t>
      </w:r>
      <w:r w:rsidR="00291746" w:rsidRPr="004E069D">
        <w:rPr>
          <w:b w:val="0"/>
        </w:rPr>
        <w:t>Машинист на открытых горных работах</w:t>
      </w:r>
      <w:r w:rsidRPr="004E069D">
        <w:rPr>
          <w:b w:val="0"/>
        </w:rPr>
        <w:t xml:space="preserve"> в части освоения </w:t>
      </w:r>
      <w:r w:rsidR="00C227BF" w:rsidRPr="004E069D">
        <w:rPr>
          <w:b w:val="0"/>
        </w:rPr>
        <w:t xml:space="preserve">основного вида профессиональной </w:t>
      </w:r>
      <w:r w:rsidRPr="004E069D">
        <w:rPr>
          <w:b w:val="0"/>
        </w:rPr>
        <w:t>деятельности (ВПД)</w:t>
      </w:r>
      <w:r w:rsidR="00C227BF" w:rsidRPr="004E069D">
        <w:rPr>
          <w:b w:val="0"/>
        </w:rPr>
        <w:t xml:space="preserve"> и соответствующих </w:t>
      </w:r>
      <w:r w:rsidRPr="004E069D">
        <w:rPr>
          <w:b w:val="0"/>
        </w:rPr>
        <w:t>профессиональных компетенций (ПК):</w:t>
      </w:r>
    </w:p>
    <w:p w:rsidR="006A601B" w:rsidRPr="004E069D" w:rsidRDefault="006A601B" w:rsidP="004E069D">
      <w:pPr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bookmark0"/>
      <w:r w:rsidRPr="004E069D">
        <w:rPr>
          <w:rFonts w:ascii="Times New Roman" w:hAnsi="Times New Roman" w:cs="Times New Roman"/>
          <w:sz w:val="28"/>
          <w:szCs w:val="28"/>
        </w:rPr>
        <w:t xml:space="preserve">ПК </w:t>
      </w:r>
      <w:r w:rsidR="00B14C1D" w:rsidRPr="004E069D">
        <w:rPr>
          <w:rFonts w:ascii="Times New Roman" w:hAnsi="Times New Roman" w:cs="Times New Roman"/>
          <w:sz w:val="28"/>
          <w:szCs w:val="28"/>
        </w:rPr>
        <w:t>4</w:t>
      </w:r>
      <w:r w:rsidRPr="004E069D">
        <w:rPr>
          <w:rFonts w:ascii="Times New Roman" w:hAnsi="Times New Roman" w:cs="Times New Roman"/>
          <w:sz w:val="28"/>
          <w:szCs w:val="28"/>
        </w:rPr>
        <w:t xml:space="preserve">.1. </w:t>
      </w:r>
      <w:r w:rsidR="00B14C1D" w:rsidRPr="004E069D">
        <w:rPr>
          <w:rFonts w:ascii="Times New Roman" w:eastAsia="Calibri" w:hAnsi="Times New Roman" w:cs="Times New Roman"/>
          <w:sz w:val="28"/>
          <w:szCs w:val="28"/>
        </w:rPr>
        <w:t>Управлять экскаватором.</w:t>
      </w:r>
    </w:p>
    <w:p w:rsidR="006A601B" w:rsidRPr="004E069D" w:rsidRDefault="00291746" w:rsidP="004E069D">
      <w:pPr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>ПК 2</w:t>
      </w:r>
      <w:r w:rsidR="006A601B" w:rsidRPr="004E069D">
        <w:rPr>
          <w:rFonts w:ascii="Times New Roman" w:hAnsi="Times New Roman" w:cs="Times New Roman"/>
          <w:sz w:val="28"/>
          <w:szCs w:val="28"/>
        </w:rPr>
        <w:t xml:space="preserve">.2. </w:t>
      </w:r>
      <w:r w:rsidR="00B14C1D" w:rsidRPr="004E069D">
        <w:rPr>
          <w:rFonts w:ascii="Times New Roman" w:eastAsia="Calibri" w:hAnsi="Times New Roman" w:cs="Times New Roman"/>
          <w:sz w:val="28"/>
          <w:szCs w:val="28"/>
        </w:rPr>
        <w:t>Вести технологический процесс экскавации и переэкскавации горной массы.</w:t>
      </w:r>
    </w:p>
    <w:p w:rsidR="00291746" w:rsidRPr="004E069D" w:rsidRDefault="00291746" w:rsidP="004E069D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69D">
        <w:rPr>
          <w:rFonts w:ascii="Times New Roman" w:hAnsi="Times New Roman" w:cs="Times New Roman"/>
          <w:sz w:val="28"/>
          <w:szCs w:val="28"/>
        </w:rPr>
        <w:t xml:space="preserve">          </w:t>
      </w:r>
      <w:r w:rsidR="006A601B" w:rsidRPr="004E069D">
        <w:rPr>
          <w:rFonts w:ascii="Times New Roman" w:hAnsi="Times New Roman" w:cs="Times New Roman"/>
          <w:sz w:val="28"/>
          <w:szCs w:val="28"/>
        </w:rPr>
        <w:t xml:space="preserve">ПК </w:t>
      </w:r>
      <w:r w:rsidRPr="004E069D">
        <w:rPr>
          <w:rFonts w:ascii="Times New Roman" w:hAnsi="Times New Roman" w:cs="Times New Roman"/>
          <w:sz w:val="28"/>
          <w:szCs w:val="28"/>
        </w:rPr>
        <w:t>2</w:t>
      </w:r>
      <w:r w:rsidR="006A601B" w:rsidRPr="004E069D">
        <w:rPr>
          <w:rFonts w:ascii="Times New Roman" w:hAnsi="Times New Roman" w:cs="Times New Roman"/>
          <w:sz w:val="28"/>
          <w:szCs w:val="28"/>
        </w:rPr>
        <w:t xml:space="preserve">.3. </w:t>
      </w:r>
      <w:r w:rsidR="00B14C1D" w:rsidRPr="004E069D">
        <w:rPr>
          <w:rFonts w:ascii="Times New Roman" w:eastAsia="Calibri" w:hAnsi="Times New Roman" w:cs="Times New Roman"/>
          <w:sz w:val="28"/>
          <w:szCs w:val="28"/>
        </w:rPr>
        <w:t>Производить техническое обслуживание и ремонт экскаватора.</w:t>
      </w:r>
    </w:p>
    <w:p w:rsidR="00291746" w:rsidRPr="004E069D" w:rsidRDefault="001B0FBF" w:rsidP="004E069D">
      <w:pPr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ПК 2.4. </w:t>
      </w:r>
      <w:r w:rsidR="00B14C1D" w:rsidRPr="004E069D">
        <w:rPr>
          <w:rFonts w:ascii="Times New Roman" w:eastAsia="Calibri" w:hAnsi="Times New Roman" w:cs="Times New Roman"/>
          <w:sz w:val="28"/>
          <w:szCs w:val="28"/>
        </w:rPr>
        <w:t>Работать в электроустановках.</w:t>
      </w:r>
    </w:p>
    <w:p w:rsidR="00B14C1D" w:rsidRPr="004E069D" w:rsidRDefault="00B14C1D" w:rsidP="004E069D">
      <w:pPr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 xml:space="preserve">ПК 4.5. </w:t>
      </w:r>
      <w:r w:rsidRPr="004E069D">
        <w:rPr>
          <w:rFonts w:ascii="Times New Roman" w:eastAsia="Calibri" w:hAnsi="Times New Roman" w:cs="Times New Roman"/>
          <w:sz w:val="28"/>
          <w:szCs w:val="28"/>
        </w:rPr>
        <w:t>Вести техническую документацию.</w:t>
      </w:r>
    </w:p>
    <w:p w:rsidR="006A601B" w:rsidRPr="004E069D" w:rsidRDefault="006A601B" w:rsidP="004E069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E069D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6A601B" w:rsidRPr="004E069D" w:rsidRDefault="006A601B" w:rsidP="004E069D">
      <w:pPr>
        <w:pStyle w:val="10"/>
        <w:keepNext/>
        <w:keepLines/>
        <w:shd w:val="clear" w:color="auto" w:fill="auto"/>
        <w:spacing w:before="0" w:line="360" w:lineRule="auto"/>
        <w:ind w:firstLine="709"/>
      </w:pPr>
      <w:r w:rsidRPr="004E069D">
        <w:t>Количество часов на освоение программы профессионального модуля:</w:t>
      </w:r>
      <w:bookmarkEnd w:id="0"/>
    </w:p>
    <w:p w:rsidR="006A601B" w:rsidRPr="004E069D" w:rsidRDefault="006A601B" w:rsidP="004E069D">
      <w:pPr>
        <w:pStyle w:val="20"/>
        <w:shd w:val="clear" w:color="auto" w:fill="auto"/>
        <w:spacing w:line="360" w:lineRule="auto"/>
        <w:ind w:firstLine="709"/>
      </w:pPr>
      <w:r w:rsidRPr="004E069D">
        <w:t xml:space="preserve">всего - </w:t>
      </w:r>
      <w:r w:rsidR="004E069D">
        <w:rPr>
          <w:rStyle w:val="21"/>
        </w:rPr>
        <w:t>300</w:t>
      </w:r>
      <w:r w:rsidRPr="004E069D">
        <w:rPr>
          <w:rStyle w:val="21"/>
        </w:rPr>
        <w:t xml:space="preserve"> </w:t>
      </w:r>
      <w:r w:rsidR="00B14C1D" w:rsidRPr="004E069D">
        <w:t>час</w:t>
      </w:r>
      <w:r w:rsidR="004E069D">
        <w:t>ов</w:t>
      </w:r>
      <w:r w:rsidRPr="004E069D">
        <w:t>, в том числе:</w:t>
      </w:r>
      <w:r w:rsidR="00C227BF" w:rsidRPr="004E069D">
        <w:t xml:space="preserve"> </w:t>
      </w:r>
      <w:r w:rsidRPr="004E069D">
        <w:t xml:space="preserve">максимальной учебной нагрузки обучающегося - </w:t>
      </w:r>
      <w:r w:rsidR="004E069D">
        <w:rPr>
          <w:rStyle w:val="21"/>
        </w:rPr>
        <w:t xml:space="preserve">300 </w:t>
      </w:r>
      <w:r w:rsidR="00B14C1D" w:rsidRPr="004E069D">
        <w:t>час</w:t>
      </w:r>
      <w:r w:rsidR="004E069D">
        <w:t>ов</w:t>
      </w:r>
      <w:r w:rsidRPr="004E069D">
        <w:t>, включая:</w:t>
      </w:r>
      <w:r w:rsidR="00C227BF" w:rsidRPr="004E069D">
        <w:t xml:space="preserve"> </w:t>
      </w:r>
      <w:r w:rsidRPr="004E069D">
        <w:t xml:space="preserve">обязательной аудиторной учебной нагрузки обучающегося </w:t>
      </w:r>
      <w:r w:rsidR="00291746" w:rsidRPr="004E069D">
        <w:t>–</w:t>
      </w:r>
      <w:r w:rsidR="00D86768" w:rsidRPr="004E069D">
        <w:t xml:space="preserve"> </w:t>
      </w:r>
      <w:r w:rsidR="004E069D">
        <w:t>204</w:t>
      </w:r>
      <w:r w:rsidR="00291746" w:rsidRPr="004E069D">
        <w:t xml:space="preserve"> </w:t>
      </w:r>
      <w:r w:rsidR="00D86768" w:rsidRPr="004E069D">
        <w:t>час</w:t>
      </w:r>
      <w:r w:rsidR="004E069D">
        <w:t>а</w:t>
      </w:r>
      <w:r w:rsidRPr="004E069D">
        <w:t>; самостоят</w:t>
      </w:r>
      <w:r w:rsidR="00D86768" w:rsidRPr="004E069D">
        <w:t xml:space="preserve">ельной работы обучающегося - </w:t>
      </w:r>
      <w:r w:rsidR="00B14C1D" w:rsidRPr="004E069D">
        <w:t>96</w:t>
      </w:r>
      <w:r w:rsidRPr="004E069D">
        <w:t xml:space="preserve"> час</w:t>
      </w:r>
      <w:r w:rsidR="00D86768" w:rsidRPr="004E069D">
        <w:t>ов</w:t>
      </w:r>
      <w:r w:rsidRPr="004E069D">
        <w:t xml:space="preserve">; учебной практики - </w:t>
      </w:r>
      <w:r w:rsidR="004E069D">
        <w:rPr>
          <w:rStyle w:val="21"/>
          <w:b w:val="0"/>
        </w:rPr>
        <w:t>144</w:t>
      </w:r>
      <w:r w:rsidRPr="004E069D">
        <w:rPr>
          <w:rStyle w:val="21"/>
          <w:b w:val="0"/>
        </w:rPr>
        <w:t xml:space="preserve"> </w:t>
      </w:r>
      <w:r w:rsidR="00D86768" w:rsidRPr="004E069D">
        <w:t>час</w:t>
      </w:r>
      <w:r w:rsidR="00291746" w:rsidRPr="004E069D">
        <w:t>а</w:t>
      </w:r>
      <w:r w:rsidR="00B14C1D" w:rsidRPr="004E069D">
        <w:t xml:space="preserve">, производственной практики – </w:t>
      </w:r>
      <w:r w:rsidR="004E069D">
        <w:t>180</w:t>
      </w:r>
      <w:r w:rsidR="00B14C1D" w:rsidRPr="004E069D">
        <w:t xml:space="preserve"> часов</w:t>
      </w:r>
      <w:r w:rsidRPr="004E069D">
        <w:t>.</w:t>
      </w:r>
    </w:p>
    <w:p w:rsidR="004E069D" w:rsidRPr="004E069D" w:rsidRDefault="004E069D" w:rsidP="004E069D">
      <w:pPr>
        <w:pStyle w:val="20"/>
        <w:shd w:val="clear" w:color="auto" w:fill="auto"/>
        <w:tabs>
          <w:tab w:val="left" w:pos="1450"/>
        </w:tabs>
        <w:spacing w:line="360" w:lineRule="auto"/>
      </w:pPr>
      <w:r w:rsidRPr="004E069D">
        <w:t xml:space="preserve">           Программа профессионального модуля разработана преподавателями ГБПОУ «Закаменский агропромышленный техникум»:</w:t>
      </w:r>
    </w:p>
    <w:p w:rsidR="004E069D" w:rsidRPr="004E069D" w:rsidRDefault="004E069D" w:rsidP="004E069D">
      <w:pPr>
        <w:pStyle w:val="20"/>
        <w:shd w:val="clear" w:color="auto" w:fill="auto"/>
        <w:tabs>
          <w:tab w:val="left" w:pos="1877"/>
        </w:tabs>
        <w:spacing w:line="360" w:lineRule="auto"/>
      </w:pPr>
      <w:r w:rsidRPr="004E069D">
        <w:t>Дансаруновым В.Х., Мандагановой Э.С.; согласована ПЦК профессиональных дисциплин и утверждена директором ГБПОУ «Закаменский агропромышленный техникум» С.Б.Батуев.</w:t>
      </w:r>
    </w:p>
    <w:p w:rsidR="00A23C8B" w:rsidRPr="004E069D" w:rsidRDefault="00A23C8B" w:rsidP="004E069D">
      <w:pPr>
        <w:pStyle w:val="20"/>
        <w:shd w:val="clear" w:color="auto" w:fill="auto"/>
        <w:spacing w:line="360" w:lineRule="auto"/>
        <w:ind w:firstLine="709"/>
      </w:pPr>
      <w:r w:rsidRPr="004E069D">
        <w:lastRenderedPageBreak/>
        <w:t>С целью овладения вид</w:t>
      </w:r>
      <w:r w:rsidR="00291746" w:rsidRPr="004E069D">
        <w:t>ом</w:t>
      </w:r>
      <w:r w:rsidRPr="004E069D">
        <w:t xml:space="preserve"> профессиональной деятельности «</w:t>
      </w:r>
      <w:r w:rsidR="00291746" w:rsidRPr="004E069D">
        <w:rPr>
          <w:bCs/>
          <w:lang w:eastAsia="ru-RU"/>
        </w:rPr>
        <w:t>Обслуживание и</w:t>
      </w:r>
      <w:r w:rsidR="001B0FBF" w:rsidRPr="004E069D">
        <w:rPr>
          <w:bCs/>
          <w:lang w:eastAsia="ru-RU"/>
        </w:rPr>
        <w:t xml:space="preserve"> </w:t>
      </w:r>
      <w:r w:rsidR="00291746" w:rsidRPr="004E069D">
        <w:rPr>
          <w:bCs/>
          <w:lang w:eastAsia="ru-RU"/>
        </w:rPr>
        <w:t xml:space="preserve">эксплуатация </w:t>
      </w:r>
      <w:r w:rsidR="00B14C1D" w:rsidRPr="004E069D">
        <w:rPr>
          <w:bCs/>
          <w:lang w:eastAsia="ru-RU"/>
        </w:rPr>
        <w:t>экскаватора</w:t>
      </w:r>
      <w:r w:rsidRPr="004E069D">
        <w:rPr>
          <w:rStyle w:val="21"/>
        </w:rPr>
        <w:t xml:space="preserve">» </w:t>
      </w:r>
      <w:r w:rsidRPr="004E069D">
        <w:t>и соответствующими профессиональными компетенциями обучающийся в ходе освоения профессионального модуля должен:</w:t>
      </w:r>
    </w:p>
    <w:p w:rsidR="00D2019C" w:rsidRPr="004E069D" w:rsidRDefault="00D2019C" w:rsidP="004E06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069D">
        <w:rPr>
          <w:rFonts w:ascii="Times New Roman" w:hAnsi="Times New Roman" w:cs="Times New Roman"/>
          <w:b/>
          <w:sz w:val="28"/>
          <w:szCs w:val="28"/>
        </w:rPr>
        <w:t>иметь практический опыт:</w:t>
      </w:r>
    </w:p>
    <w:p w:rsidR="00B14C1D" w:rsidRPr="004E069D" w:rsidRDefault="00B14C1D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>- управления экскаватором при экскавации и передвижении;</w:t>
      </w:r>
    </w:p>
    <w:p w:rsidR="00B14C1D" w:rsidRPr="004E069D" w:rsidRDefault="00B14C1D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>- планировки забоя, верхней и нижней площадок уступа;</w:t>
      </w:r>
    </w:p>
    <w:p w:rsidR="00B14C1D" w:rsidRPr="004E069D" w:rsidRDefault="00B14C1D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>- ведения вскрышных работ по мягким породам боковым забоем с разгрузкой на борт или в отвал в соответствии с технологической картой;</w:t>
      </w:r>
    </w:p>
    <w:p w:rsidR="00B14C1D" w:rsidRPr="004E069D" w:rsidRDefault="00B14C1D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>- ведения разработки забоя по взорванной горной массе боковым забоем с разгрузкой в транспортные средства в соответствии с технологической картой;</w:t>
      </w:r>
    </w:p>
    <w:p w:rsidR="00B14C1D" w:rsidRPr="004E069D" w:rsidRDefault="00B14C1D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>- приема и укладки породы на отвале в соответствии с технологической картой;</w:t>
      </w:r>
    </w:p>
    <w:p w:rsidR="00B14C1D" w:rsidRPr="004E069D" w:rsidRDefault="00B14C1D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>- осмотра оборудования перед началом работ и в конце смены;</w:t>
      </w:r>
    </w:p>
    <w:p w:rsidR="00B14C1D" w:rsidRPr="004E069D" w:rsidRDefault="00B14C1D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>- производства работ по смазке узлов и механизмов экскаватора;</w:t>
      </w:r>
    </w:p>
    <w:p w:rsidR="00B14C1D" w:rsidRPr="004E069D" w:rsidRDefault="00B14C1D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>- участия в ремонте экскаватора;</w:t>
      </w:r>
    </w:p>
    <w:p w:rsidR="00B14C1D" w:rsidRPr="004E069D" w:rsidRDefault="00B14C1D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>- разборки-сборки отдельных узлов экскаватора;</w:t>
      </w:r>
    </w:p>
    <w:p w:rsidR="00B14C1D" w:rsidRPr="004E069D" w:rsidRDefault="00B14C1D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>- наблюдения за питающим кабелем, переноса кабеля по необходимости во избежание его натяжения и обрыва;</w:t>
      </w:r>
    </w:p>
    <w:p w:rsidR="00B14C1D" w:rsidRPr="004E069D" w:rsidRDefault="00B14C1D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>- оперативного переключения;</w:t>
      </w:r>
    </w:p>
    <w:p w:rsidR="00B14C1D" w:rsidRPr="004E069D" w:rsidRDefault="00B14C1D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>- производства технического обслуживания и ремонта электрооборудования экскаватора;</w:t>
      </w:r>
    </w:p>
    <w:p w:rsidR="00B14C1D" w:rsidRPr="004E069D" w:rsidRDefault="00B14C1D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>- осмотра ячеек и вмонтированного в них оборудования;</w:t>
      </w:r>
    </w:p>
    <w:p w:rsidR="00B14C1D" w:rsidRPr="004E069D" w:rsidRDefault="00B14C1D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>- заполнения журнала приема-сдачи смены;</w:t>
      </w:r>
    </w:p>
    <w:p w:rsidR="00196A7E" w:rsidRPr="004E069D" w:rsidRDefault="00B14C1D" w:rsidP="000D783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>- заполнения оперативного журнала осмотра электрооборудования;</w:t>
      </w:r>
    </w:p>
    <w:p w:rsidR="00D2019C" w:rsidRPr="004E069D" w:rsidRDefault="00D2019C" w:rsidP="004E06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069D">
        <w:rPr>
          <w:rFonts w:ascii="Times New Roman" w:hAnsi="Times New Roman" w:cs="Times New Roman"/>
          <w:b/>
          <w:sz w:val="28"/>
          <w:szCs w:val="28"/>
        </w:rPr>
        <w:t>уметь:</w:t>
      </w:r>
    </w:p>
    <w:p w:rsidR="00B14C1D" w:rsidRPr="004E069D" w:rsidRDefault="00B14C1D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>- управлять экскаватором в процессе ведения горных работ в соответствии с требованиями правил безопасности;</w:t>
      </w:r>
    </w:p>
    <w:p w:rsidR="00B14C1D" w:rsidRPr="004E069D" w:rsidRDefault="00B14C1D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>- перемещать, перегонять экскаватор в процессе работы;</w:t>
      </w:r>
    </w:p>
    <w:p w:rsidR="00B14C1D" w:rsidRPr="004E069D" w:rsidRDefault="00B14C1D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lastRenderedPageBreak/>
        <w:t>- совмещать операции рабочего цикла, сокращать время цикла при экскавации;</w:t>
      </w:r>
    </w:p>
    <w:p w:rsidR="00B14C1D" w:rsidRPr="004E069D" w:rsidRDefault="00B14C1D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>- регулировать ходовые механизмы;</w:t>
      </w:r>
    </w:p>
    <w:p w:rsidR="00B14C1D" w:rsidRPr="004E069D" w:rsidRDefault="00B14C1D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>- вести технически правильную разработку забоя в соответствии с требованиями технической документации и правил безопасности при ведении горных работ;</w:t>
      </w:r>
    </w:p>
    <w:p w:rsidR="00B14C1D" w:rsidRPr="004E069D" w:rsidRDefault="00B14C1D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>- эффективно использовать экскаватор;</w:t>
      </w:r>
    </w:p>
    <w:p w:rsidR="00B14C1D" w:rsidRPr="004E069D" w:rsidRDefault="00B14C1D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>- вести послойную разработку грунта;</w:t>
      </w:r>
    </w:p>
    <w:p w:rsidR="00B14C1D" w:rsidRPr="004E069D" w:rsidRDefault="00B14C1D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>- производить селективную разработку забоя;</w:t>
      </w:r>
    </w:p>
    <w:p w:rsidR="00B14C1D" w:rsidRPr="004E069D" w:rsidRDefault="00B14C1D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>- производить выемку полезного ископаемого по сортам;</w:t>
      </w:r>
    </w:p>
    <w:p w:rsidR="00B14C1D" w:rsidRPr="004E069D" w:rsidRDefault="00B14C1D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>- производить погрузку полезного ископаемого и породы в железнодорожные вагоны, думпкары, на платформы, автомашины, конвейер и в бункер;</w:t>
      </w:r>
    </w:p>
    <w:p w:rsidR="00B14C1D" w:rsidRPr="004E069D" w:rsidRDefault="00DB504A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 xml:space="preserve">- </w:t>
      </w:r>
      <w:r w:rsidR="00B14C1D" w:rsidRPr="004E069D">
        <w:rPr>
          <w:rFonts w:ascii="Times New Roman" w:hAnsi="Times New Roman" w:cs="Times New Roman"/>
          <w:sz w:val="28"/>
          <w:szCs w:val="28"/>
        </w:rPr>
        <w:t>производить укладку породы в выработанном пространстве и на отвале;</w:t>
      </w:r>
    </w:p>
    <w:p w:rsidR="00B14C1D" w:rsidRPr="004E069D" w:rsidRDefault="00DB504A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 xml:space="preserve">- </w:t>
      </w:r>
      <w:r w:rsidR="00B14C1D" w:rsidRPr="004E069D">
        <w:rPr>
          <w:rFonts w:ascii="Times New Roman" w:hAnsi="Times New Roman" w:cs="Times New Roman"/>
          <w:sz w:val="28"/>
          <w:szCs w:val="28"/>
        </w:rPr>
        <w:t>производить профилирование трассы экскаватора, очистку от породы транспортных средств и железнодорожных путей;</w:t>
      </w:r>
    </w:p>
    <w:p w:rsidR="00B14C1D" w:rsidRPr="004E069D" w:rsidRDefault="00DB504A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 xml:space="preserve">- </w:t>
      </w:r>
      <w:r w:rsidR="00B14C1D" w:rsidRPr="004E069D">
        <w:rPr>
          <w:rFonts w:ascii="Times New Roman" w:hAnsi="Times New Roman" w:cs="Times New Roman"/>
          <w:sz w:val="28"/>
          <w:szCs w:val="28"/>
        </w:rPr>
        <w:t>пользоваться средствами индивидуальной защиты;</w:t>
      </w:r>
    </w:p>
    <w:p w:rsidR="00B14C1D" w:rsidRPr="004E069D" w:rsidRDefault="00DB504A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 xml:space="preserve">- </w:t>
      </w:r>
      <w:r w:rsidR="00B14C1D" w:rsidRPr="004E069D">
        <w:rPr>
          <w:rFonts w:ascii="Times New Roman" w:hAnsi="Times New Roman" w:cs="Times New Roman"/>
          <w:sz w:val="28"/>
          <w:szCs w:val="28"/>
        </w:rPr>
        <w:t>производить проверку наличия смазки в узлах и деталях экскаватора;</w:t>
      </w:r>
    </w:p>
    <w:p w:rsidR="00B14C1D" w:rsidRPr="004E069D" w:rsidRDefault="00DB504A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 xml:space="preserve">- </w:t>
      </w:r>
      <w:r w:rsidR="00B14C1D" w:rsidRPr="004E069D">
        <w:rPr>
          <w:rFonts w:ascii="Times New Roman" w:hAnsi="Times New Roman" w:cs="Times New Roman"/>
          <w:sz w:val="28"/>
          <w:szCs w:val="28"/>
        </w:rPr>
        <w:t>производить смазку основных узлов экскаватора при помощи шприца и солидолонагнетателя;</w:t>
      </w:r>
    </w:p>
    <w:p w:rsidR="00B14C1D" w:rsidRPr="004E069D" w:rsidRDefault="00DB504A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 xml:space="preserve">- </w:t>
      </w:r>
      <w:r w:rsidR="00B14C1D" w:rsidRPr="004E069D">
        <w:rPr>
          <w:rFonts w:ascii="Times New Roman" w:hAnsi="Times New Roman" w:cs="Times New Roman"/>
          <w:sz w:val="28"/>
          <w:szCs w:val="28"/>
        </w:rPr>
        <w:t>наблюдать за показаниями средств измерений, прочностью канатов, креплением двигателей, тормозными устройствами;</w:t>
      </w:r>
    </w:p>
    <w:p w:rsidR="00B14C1D" w:rsidRPr="004E069D" w:rsidRDefault="00DB504A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 xml:space="preserve">- </w:t>
      </w:r>
      <w:r w:rsidR="00B14C1D" w:rsidRPr="004E069D">
        <w:rPr>
          <w:rFonts w:ascii="Times New Roman" w:hAnsi="Times New Roman" w:cs="Times New Roman"/>
          <w:sz w:val="28"/>
          <w:szCs w:val="28"/>
        </w:rPr>
        <w:t>проверять наличие заземления и производить включение в сеть силового кабеля;</w:t>
      </w:r>
    </w:p>
    <w:p w:rsidR="00B14C1D" w:rsidRPr="004E069D" w:rsidRDefault="00DB504A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 xml:space="preserve">- </w:t>
      </w:r>
      <w:r w:rsidR="00B14C1D" w:rsidRPr="004E069D">
        <w:rPr>
          <w:rFonts w:ascii="Times New Roman" w:hAnsi="Times New Roman" w:cs="Times New Roman"/>
          <w:sz w:val="28"/>
          <w:szCs w:val="28"/>
        </w:rPr>
        <w:t>производить разборку и сборку основных узлов экскаватора средствами механизации разборочно-сборочных работ;</w:t>
      </w:r>
    </w:p>
    <w:p w:rsidR="00B14C1D" w:rsidRPr="004E069D" w:rsidRDefault="00DB504A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 xml:space="preserve">- </w:t>
      </w:r>
      <w:r w:rsidR="00B14C1D" w:rsidRPr="004E069D">
        <w:rPr>
          <w:rFonts w:ascii="Times New Roman" w:hAnsi="Times New Roman" w:cs="Times New Roman"/>
          <w:sz w:val="28"/>
          <w:szCs w:val="28"/>
        </w:rPr>
        <w:t>следить за питающим кабелем, не допуская его натяжения во избежание обрыва;</w:t>
      </w:r>
    </w:p>
    <w:p w:rsidR="00B14C1D" w:rsidRPr="004E069D" w:rsidRDefault="00DB504A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 xml:space="preserve">- </w:t>
      </w:r>
      <w:r w:rsidR="00B14C1D" w:rsidRPr="004E069D">
        <w:rPr>
          <w:rFonts w:ascii="Times New Roman" w:hAnsi="Times New Roman" w:cs="Times New Roman"/>
          <w:sz w:val="28"/>
          <w:szCs w:val="28"/>
        </w:rPr>
        <w:t xml:space="preserve">производить оперативные переключения в процессе работы </w:t>
      </w:r>
      <w:r w:rsidR="00B14C1D" w:rsidRPr="004E069D">
        <w:rPr>
          <w:rFonts w:ascii="Times New Roman" w:hAnsi="Times New Roman" w:cs="Times New Roman"/>
          <w:sz w:val="28"/>
          <w:szCs w:val="28"/>
        </w:rPr>
        <w:lastRenderedPageBreak/>
        <w:t>экскаватора;</w:t>
      </w:r>
    </w:p>
    <w:p w:rsidR="00B14C1D" w:rsidRPr="004E069D" w:rsidRDefault="00DB504A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 xml:space="preserve">- </w:t>
      </w:r>
      <w:r w:rsidR="00B14C1D" w:rsidRPr="004E069D">
        <w:rPr>
          <w:rFonts w:ascii="Times New Roman" w:hAnsi="Times New Roman" w:cs="Times New Roman"/>
          <w:sz w:val="28"/>
          <w:szCs w:val="28"/>
        </w:rPr>
        <w:t>производить техническое обслуживание и ремонт электрооборудования экскаватора, оборудования распредустройств в соответствии с требованиями правил технической эксплуатации электроустановок потребителей;</w:t>
      </w:r>
    </w:p>
    <w:p w:rsidR="00B14C1D" w:rsidRPr="004E069D" w:rsidRDefault="00DB504A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 xml:space="preserve">- </w:t>
      </w:r>
      <w:r w:rsidR="00B14C1D" w:rsidRPr="004E069D">
        <w:rPr>
          <w:rFonts w:ascii="Times New Roman" w:hAnsi="Times New Roman" w:cs="Times New Roman"/>
          <w:sz w:val="28"/>
          <w:szCs w:val="28"/>
        </w:rPr>
        <w:t>вести оперативный журнал записи результатов осмотров, ревизий и ремонтов электрооборудования;</w:t>
      </w:r>
    </w:p>
    <w:p w:rsidR="00B14C1D" w:rsidRPr="004E069D" w:rsidRDefault="00DB504A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 xml:space="preserve">- </w:t>
      </w:r>
      <w:r w:rsidR="00B14C1D" w:rsidRPr="004E069D">
        <w:rPr>
          <w:rFonts w:ascii="Times New Roman" w:hAnsi="Times New Roman" w:cs="Times New Roman"/>
          <w:sz w:val="28"/>
          <w:szCs w:val="28"/>
        </w:rPr>
        <w:t>вести журнал приема-сдачи смены (сведения о состоянии экскаватора и его отдельных узлов);</w:t>
      </w:r>
    </w:p>
    <w:p w:rsidR="000D783C" w:rsidRDefault="00DB504A" w:rsidP="000D783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 xml:space="preserve">- </w:t>
      </w:r>
      <w:r w:rsidR="00B14C1D" w:rsidRPr="004E069D">
        <w:rPr>
          <w:rFonts w:ascii="Times New Roman" w:hAnsi="Times New Roman" w:cs="Times New Roman"/>
          <w:sz w:val="28"/>
          <w:szCs w:val="28"/>
        </w:rPr>
        <w:t>работать с технологической картой (паспортом) на ведение горных работ, контролировать её наличие на экскаваторе.</w:t>
      </w:r>
    </w:p>
    <w:p w:rsidR="00D2019C" w:rsidRPr="000D783C" w:rsidRDefault="00D2019C" w:rsidP="000D783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b/>
          <w:sz w:val="28"/>
          <w:szCs w:val="28"/>
        </w:rPr>
        <w:t>знать:</w:t>
      </w:r>
    </w:p>
    <w:p w:rsidR="00B14C1D" w:rsidRPr="004E069D" w:rsidRDefault="00DB504A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 xml:space="preserve">- </w:t>
      </w:r>
      <w:r w:rsidR="00B14C1D" w:rsidRPr="004E069D">
        <w:rPr>
          <w:rFonts w:ascii="Times New Roman" w:hAnsi="Times New Roman" w:cs="Times New Roman"/>
          <w:sz w:val="28"/>
          <w:szCs w:val="28"/>
        </w:rPr>
        <w:t>основы электротехники и электроники;</w:t>
      </w:r>
    </w:p>
    <w:p w:rsidR="00B14C1D" w:rsidRPr="004E069D" w:rsidRDefault="00DB504A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 xml:space="preserve">- </w:t>
      </w:r>
      <w:r w:rsidR="00B14C1D" w:rsidRPr="004E069D">
        <w:rPr>
          <w:rFonts w:ascii="Times New Roman" w:hAnsi="Times New Roman" w:cs="Times New Roman"/>
          <w:sz w:val="28"/>
          <w:szCs w:val="28"/>
        </w:rPr>
        <w:t>классификацию горных выработок;</w:t>
      </w:r>
    </w:p>
    <w:p w:rsidR="00B14C1D" w:rsidRPr="004E069D" w:rsidRDefault="00DB504A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 xml:space="preserve">- </w:t>
      </w:r>
      <w:r w:rsidR="00B14C1D" w:rsidRPr="004E069D">
        <w:rPr>
          <w:rFonts w:ascii="Times New Roman" w:hAnsi="Times New Roman" w:cs="Times New Roman"/>
          <w:sz w:val="28"/>
          <w:szCs w:val="28"/>
        </w:rPr>
        <w:t>общие сведения о технологии ведения горных работ;</w:t>
      </w:r>
    </w:p>
    <w:p w:rsidR="00B14C1D" w:rsidRPr="004E069D" w:rsidRDefault="00DB504A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 xml:space="preserve">- </w:t>
      </w:r>
      <w:r w:rsidR="00B14C1D" w:rsidRPr="004E069D">
        <w:rPr>
          <w:rFonts w:ascii="Times New Roman" w:hAnsi="Times New Roman" w:cs="Times New Roman"/>
          <w:sz w:val="28"/>
          <w:szCs w:val="28"/>
        </w:rPr>
        <w:t>способы проветривания и осушения горных выработок;</w:t>
      </w:r>
    </w:p>
    <w:p w:rsidR="00B14C1D" w:rsidRPr="004E069D" w:rsidRDefault="00DB504A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 xml:space="preserve">- </w:t>
      </w:r>
      <w:r w:rsidR="00B14C1D" w:rsidRPr="004E069D">
        <w:rPr>
          <w:rFonts w:ascii="Times New Roman" w:hAnsi="Times New Roman" w:cs="Times New Roman"/>
          <w:sz w:val="28"/>
          <w:szCs w:val="28"/>
        </w:rPr>
        <w:t>правила безопасности при ведении горных и взрывных работ;</w:t>
      </w:r>
    </w:p>
    <w:p w:rsidR="00B14C1D" w:rsidRPr="004E069D" w:rsidRDefault="00DB504A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 xml:space="preserve">- </w:t>
      </w:r>
      <w:r w:rsidR="00B14C1D" w:rsidRPr="004E069D">
        <w:rPr>
          <w:rFonts w:ascii="Times New Roman" w:hAnsi="Times New Roman" w:cs="Times New Roman"/>
          <w:sz w:val="28"/>
          <w:szCs w:val="28"/>
        </w:rPr>
        <w:t>автоматические системы управления;</w:t>
      </w:r>
    </w:p>
    <w:p w:rsidR="00B14C1D" w:rsidRPr="004E069D" w:rsidRDefault="00DB504A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 xml:space="preserve">- </w:t>
      </w:r>
      <w:r w:rsidR="00B14C1D" w:rsidRPr="004E069D">
        <w:rPr>
          <w:rFonts w:ascii="Times New Roman" w:hAnsi="Times New Roman" w:cs="Times New Roman"/>
          <w:sz w:val="28"/>
          <w:szCs w:val="28"/>
        </w:rPr>
        <w:t>назначение и устройство механического оборудования экскаваторов: поворотной платформы, подъемного механизма, поворотного механизма, ходового оборудования;</w:t>
      </w:r>
    </w:p>
    <w:p w:rsidR="00B14C1D" w:rsidRPr="004E069D" w:rsidRDefault="00DB504A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 xml:space="preserve">- </w:t>
      </w:r>
      <w:r w:rsidR="00B14C1D" w:rsidRPr="004E069D">
        <w:rPr>
          <w:rFonts w:ascii="Times New Roman" w:hAnsi="Times New Roman" w:cs="Times New Roman"/>
          <w:sz w:val="28"/>
          <w:szCs w:val="28"/>
        </w:rPr>
        <w:t>назначение и устройство рабочего оборудования одноковшовых экскаваторов: стрелы, рукояти, ковша;</w:t>
      </w:r>
    </w:p>
    <w:p w:rsidR="00B14C1D" w:rsidRPr="004E069D" w:rsidRDefault="00DB504A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 xml:space="preserve">- </w:t>
      </w:r>
      <w:r w:rsidR="00B14C1D" w:rsidRPr="004E069D">
        <w:rPr>
          <w:rFonts w:ascii="Times New Roman" w:hAnsi="Times New Roman" w:cs="Times New Roman"/>
          <w:sz w:val="28"/>
          <w:szCs w:val="28"/>
        </w:rPr>
        <w:t>электрическое оборудование экскаваторов: классификацию типов силового оборудования одноковшовых экскаваторов, условия работы привода экскаватора, питание экскаватора электроэнергией;</w:t>
      </w:r>
    </w:p>
    <w:p w:rsidR="00B14C1D" w:rsidRPr="004E069D" w:rsidRDefault="00DB504A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 xml:space="preserve">- </w:t>
      </w:r>
      <w:r w:rsidR="00B14C1D" w:rsidRPr="004E069D">
        <w:rPr>
          <w:rFonts w:ascii="Times New Roman" w:hAnsi="Times New Roman" w:cs="Times New Roman"/>
          <w:sz w:val="28"/>
          <w:szCs w:val="28"/>
        </w:rPr>
        <w:t>принципиальную и коммутационную электрические схемы экскаватора;</w:t>
      </w:r>
    </w:p>
    <w:p w:rsidR="00B14C1D" w:rsidRPr="004E069D" w:rsidRDefault="00B14C1D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>преобразовательный агрегат экскаватора, система Г-Д, электропривод по системе Г-Д;</w:t>
      </w:r>
    </w:p>
    <w:p w:rsidR="00B14C1D" w:rsidRPr="004E069D" w:rsidRDefault="00DB504A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B14C1D" w:rsidRPr="004E069D">
        <w:rPr>
          <w:rFonts w:ascii="Times New Roman" w:hAnsi="Times New Roman" w:cs="Times New Roman"/>
          <w:sz w:val="28"/>
          <w:szCs w:val="28"/>
        </w:rPr>
        <w:t>области применения, достоинства и недостатки системы управления экскаватором: рычажной, гидравлической, пневматической, электрической, электрогидравлической, электропневматической;</w:t>
      </w:r>
    </w:p>
    <w:p w:rsidR="00B14C1D" w:rsidRPr="004E069D" w:rsidRDefault="00DB504A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 xml:space="preserve">- </w:t>
      </w:r>
      <w:r w:rsidR="00B14C1D" w:rsidRPr="004E069D">
        <w:rPr>
          <w:rFonts w:ascii="Times New Roman" w:hAnsi="Times New Roman" w:cs="Times New Roman"/>
          <w:sz w:val="28"/>
          <w:szCs w:val="28"/>
        </w:rPr>
        <w:t>назначение и устройство электроаппаратуры управления: команд</w:t>
      </w:r>
      <w:r w:rsidR="000D783C">
        <w:rPr>
          <w:rFonts w:ascii="Times New Roman" w:hAnsi="Times New Roman" w:cs="Times New Roman"/>
          <w:sz w:val="28"/>
          <w:szCs w:val="28"/>
        </w:rPr>
        <w:t xml:space="preserve">а </w:t>
      </w:r>
      <w:r w:rsidR="00B14C1D" w:rsidRPr="004E069D">
        <w:rPr>
          <w:rFonts w:ascii="Times New Roman" w:hAnsi="Times New Roman" w:cs="Times New Roman"/>
          <w:sz w:val="28"/>
          <w:szCs w:val="28"/>
        </w:rPr>
        <w:t>контроллеров, переключателей, кнопок управления, пульта управления;</w:t>
      </w:r>
    </w:p>
    <w:p w:rsidR="00B14C1D" w:rsidRPr="004E069D" w:rsidRDefault="00DB504A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 xml:space="preserve">- </w:t>
      </w:r>
      <w:r w:rsidR="00B14C1D" w:rsidRPr="004E069D">
        <w:rPr>
          <w:rFonts w:ascii="Times New Roman" w:hAnsi="Times New Roman" w:cs="Times New Roman"/>
          <w:sz w:val="28"/>
          <w:szCs w:val="28"/>
        </w:rPr>
        <w:t>электрические схемы управления экскаватором;</w:t>
      </w:r>
    </w:p>
    <w:p w:rsidR="00B14C1D" w:rsidRPr="004E069D" w:rsidRDefault="00DB504A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 xml:space="preserve">- </w:t>
      </w:r>
      <w:r w:rsidR="00B14C1D" w:rsidRPr="004E069D">
        <w:rPr>
          <w:rFonts w:ascii="Times New Roman" w:hAnsi="Times New Roman" w:cs="Times New Roman"/>
          <w:sz w:val="28"/>
          <w:szCs w:val="28"/>
        </w:rPr>
        <w:t>рабочий и теоретический цикл экскаватора, приемы сокращения времени рабочего цикла;</w:t>
      </w:r>
    </w:p>
    <w:p w:rsidR="00B14C1D" w:rsidRPr="004E069D" w:rsidRDefault="00DB504A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 xml:space="preserve">- </w:t>
      </w:r>
      <w:r w:rsidR="00B14C1D" w:rsidRPr="004E069D">
        <w:rPr>
          <w:rFonts w:ascii="Times New Roman" w:hAnsi="Times New Roman" w:cs="Times New Roman"/>
          <w:sz w:val="28"/>
          <w:szCs w:val="28"/>
        </w:rPr>
        <w:t>основные сведения о ведении открытых горных работ и горно-геологическую характеристику участка (разреза);</w:t>
      </w:r>
    </w:p>
    <w:p w:rsidR="00B14C1D" w:rsidRPr="004E069D" w:rsidRDefault="00DB504A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 xml:space="preserve">- </w:t>
      </w:r>
      <w:r w:rsidR="00B14C1D" w:rsidRPr="004E069D">
        <w:rPr>
          <w:rFonts w:ascii="Times New Roman" w:hAnsi="Times New Roman" w:cs="Times New Roman"/>
          <w:sz w:val="28"/>
          <w:szCs w:val="28"/>
        </w:rPr>
        <w:t>признаки оползневых явлений;</w:t>
      </w:r>
    </w:p>
    <w:p w:rsidR="00B14C1D" w:rsidRPr="004E069D" w:rsidRDefault="00DB504A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 xml:space="preserve">- </w:t>
      </w:r>
      <w:r w:rsidR="00B14C1D" w:rsidRPr="004E069D">
        <w:rPr>
          <w:rFonts w:ascii="Times New Roman" w:hAnsi="Times New Roman" w:cs="Times New Roman"/>
          <w:sz w:val="28"/>
          <w:szCs w:val="28"/>
        </w:rPr>
        <w:t>физико-механические свойства разрабатываемых пород и отличие полезных ископаемых от породы;</w:t>
      </w:r>
    </w:p>
    <w:p w:rsidR="00B14C1D" w:rsidRPr="004E069D" w:rsidRDefault="00DB504A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 xml:space="preserve">- </w:t>
      </w:r>
      <w:r w:rsidR="00B14C1D" w:rsidRPr="004E069D">
        <w:rPr>
          <w:rFonts w:ascii="Times New Roman" w:hAnsi="Times New Roman" w:cs="Times New Roman"/>
          <w:sz w:val="28"/>
          <w:szCs w:val="28"/>
        </w:rPr>
        <w:t>область применения экскаваторов с различным рабочим оборудованием: механических лопат, драглайнов;</w:t>
      </w:r>
    </w:p>
    <w:p w:rsidR="00B14C1D" w:rsidRPr="004E069D" w:rsidRDefault="00DB504A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 xml:space="preserve">- </w:t>
      </w:r>
      <w:r w:rsidR="00B14C1D" w:rsidRPr="004E069D">
        <w:rPr>
          <w:rFonts w:ascii="Times New Roman" w:hAnsi="Times New Roman" w:cs="Times New Roman"/>
          <w:sz w:val="28"/>
          <w:szCs w:val="28"/>
        </w:rPr>
        <w:t>рабочие размеры основных типов экскаваторов;</w:t>
      </w:r>
    </w:p>
    <w:p w:rsidR="00B14C1D" w:rsidRPr="004E069D" w:rsidRDefault="00DB504A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 xml:space="preserve">- </w:t>
      </w:r>
      <w:r w:rsidR="00B14C1D" w:rsidRPr="004E069D">
        <w:rPr>
          <w:rFonts w:ascii="Times New Roman" w:hAnsi="Times New Roman" w:cs="Times New Roman"/>
          <w:sz w:val="28"/>
          <w:szCs w:val="28"/>
        </w:rPr>
        <w:t>методы применения различных способов экскавации в зависимости от системы и условий разработки;</w:t>
      </w:r>
    </w:p>
    <w:p w:rsidR="00B14C1D" w:rsidRPr="004E069D" w:rsidRDefault="00DB504A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 xml:space="preserve">- </w:t>
      </w:r>
      <w:r w:rsidR="00B14C1D" w:rsidRPr="004E069D">
        <w:rPr>
          <w:rFonts w:ascii="Times New Roman" w:hAnsi="Times New Roman" w:cs="Times New Roman"/>
          <w:sz w:val="28"/>
          <w:szCs w:val="28"/>
        </w:rPr>
        <w:t>порядок и последовательность разработки забоя в мягких грунтах;</w:t>
      </w:r>
    </w:p>
    <w:p w:rsidR="00B14C1D" w:rsidRPr="004E069D" w:rsidRDefault="00DB504A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 xml:space="preserve">- </w:t>
      </w:r>
      <w:r w:rsidR="00B14C1D" w:rsidRPr="004E069D">
        <w:rPr>
          <w:rFonts w:ascii="Times New Roman" w:hAnsi="Times New Roman" w:cs="Times New Roman"/>
          <w:sz w:val="28"/>
          <w:szCs w:val="28"/>
        </w:rPr>
        <w:t>особенности работы экскаваторов в забое по скальным и мерзлым породам;</w:t>
      </w:r>
    </w:p>
    <w:p w:rsidR="00B14C1D" w:rsidRPr="004E069D" w:rsidRDefault="00DB504A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 xml:space="preserve">- </w:t>
      </w:r>
      <w:r w:rsidR="00B14C1D" w:rsidRPr="004E069D">
        <w:rPr>
          <w:rFonts w:ascii="Times New Roman" w:hAnsi="Times New Roman" w:cs="Times New Roman"/>
          <w:sz w:val="28"/>
          <w:szCs w:val="28"/>
        </w:rPr>
        <w:t>особенности и меры по обеспечению работы экскаватора в подтопляемом забое и опасных зонах;</w:t>
      </w:r>
    </w:p>
    <w:p w:rsidR="00B14C1D" w:rsidRPr="004E069D" w:rsidRDefault="00DB504A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 xml:space="preserve">- </w:t>
      </w:r>
      <w:r w:rsidR="00B14C1D" w:rsidRPr="004E069D">
        <w:rPr>
          <w:rFonts w:ascii="Times New Roman" w:hAnsi="Times New Roman" w:cs="Times New Roman"/>
          <w:sz w:val="28"/>
          <w:szCs w:val="28"/>
        </w:rPr>
        <w:t>организацию работы мехлопаты и драглайна;</w:t>
      </w:r>
    </w:p>
    <w:p w:rsidR="00B14C1D" w:rsidRPr="004E069D" w:rsidRDefault="00DB504A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 xml:space="preserve">- </w:t>
      </w:r>
      <w:r w:rsidR="00B14C1D" w:rsidRPr="004E069D">
        <w:rPr>
          <w:rFonts w:ascii="Times New Roman" w:hAnsi="Times New Roman" w:cs="Times New Roman"/>
          <w:sz w:val="28"/>
          <w:szCs w:val="28"/>
        </w:rPr>
        <w:t>организацию спаренной работы мощных драглайнов и мехлопат;</w:t>
      </w:r>
    </w:p>
    <w:p w:rsidR="00B14C1D" w:rsidRPr="004E069D" w:rsidRDefault="00DB504A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 xml:space="preserve">- </w:t>
      </w:r>
      <w:r w:rsidR="00B14C1D" w:rsidRPr="004E069D">
        <w:rPr>
          <w:rFonts w:ascii="Times New Roman" w:hAnsi="Times New Roman" w:cs="Times New Roman"/>
          <w:sz w:val="28"/>
          <w:szCs w:val="28"/>
        </w:rPr>
        <w:t>схемы работы прямой лопаты и драглайна;</w:t>
      </w:r>
    </w:p>
    <w:p w:rsidR="00B14C1D" w:rsidRPr="004E069D" w:rsidRDefault="00DB504A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 xml:space="preserve">- </w:t>
      </w:r>
      <w:r w:rsidR="00B14C1D" w:rsidRPr="004E069D">
        <w:rPr>
          <w:rFonts w:ascii="Times New Roman" w:hAnsi="Times New Roman" w:cs="Times New Roman"/>
          <w:sz w:val="28"/>
          <w:szCs w:val="28"/>
        </w:rPr>
        <w:t>схемы подачи автосамосвалов под погрузку;</w:t>
      </w:r>
    </w:p>
    <w:p w:rsidR="00B14C1D" w:rsidRPr="004E069D" w:rsidRDefault="00DB504A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 xml:space="preserve">- </w:t>
      </w:r>
      <w:r w:rsidR="00B14C1D" w:rsidRPr="004E069D">
        <w:rPr>
          <w:rFonts w:ascii="Times New Roman" w:hAnsi="Times New Roman" w:cs="Times New Roman"/>
          <w:sz w:val="28"/>
          <w:szCs w:val="28"/>
        </w:rPr>
        <w:t>теоретическую, техническую и эксплуатационную производительность экскаваторов и ее определение;</w:t>
      </w:r>
    </w:p>
    <w:p w:rsidR="00B14C1D" w:rsidRPr="004E069D" w:rsidRDefault="00DB504A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 xml:space="preserve">- </w:t>
      </w:r>
      <w:r w:rsidR="00B14C1D" w:rsidRPr="004E069D">
        <w:rPr>
          <w:rFonts w:ascii="Times New Roman" w:hAnsi="Times New Roman" w:cs="Times New Roman"/>
          <w:sz w:val="28"/>
          <w:szCs w:val="28"/>
        </w:rPr>
        <w:t xml:space="preserve">опасные и вредные производственные факторы, аварии, инциденты на </w:t>
      </w:r>
      <w:r w:rsidR="00B14C1D" w:rsidRPr="004E069D">
        <w:rPr>
          <w:rFonts w:ascii="Times New Roman" w:hAnsi="Times New Roman" w:cs="Times New Roman"/>
          <w:sz w:val="28"/>
          <w:szCs w:val="28"/>
        </w:rPr>
        <w:lastRenderedPageBreak/>
        <w:t>горном участке;</w:t>
      </w:r>
    </w:p>
    <w:p w:rsidR="00B14C1D" w:rsidRPr="004E069D" w:rsidRDefault="00DB504A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 xml:space="preserve">- </w:t>
      </w:r>
      <w:r w:rsidR="00B14C1D" w:rsidRPr="004E069D">
        <w:rPr>
          <w:rFonts w:ascii="Times New Roman" w:hAnsi="Times New Roman" w:cs="Times New Roman"/>
          <w:sz w:val="28"/>
          <w:szCs w:val="28"/>
        </w:rPr>
        <w:t>правила безопасности при разработке месторождений открытым способом;</w:t>
      </w:r>
    </w:p>
    <w:p w:rsidR="00B14C1D" w:rsidRPr="004E069D" w:rsidRDefault="00B14C1D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>действия машиниста экскаватора в аварийных ситуациях;</w:t>
      </w:r>
    </w:p>
    <w:p w:rsidR="00B14C1D" w:rsidRPr="004E069D" w:rsidRDefault="00DB504A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 xml:space="preserve">- </w:t>
      </w:r>
      <w:r w:rsidR="00B14C1D" w:rsidRPr="004E069D">
        <w:rPr>
          <w:rFonts w:ascii="Times New Roman" w:hAnsi="Times New Roman" w:cs="Times New Roman"/>
          <w:sz w:val="28"/>
          <w:szCs w:val="28"/>
        </w:rPr>
        <w:t>необходимые условия для безотказной работы экскаватора;</w:t>
      </w:r>
    </w:p>
    <w:p w:rsidR="00B14C1D" w:rsidRPr="004E069D" w:rsidRDefault="00DB504A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 xml:space="preserve">- </w:t>
      </w:r>
      <w:r w:rsidR="00B14C1D" w:rsidRPr="004E069D">
        <w:rPr>
          <w:rFonts w:ascii="Times New Roman" w:hAnsi="Times New Roman" w:cs="Times New Roman"/>
          <w:sz w:val="28"/>
          <w:szCs w:val="28"/>
        </w:rPr>
        <w:t>правила эксплуатации и ремонта экскаваторов;</w:t>
      </w:r>
    </w:p>
    <w:p w:rsidR="00B14C1D" w:rsidRPr="004E069D" w:rsidRDefault="00DB504A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 xml:space="preserve">- </w:t>
      </w:r>
      <w:r w:rsidR="00B14C1D" w:rsidRPr="004E069D">
        <w:rPr>
          <w:rFonts w:ascii="Times New Roman" w:hAnsi="Times New Roman" w:cs="Times New Roman"/>
          <w:sz w:val="28"/>
          <w:szCs w:val="28"/>
        </w:rPr>
        <w:t>гидравлическую и пневматическую систему экскаваторов;</w:t>
      </w:r>
    </w:p>
    <w:p w:rsidR="00B14C1D" w:rsidRPr="004E069D" w:rsidRDefault="00DB504A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 xml:space="preserve">- </w:t>
      </w:r>
      <w:r w:rsidR="00B14C1D" w:rsidRPr="004E069D">
        <w:rPr>
          <w:rFonts w:ascii="Times New Roman" w:hAnsi="Times New Roman" w:cs="Times New Roman"/>
          <w:sz w:val="28"/>
          <w:szCs w:val="28"/>
        </w:rPr>
        <w:t>устройство и характеристику оборудования гидросистемы: насосных установок, трубопровода, фильтра, предохранительного клапана, золотника, рабочих цилиндров;</w:t>
      </w:r>
    </w:p>
    <w:p w:rsidR="00B14C1D" w:rsidRPr="004E069D" w:rsidRDefault="00DB504A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 xml:space="preserve">- </w:t>
      </w:r>
      <w:r w:rsidR="00B14C1D" w:rsidRPr="004E069D">
        <w:rPr>
          <w:rFonts w:ascii="Times New Roman" w:hAnsi="Times New Roman" w:cs="Times New Roman"/>
          <w:sz w:val="28"/>
          <w:szCs w:val="28"/>
        </w:rPr>
        <w:t>схему гидроуправления механизмами;</w:t>
      </w:r>
    </w:p>
    <w:p w:rsidR="00B14C1D" w:rsidRPr="004E069D" w:rsidRDefault="00DB504A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 xml:space="preserve">- </w:t>
      </w:r>
      <w:r w:rsidR="00B14C1D" w:rsidRPr="004E069D">
        <w:rPr>
          <w:rFonts w:ascii="Times New Roman" w:hAnsi="Times New Roman" w:cs="Times New Roman"/>
          <w:sz w:val="28"/>
          <w:szCs w:val="28"/>
        </w:rPr>
        <w:t>пневматическую систему одноковшовых экскаваторов-драглайнов;</w:t>
      </w:r>
    </w:p>
    <w:p w:rsidR="00B14C1D" w:rsidRPr="004E069D" w:rsidRDefault="00DB504A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 xml:space="preserve">- </w:t>
      </w:r>
      <w:r w:rsidR="00B14C1D" w:rsidRPr="004E069D">
        <w:rPr>
          <w:rFonts w:ascii="Times New Roman" w:hAnsi="Times New Roman" w:cs="Times New Roman"/>
          <w:sz w:val="28"/>
          <w:szCs w:val="28"/>
        </w:rPr>
        <w:t>назначение пневмосистемы на экскаваторе;</w:t>
      </w:r>
    </w:p>
    <w:p w:rsidR="00B14C1D" w:rsidRPr="004E069D" w:rsidRDefault="00DB504A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 xml:space="preserve">- </w:t>
      </w:r>
      <w:r w:rsidR="00B14C1D" w:rsidRPr="004E069D">
        <w:rPr>
          <w:rFonts w:ascii="Times New Roman" w:hAnsi="Times New Roman" w:cs="Times New Roman"/>
          <w:sz w:val="28"/>
          <w:szCs w:val="28"/>
        </w:rPr>
        <w:t>возможные неисправности в работе пневматической системы, способы их предупреждения и устранения;</w:t>
      </w:r>
    </w:p>
    <w:p w:rsidR="00B14C1D" w:rsidRPr="004E069D" w:rsidRDefault="00DB504A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 xml:space="preserve">- </w:t>
      </w:r>
      <w:r w:rsidR="00B14C1D" w:rsidRPr="004E069D">
        <w:rPr>
          <w:rFonts w:ascii="Times New Roman" w:hAnsi="Times New Roman" w:cs="Times New Roman"/>
          <w:sz w:val="28"/>
          <w:szCs w:val="28"/>
        </w:rPr>
        <w:t>основные сведения о смазке одноковшовых экскаваторов;</w:t>
      </w:r>
    </w:p>
    <w:p w:rsidR="00B14C1D" w:rsidRPr="004E069D" w:rsidRDefault="00DB504A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 xml:space="preserve">- </w:t>
      </w:r>
      <w:r w:rsidR="00B14C1D" w:rsidRPr="004E069D">
        <w:rPr>
          <w:rFonts w:ascii="Times New Roman" w:hAnsi="Times New Roman" w:cs="Times New Roman"/>
          <w:sz w:val="28"/>
          <w:szCs w:val="28"/>
        </w:rPr>
        <w:t>значение смазки для правильной эксплуатации экскаватора;</w:t>
      </w:r>
    </w:p>
    <w:p w:rsidR="00B14C1D" w:rsidRPr="004E069D" w:rsidRDefault="00DB504A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 xml:space="preserve">- </w:t>
      </w:r>
      <w:r w:rsidR="00B14C1D" w:rsidRPr="004E069D">
        <w:rPr>
          <w:rFonts w:ascii="Times New Roman" w:hAnsi="Times New Roman" w:cs="Times New Roman"/>
          <w:sz w:val="28"/>
          <w:szCs w:val="28"/>
        </w:rPr>
        <w:t>характеристику смазочных масел по вязкости, химическому составу, сорта масел, применяемых на экскаваторе, заменителей;</w:t>
      </w:r>
    </w:p>
    <w:p w:rsidR="00B14C1D" w:rsidRPr="004E069D" w:rsidRDefault="00DB504A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 xml:space="preserve">- </w:t>
      </w:r>
      <w:r w:rsidR="00B14C1D" w:rsidRPr="004E069D">
        <w:rPr>
          <w:rFonts w:ascii="Times New Roman" w:hAnsi="Times New Roman" w:cs="Times New Roman"/>
          <w:sz w:val="28"/>
          <w:szCs w:val="28"/>
        </w:rPr>
        <w:t>систему планово-предупредительного ремонта экскаваторов, ее сущность и значение для организации правильной эксплуатации машин;</w:t>
      </w:r>
    </w:p>
    <w:p w:rsidR="00B14C1D" w:rsidRPr="004E069D" w:rsidRDefault="00DB504A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 xml:space="preserve">- </w:t>
      </w:r>
      <w:r w:rsidR="00B14C1D" w:rsidRPr="004E069D">
        <w:rPr>
          <w:rFonts w:ascii="Times New Roman" w:hAnsi="Times New Roman" w:cs="Times New Roman"/>
          <w:sz w:val="28"/>
          <w:szCs w:val="28"/>
        </w:rPr>
        <w:t>виды ремонта экскаваторов: текущий, годовой, средний и капитальный;</w:t>
      </w:r>
    </w:p>
    <w:p w:rsidR="00B14C1D" w:rsidRPr="004E069D" w:rsidRDefault="00DB504A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 xml:space="preserve">- </w:t>
      </w:r>
      <w:r w:rsidR="00B14C1D" w:rsidRPr="004E069D">
        <w:rPr>
          <w:rFonts w:ascii="Times New Roman" w:hAnsi="Times New Roman" w:cs="Times New Roman"/>
          <w:sz w:val="28"/>
          <w:szCs w:val="28"/>
        </w:rPr>
        <w:t>содержание и объем отдельных видов ремонта и их периодичность, узловой метод ремонта;</w:t>
      </w:r>
    </w:p>
    <w:p w:rsidR="00B14C1D" w:rsidRPr="004E069D" w:rsidRDefault="00DB504A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 xml:space="preserve">- </w:t>
      </w:r>
      <w:r w:rsidR="00B14C1D" w:rsidRPr="004E069D">
        <w:rPr>
          <w:rFonts w:ascii="Times New Roman" w:hAnsi="Times New Roman" w:cs="Times New Roman"/>
          <w:sz w:val="28"/>
          <w:szCs w:val="28"/>
        </w:rPr>
        <w:t>правила составления технической документации на ремонт машин и механизмов;</w:t>
      </w:r>
    </w:p>
    <w:p w:rsidR="00B14C1D" w:rsidRPr="004E069D" w:rsidRDefault="00DB504A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 xml:space="preserve">- </w:t>
      </w:r>
      <w:r w:rsidR="00B14C1D" w:rsidRPr="004E069D">
        <w:rPr>
          <w:rFonts w:ascii="Times New Roman" w:hAnsi="Times New Roman" w:cs="Times New Roman"/>
          <w:sz w:val="28"/>
          <w:szCs w:val="28"/>
        </w:rPr>
        <w:t>технологию ремонта машин, понятие технологического процесса ремонта экскаваторов;</w:t>
      </w:r>
    </w:p>
    <w:p w:rsidR="00B14C1D" w:rsidRPr="004E069D" w:rsidRDefault="00DB504A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 xml:space="preserve">- </w:t>
      </w:r>
      <w:r w:rsidR="00B14C1D" w:rsidRPr="004E069D">
        <w:rPr>
          <w:rFonts w:ascii="Times New Roman" w:hAnsi="Times New Roman" w:cs="Times New Roman"/>
          <w:sz w:val="28"/>
          <w:szCs w:val="28"/>
        </w:rPr>
        <w:t>принципы разборки экскаваторов на узлы, разборки узлов на детали;</w:t>
      </w:r>
    </w:p>
    <w:p w:rsidR="00B14C1D" w:rsidRPr="004E069D" w:rsidRDefault="00DB504A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B14C1D" w:rsidRPr="004E069D">
        <w:rPr>
          <w:rFonts w:ascii="Times New Roman" w:hAnsi="Times New Roman" w:cs="Times New Roman"/>
          <w:sz w:val="28"/>
          <w:szCs w:val="28"/>
        </w:rPr>
        <w:t>приемы и условия применения при разборочных работах талей, блоков, ручных лебедок, гидравлических и механических домкратов;</w:t>
      </w:r>
    </w:p>
    <w:p w:rsidR="00B14C1D" w:rsidRPr="004E069D" w:rsidRDefault="00DB504A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 xml:space="preserve">- </w:t>
      </w:r>
      <w:r w:rsidR="00B14C1D" w:rsidRPr="004E069D">
        <w:rPr>
          <w:rFonts w:ascii="Times New Roman" w:hAnsi="Times New Roman" w:cs="Times New Roman"/>
          <w:sz w:val="28"/>
          <w:szCs w:val="28"/>
        </w:rPr>
        <w:t>правила очистки и мойки деталей;</w:t>
      </w:r>
    </w:p>
    <w:p w:rsidR="00B14C1D" w:rsidRPr="004E069D" w:rsidRDefault="00DB504A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 xml:space="preserve">- </w:t>
      </w:r>
      <w:r w:rsidR="00B14C1D" w:rsidRPr="004E069D">
        <w:rPr>
          <w:rFonts w:ascii="Times New Roman" w:hAnsi="Times New Roman" w:cs="Times New Roman"/>
          <w:sz w:val="28"/>
          <w:szCs w:val="28"/>
        </w:rPr>
        <w:t>правила безопасности при обслуживании и ремонте экскаваторов;</w:t>
      </w:r>
    </w:p>
    <w:p w:rsidR="00B14C1D" w:rsidRPr="004E069D" w:rsidRDefault="00DB504A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 xml:space="preserve">- </w:t>
      </w:r>
      <w:r w:rsidR="00B14C1D" w:rsidRPr="004E069D">
        <w:rPr>
          <w:rFonts w:ascii="Times New Roman" w:hAnsi="Times New Roman" w:cs="Times New Roman"/>
          <w:sz w:val="28"/>
          <w:szCs w:val="28"/>
        </w:rPr>
        <w:t>устройство и марки кабелей, коробки изоляторов;</w:t>
      </w:r>
    </w:p>
    <w:p w:rsidR="00B14C1D" w:rsidRPr="004E069D" w:rsidRDefault="00DB504A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 xml:space="preserve">- </w:t>
      </w:r>
      <w:r w:rsidR="00B14C1D" w:rsidRPr="004E069D">
        <w:rPr>
          <w:rFonts w:ascii="Times New Roman" w:hAnsi="Times New Roman" w:cs="Times New Roman"/>
          <w:sz w:val="28"/>
          <w:szCs w:val="28"/>
        </w:rPr>
        <w:t>устройство высоковольтного токоприемника;</w:t>
      </w:r>
    </w:p>
    <w:p w:rsidR="00B14C1D" w:rsidRPr="004E069D" w:rsidRDefault="00DB504A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 xml:space="preserve">- </w:t>
      </w:r>
      <w:r w:rsidR="00B14C1D" w:rsidRPr="004E069D">
        <w:rPr>
          <w:rFonts w:ascii="Times New Roman" w:hAnsi="Times New Roman" w:cs="Times New Roman"/>
          <w:sz w:val="28"/>
          <w:szCs w:val="28"/>
        </w:rPr>
        <w:t>высоковольтное распределительное устройство;</w:t>
      </w:r>
    </w:p>
    <w:p w:rsidR="00B14C1D" w:rsidRPr="004E069D" w:rsidRDefault="00DB504A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 xml:space="preserve">- </w:t>
      </w:r>
      <w:r w:rsidR="00B14C1D" w:rsidRPr="004E069D">
        <w:rPr>
          <w:rFonts w:ascii="Times New Roman" w:hAnsi="Times New Roman" w:cs="Times New Roman"/>
          <w:sz w:val="28"/>
          <w:szCs w:val="28"/>
        </w:rPr>
        <w:t>высоковольтный разъединитель;</w:t>
      </w:r>
    </w:p>
    <w:p w:rsidR="00B14C1D" w:rsidRPr="004E069D" w:rsidRDefault="00DB504A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 xml:space="preserve">- </w:t>
      </w:r>
      <w:r w:rsidR="00B14C1D" w:rsidRPr="004E069D">
        <w:rPr>
          <w:rFonts w:ascii="Times New Roman" w:hAnsi="Times New Roman" w:cs="Times New Roman"/>
          <w:sz w:val="28"/>
          <w:szCs w:val="28"/>
        </w:rPr>
        <w:t>масляный выключатель, высоковольтные предохранители;</w:t>
      </w:r>
    </w:p>
    <w:p w:rsidR="00B14C1D" w:rsidRPr="004E069D" w:rsidRDefault="00DB504A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 xml:space="preserve">- </w:t>
      </w:r>
      <w:r w:rsidR="00B14C1D" w:rsidRPr="004E069D">
        <w:rPr>
          <w:rFonts w:ascii="Times New Roman" w:hAnsi="Times New Roman" w:cs="Times New Roman"/>
          <w:sz w:val="28"/>
          <w:szCs w:val="28"/>
        </w:rPr>
        <w:t>назначение и основные виды распределительных устройств: открытых (ОРУ), закрытых (ЗРУ), комплектных внутренней и наружной установки (КРУ и КРУН);</w:t>
      </w:r>
    </w:p>
    <w:p w:rsidR="00B14C1D" w:rsidRPr="004E069D" w:rsidRDefault="00DB504A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 xml:space="preserve">- </w:t>
      </w:r>
      <w:r w:rsidR="00B14C1D" w:rsidRPr="004E069D">
        <w:rPr>
          <w:rFonts w:ascii="Times New Roman" w:hAnsi="Times New Roman" w:cs="Times New Roman"/>
          <w:sz w:val="28"/>
          <w:szCs w:val="28"/>
        </w:rPr>
        <w:t>последовательность операций с коммутационными аппаратами при включении и отключении ячеек с масляными и вакуумными выключателями;</w:t>
      </w:r>
    </w:p>
    <w:p w:rsidR="00B14C1D" w:rsidRPr="004E069D" w:rsidRDefault="00DB504A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 xml:space="preserve">- </w:t>
      </w:r>
      <w:r w:rsidR="00B14C1D" w:rsidRPr="004E069D">
        <w:rPr>
          <w:rFonts w:ascii="Times New Roman" w:hAnsi="Times New Roman" w:cs="Times New Roman"/>
          <w:sz w:val="28"/>
          <w:szCs w:val="28"/>
        </w:rPr>
        <w:t>порядок действия с коммутационными аппаратами при неисправности блокировки;</w:t>
      </w:r>
    </w:p>
    <w:p w:rsidR="00B14C1D" w:rsidRPr="004E069D" w:rsidRDefault="00DB504A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 xml:space="preserve">- </w:t>
      </w:r>
      <w:r w:rsidR="00B14C1D" w:rsidRPr="004E069D">
        <w:rPr>
          <w:rFonts w:ascii="Times New Roman" w:hAnsi="Times New Roman" w:cs="Times New Roman"/>
          <w:sz w:val="28"/>
          <w:szCs w:val="28"/>
        </w:rPr>
        <w:t>техническое обслуживание распределительных устройств, сроки периодических и внеочередных осмотров;</w:t>
      </w:r>
    </w:p>
    <w:p w:rsidR="00B14C1D" w:rsidRPr="004E069D" w:rsidRDefault="00DB504A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 xml:space="preserve">- </w:t>
      </w:r>
      <w:r w:rsidR="00B14C1D" w:rsidRPr="004E069D">
        <w:rPr>
          <w:rFonts w:ascii="Times New Roman" w:hAnsi="Times New Roman" w:cs="Times New Roman"/>
          <w:sz w:val="28"/>
          <w:szCs w:val="28"/>
        </w:rPr>
        <w:t>возможные неисправности электрического оборудования и их основные причины;</w:t>
      </w:r>
    </w:p>
    <w:p w:rsidR="00B14C1D" w:rsidRPr="004E069D" w:rsidRDefault="00DB504A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 xml:space="preserve">- </w:t>
      </w:r>
      <w:r w:rsidR="00B14C1D" w:rsidRPr="004E069D">
        <w:rPr>
          <w:rFonts w:ascii="Times New Roman" w:hAnsi="Times New Roman" w:cs="Times New Roman"/>
          <w:sz w:val="28"/>
          <w:szCs w:val="28"/>
        </w:rPr>
        <w:t>правила безопасности при обслуживании электроустановок экскаватора;</w:t>
      </w:r>
    </w:p>
    <w:p w:rsidR="00B14C1D" w:rsidRPr="004E069D" w:rsidRDefault="00DB504A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 xml:space="preserve">- </w:t>
      </w:r>
      <w:r w:rsidR="00B14C1D" w:rsidRPr="004E069D">
        <w:rPr>
          <w:rFonts w:ascii="Times New Roman" w:hAnsi="Times New Roman" w:cs="Times New Roman"/>
          <w:sz w:val="28"/>
          <w:szCs w:val="28"/>
        </w:rPr>
        <w:t>межотраслевую инструкцию по охране труда для машиниста экскаватора;</w:t>
      </w:r>
    </w:p>
    <w:p w:rsidR="00B14C1D" w:rsidRPr="004E069D" w:rsidRDefault="00DB504A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 xml:space="preserve">- </w:t>
      </w:r>
      <w:r w:rsidR="00B14C1D" w:rsidRPr="004E069D">
        <w:rPr>
          <w:rFonts w:ascii="Times New Roman" w:hAnsi="Times New Roman" w:cs="Times New Roman"/>
          <w:sz w:val="28"/>
          <w:szCs w:val="28"/>
        </w:rPr>
        <w:t>межотраслевые правила охраны труда при эксплуатации электроустановок;</w:t>
      </w:r>
    </w:p>
    <w:p w:rsidR="00B14C1D" w:rsidRPr="004E069D" w:rsidRDefault="00DB504A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 xml:space="preserve">- </w:t>
      </w:r>
      <w:r w:rsidR="00B14C1D" w:rsidRPr="004E069D">
        <w:rPr>
          <w:rFonts w:ascii="Times New Roman" w:hAnsi="Times New Roman" w:cs="Times New Roman"/>
          <w:sz w:val="28"/>
          <w:szCs w:val="28"/>
        </w:rPr>
        <w:t>правила технической эксплуатации электроустановок потребителей;</w:t>
      </w:r>
    </w:p>
    <w:p w:rsidR="00B14C1D" w:rsidRPr="004E069D" w:rsidRDefault="00DB504A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 xml:space="preserve">- </w:t>
      </w:r>
      <w:r w:rsidR="00B14C1D" w:rsidRPr="004E069D">
        <w:rPr>
          <w:rFonts w:ascii="Times New Roman" w:hAnsi="Times New Roman" w:cs="Times New Roman"/>
          <w:sz w:val="28"/>
          <w:szCs w:val="28"/>
        </w:rPr>
        <w:t>виды технической документации, находящиеся на экскаваторе;</w:t>
      </w:r>
    </w:p>
    <w:p w:rsidR="00B14C1D" w:rsidRPr="004E069D" w:rsidRDefault="00B14C1D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>порядок утверждения, согласования и ознакомления с технической документацией;</w:t>
      </w:r>
    </w:p>
    <w:p w:rsidR="00B14C1D" w:rsidRPr="004E069D" w:rsidRDefault="00DB504A" w:rsidP="004E06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B14C1D" w:rsidRPr="004E069D">
        <w:rPr>
          <w:rFonts w:ascii="Times New Roman" w:hAnsi="Times New Roman" w:cs="Times New Roman"/>
          <w:sz w:val="28"/>
          <w:szCs w:val="28"/>
        </w:rPr>
        <w:t>требования правил безопасности к технической документации;</w:t>
      </w:r>
    </w:p>
    <w:p w:rsidR="00D2019C" w:rsidRPr="004E069D" w:rsidRDefault="00DB504A" w:rsidP="004E069D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 xml:space="preserve">- </w:t>
      </w:r>
      <w:r w:rsidR="00B14C1D" w:rsidRPr="004E069D">
        <w:rPr>
          <w:rFonts w:ascii="Times New Roman" w:hAnsi="Times New Roman" w:cs="Times New Roman"/>
          <w:sz w:val="28"/>
          <w:szCs w:val="28"/>
        </w:rPr>
        <w:t>правила ведения установленной документации</w:t>
      </w:r>
    </w:p>
    <w:p w:rsidR="000D783C" w:rsidRDefault="006A601B" w:rsidP="000D783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>Программа профессионального модуля ПМ.0</w:t>
      </w:r>
      <w:r w:rsidR="00DB504A" w:rsidRPr="004E069D">
        <w:rPr>
          <w:rFonts w:ascii="Times New Roman" w:hAnsi="Times New Roman" w:cs="Times New Roman"/>
          <w:sz w:val="28"/>
          <w:szCs w:val="28"/>
        </w:rPr>
        <w:t>4</w:t>
      </w:r>
      <w:r w:rsidRPr="004E069D">
        <w:rPr>
          <w:rFonts w:ascii="Times New Roman" w:hAnsi="Times New Roman" w:cs="Times New Roman"/>
          <w:sz w:val="28"/>
          <w:szCs w:val="28"/>
        </w:rPr>
        <w:t xml:space="preserve"> «</w:t>
      </w:r>
      <w:r w:rsidR="00C9346A" w:rsidRPr="004E069D">
        <w:rPr>
          <w:rFonts w:ascii="Times New Roman" w:hAnsi="Times New Roman" w:cs="Times New Roman"/>
          <w:sz w:val="28"/>
          <w:szCs w:val="28"/>
        </w:rPr>
        <w:t xml:space="preserve">Устройство, техническая эксплуатация и ремонт </w:t>
      </w:r>
      <w:r w:rsidR="00DB504A" w:rsidRPr="004E069D">
        <w:rPr>
          <w:rFonts w:ascii="Times New Roman" w:hAnsi="Times New Roman" w:cs="Times New Roman"/>
          <w:sz w:val="28"/>
          <w:szCs w:val="28"/>
        </w:rPr>
        <w:t>экскаватора</w:t>
      </w:r>
      <w:r w:rsidRPr="004E069D">
        <w:rPr>
          <w:rFonts w:ascii="Times New Roman" w:hAnsi="Times New Roman" w:cs="Times New Roman"/>
          <w:sz w:val="28"/>
          <w:szCs w:val="28"/>
        </w:rPr>
        <w:t>» включает следующие элементы:</w:t>
      </w:r>
    </w:p>
    <w:p w:rsidR="000D783C" w:rsidRDefault="006A601B" w:rsidP="000D783C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783C">
        <w:rPr>
          <w:rFonts w:ascii="Times New Roman" w:hAnsi="Times New Roman" w:cs="Times New Roman"/>
          <w:b/>
          <w:sz w:val="28"/>
          <w:szCs w:val="28"/>
        </w:rPr>
        <w:t>Междисциплинарный курс МДК. 0</w:t>
      </w:r>
      <w:r w:rsidR="000D783C">
        <w:rPr>
          <w:rFonts w:ascii="Times New Roman" w:hAnsi="Times New Roman" w:cs="Times New Roman"/>
          <w:b/>
          <w:sz w:val="28"/>
          <w:szCs w:val="28"/>
        </w:rPr>
        <w:t>2</w:t>
      </w:r>
      <w:r w:rsidRPr="000D783C">
        <w:rPr>
          <w:rFonts w:ascii="Times New Roman" w:hAnsi="Times New Roman" w:cs="Times New Roman"/>
          <w:b/>
          <w:sz w:val="28"/>
          <w:szCs w:val="28"/>
        </w:rPr>
        <w:t>.01 «</w:t>
      </w:r>
      <w:r w:rsidR="00DB504A" w:rsidRPr="000D783C">
        <w:rPr>
          <w:rFonts w:ascii="Times New Roman" w:hAnsi="Times New Roman" w:cs="Times New Roman"/>
          <w:b/>
          <w:sz w:val="28"/>
          <w:szCs w:val="28"/>
        </w:rPr>
        <w:t>Устройство, эксплуатация и ремонт экскаватора</w:t>
      </w:r>
      <w:r w:rsidRPr="000D783C">
        <w:rPr>
          <w:rFonts w:ascii="Times New Roman" w:hAnsi="Times New Roman" w:cs="Times New Roman"/>
          <w:b/>
          <w:sz w:val="28"/>
          <w:szCs w:val="28"/>
        </w:rPr>
        <w:t>»</w:t>
      </w:r>
      <w:r w:rsidR="00591CD9" w:rsidRPr="000D783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D783C" w:rsidRDefault="00267BC4" w:rsidP="000D783C">
      <w:pPr>
        <w:pStyle w:val="a3"/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D783C">
        <w:rPr>
          <w:rFonts w:ascii="Times New Roman" w:eastAsia="Calibri" w:hAnsi="Times New Roman" w:cs="Times New Roman"/>
          <w:b/>
          <w:sz w:val="28"/>
          <w:szCs w:val="28"/>
        </w:rPr>
        <w:t>Междисциплинарный курс МДК.0</w:t>
      </w:r>
      <w:r w:rsidR="000D783C" w:rsidRPr="000D783C">
        <w:rPr>
          <w:rFonts w:eastAsia="Calibri"/>
          <w:b/>
          <w:bCs/>
        </w:rPr>
        <w:t>2</w:t>
      </w:r>
      <w:r w:rsidRPr="000D783C">
        <w:rPr>
          <w:rFonts w:ascii="Times New Roman" w:eastAsia="Calibri" w:hAnsi="Times New Roman" w:cs="Times New Roman"/>
          <w:b/>
          <w:sz w:val="28"/>
          <w:szCs w:val="28"/>
        </w:rPr>
        <w:t>.02 «</w:t>
      </w:r>
      <w:r w:rsidR="00DB504A" w:rsidRPr="000D783C">
        <w:rPr>
          <w:rFonts w:ascii="Times New Roman" w:hAnsi="Times New Roman" w:cs="Times New Roman"/>
          <w:b/>
          <w:sz w:val="28"/>
          <w:szCs w:val="28"/>
        </w:rPr>
        <w:t>Технология экскаваторных работ</w:t>
      </w:r>
      <w:r w:rsidRPr="000D783C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6A601B" w:rsidRPr="000D783C" w:rsidRDefault="006A601B" w:rsidP="000D783C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783C">
        <w:rPr>
          <w:rFonts w:ascii="Times New Roman" w:hAnsi="Times New Roman" w:cs="Times New Roman"/>
          <w:b/>
          <w:sz w:val="28"/>
          <w:szCs w:val="28"/>
        </w:rPr>
        <w:t>Учебную практику УП.0</w:t>
      </w:r>
      <w:r w:rsidR="000D783C">
        <w:rPr>
          <w:rFonts w:ascii="Times New Roman" w:hAnsi="Times New Roman" w:cs="Times New Roman"/>
          <w:b/>
          <w:sz w:val="28"/>
          <w:szCs w:val="28"/>
        </w:rPr>
        <w:t>2</w:t>
      </w:r>
    </w:p>
    <w:p w:rsidR="00426BD6" w:rsidRPr="004E069D" w:rsidRDefault="006A601B" w:rsidP="004E069D">
      <w:pPr>
        <w:pStyle w:val="20"/>
        <w:shd w:val="clear" w:color="auto" w:fill="auto"/>
        <w:spacing w:line="360" w:lineRule="auto"/>
        <w:ind w:firstLine="709"/>
      </w:pPr>
      <w:r w:rsidRPr="004E069D">
        <w:t>Виды работ:</w:t>
      </w:r>
    </w:p>
    <w:p w:rsidR="00DB504A" w:rsidRPr="004E069D" w:rsidRDefault="00267BC4" w:rsidP="004E069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 xml:space="preserve">          </w:t>
      </w:r>
      <w:bookmarkStart w:id="1" w:name="bookmark2"/>
      <w:r w:rsidR="00DB504A" w:rsidRPr="004E069D">
        <w:rPr>
          <w:rFonts w:ascii="Times New Roman" w:hAnsi="Times New Roman" w:cs="Times New Roman"/>
          <w:sz w:val="28"/>
          <w:szCs w:val="28"/>
        </w:rPr>
        <w:t>1. Подготовка экскаватора к работе (осмотр электрооборудования и мехоборудования  экскаватора  перед  началом работы  и в конце смены);</w:t>
      </w:r>
    </w:p>
    <w:p w:rsidR="00DB504A" w:rsidRPr="004E069D" w:rsidRDefault="00DB504A" w:rsidP="004E069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 xml:space="preserve">2. проверка заземления экскаватора и подключение к сети силового кабеля; </w:t>
      </w:r>
    </w:p>
    <w:p w:rsidR="00DB504A" w:rsidRPr="004E069D" w:rsidRDefault="00DB504A" w:rsidP="004E069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 xml:space="preserve">3. наблюдение за контрольно-измерительными приборами, прочностью канатов, блоков, креплением двигателей и тормозных устройств; </w:t>
      </w:r>
    </w:p>
    <w:p w:rsidR="00DB504A" w:rsidRPr="004E069D" w:rsidRDefault="00DB504A" w:rsidP="004E069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>4.  управление  экскаватором с различным силовым и рабочим оборудованием при ведении вскрышных, отвальных и погрузочно-разгрузочных работ;</w:t>
      </w:r>
    </w:p>
    <w:p w:rsidR="00DB504A" w:rsidRPr="004E069D" w:rsidRDefault="00DB504A" w:rsidP="004E069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 xml:space="preserve">5.  выполнение   работы по зачистке пласта; </w:t>
      </w:r>
    </w:p>
    <w:p w:rsidR="00DB504A" w:rsidRPr="004E069D" w:rsidRDefault="00DB504A" w:rsidP="004E069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>6. управление   экскаватором при перегоне и маневрах, укладывание   настила  под экскаватор;</w:t>
      </w:r>
    </w:p>
    <w:p w:rsidR="00DB504A" w:rsidRPr="004E069D" w:rsidRDefault="00DB504A" w:rsidP="004E069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>7. проведение   разработки  забоя, профилирование трассы  экскаватора и очистка габаритов;</w:t>
      </w:r>
    </w:p>
    <w:p w:rsidR="00DB504A" w:rsidRPr="004E069D" w:rsidRDefault="00DB504A" w:rsidP="004E069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 xml:space="preserve">8.  осуществление разработки забоя, с соблюдением технических условий; </w:t>
      </w:r>
    </w:p>
    <w:p w:rsidR="00DB504A" w:rsidRPr="004E069D" w:rsidRDefault="00DB504A" w:rsidP="004E069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>9.  осуществление погрузки породы в вагоны, думпкары и автотранспорт ;</w:t>
      </w:r>
    </w:p>
    <w:p w:rsidR="00DB504A" w:rsidRPr="004E069D" w:rsidRDefault="00DB504A" w:rsidP="004E069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>10. укладывание породы в выработанное пространство на отвале;</w:t>
      </w:r>
    </w:p>
    <w:p w:rsidR="00DB504A" w:rsidRPr="004E069D" w:rsidRDefault="00DB504A" w:rsidP="004E069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lastRenderedPageBreak/>
        <w:t>11.  определение и устранение неисправности отдельных узлов, механизмов и электрооборудования экскаватора;</w:t>
      </w:r>
    </w:p>
    <w:p w:rsidR="00DB504A" w:rsidRPr="004E069D" w:rsidRDefault="00DB504A" w:rsidP="004E069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 xml:space="preserve">  12. проведение технического обслуживания экскаватора (смазка, чистка, мелкие крепежные работы..экскаватора);  </w:t>
      </w:r>
    </w:p>
    <w:p w:rsidR="000D783C" w:rsidRDefault="00DB504A" w:rsidP="000D783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69D">
        <w:rPr>
          <w:rFonts w:ascii="Times New Roman" w:hAnsi="Times New Roman" w:cs="Times New Roman"/>
          <w:sz w:val="28"/>
          <w:szCs w:val="28"/>
        </w:rPr>
        <w:t xml:space="preserve"> 13.  замена рабочего оборудования экскаватора (замена ковша, рукояти, замена канатов подвески стрелы.);</w:t>
      </w:r>
    </w:p>
    <w:p w:rsidR="00DB504A" w:rsidRPr="000D783C" w:rsidRDefault="00DB504A" w:rsidP="000D783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783C">
        <w:rPr>
          <w:rFonts w:ascii="Times New Roman" w:hAnsi="Times New Roman" w:cs="Times New Roman"/>
          <w:b/>
          <w:sz w:val="28"/>
          <w:szCs w:val="28"/>
        </w:rPr>
        <w:t>Производственную практику ПП.0</w:t>
      </w:r>
      <w:r w:rsidR="000D783C">
        <w:rPr>
          <w:rFonts w:ascii="Times New Roman" w:hAnsi="Times New Roman" w:cs="Times New Roman"/>
          <w:b/>
          <w:sz w:val="28"/>
          <w:szCs w:val="28"/>
        </w:rPr>
        <w:t>2</w:t>
      </w:r>
    </w:p>
    <w:p w:rsidR="00DB504A" w:rsidRPr="004E069D" w:rsidRDefault="00DB504A" w:rsidP="004E069D">
      <w:pPr>
        <w:pStyle w:val="20"/>
        <w:shd w:val="clear" w:color="auto" w:fill="auto"/>
        <w:spacing w:line="360" w:lineRule="auto"/>
        <w:ind w:firstLine="709"/>
      </w:pPr>
      <w:r w:rsidRPr="004E069D">
        <w:t>Виды работ:</w:t>
      </w:r>
    </w:p>
    <w:p w:rsidR="00DB504A" w:rsidRPr="004E069D" w:rsidRDefault="00DB504A" w:rsidP="004E069D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E06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     Управление  экскаватором  различных   типов  при производстве  вскрышных, добычных,   отвальных  и зачистных   работах;</w:t>
      </w:r>
    </w:p>
    <w:p w:rsidR="00DB504A" w:rsidRPr="004E069D" w:rsidRDefault="00DB504A" w:rsidP="004E069D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E06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     </w:t>
      </w:r>
      <w:r w:rsidR="000D783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У</w:t>
      </w:r>
      <w:r w:rsidRPr="004E06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правление экскаватором  при передвижении и маневрах;</w:t>
      </w:r>
    </w:p>
    <w:p w:rsidR="00DB504A" w:rsidRPr="004E069D" w:rsidRDefault="00DB504A" w:rsidP="004E069D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E06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     </w:t>
      </w:r>
      <w:r w:rsidR="000D783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</w:t>
      </w:r>
      <w:r w:rsidRPr="004E06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беспечение технически правильной разработки забоя и эффективное использование экскаватора;</w:t>
      </w:r>
    </w:p>
    <w:p w:rsidR="00DB504A" w:rsidRPr="004E069D" w:rsidRDefault="00DB504A" w:rsidP="004E069D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E06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    </w:t>
      </w:r>
      <w:r w:rsidR="000D783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</w:t>
      </w:r>
      <w:r w:rsidRPr="004E06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едение разработки горной массы грунта, перемещение их на борт карьера или в отвал;</w:t>
      </w:r>
    </w:p>
    <w:p w:rsidR="00DB504A" w:rsidRPr="004E069D" w:rsidRDefault="000D783C" w:rsidP="004E069D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</w:t>
      </w:r>
      <w:r w:rsidR="00DB504A" w:rsidRPr="004E06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еремещение, перегон  экскаватора  в процессе работы;</w:t>
      </w:r>
    </w:p>
    <w:p w:rsidR="00DB504A" w:rsidRPr="004E069D" w:rsidRDefault="000D783C" w:rsidP="004E069D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</w:t>
      </w:r>
      <w:r w:rsidR="00DB504A" w:rsidRPr="004E06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егулирование   ходовых  механизмов (натяжение гусеничных лент, регулировка тормозного механизма); </w:t>
      </w:r>
    </w:p>
    <w:p w:rsidR="00DB504A" w:rsidRPr="004E069D" w:rsidRDefault="000D783C" w:rsidP="004E069D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</w:t>
      </w:r>
      <w:r w:rsidR="00DB504A" w:rsidRPr="004E06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едение  технически правильной  разработки   забоя, в соответствии с требованиями технической документации и правил безопасности при ведении горных работ;</w:t>
      </w:r>
    </w:p>
    <w:p w:rsidR="00DB504A" w:rsidRPr="004E069D" w:rsidRDefault="000D783C" w:rsidP="004E069D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</w:t>
      </w:r>
      <w:r w:rsidR="00DB504A" w:rsidRPr="004E06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едение   послойной   разработки  грунта; </w:t>
      </w:r>
    </w:p>
    <w:p w:rsidR="00DB504A" w:rsidRPr="004E069D" w:rsidRDefault="000D783C" w:rsidP="004E069D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</w:t>
      </w:r>
      <w:r w:rsidR="00DB504A" w:rsidRPr="004E06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роведение  погрузки  полезного ископаемого и породы в железнодорожные вагоны, думпкары, автомашины;</w:t>
      </w:r>
    </w:p>
    <w:p w:rsidR="00DB504A" w:rsidRPr="004E069D" w:rsidRDefault="000D783C" w:rsidP="004E069D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П</w:t>
      </w:r>
      <w:r w:rsidR="00DB504A" w:rsidRPr="004E06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одключение экскаватора  к электролинии; </w:t>
      </w:r>
    </w:p>
    <w:p w:rsidR="00DB504A" w:rsidRPr="004E069D" w:rsidRDefault="000D783C" w:rsidP="004E069D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О</w:t>
      </w:r>
      <w:r w:rsidR="00DB504A" w:rsidRPr="004E06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существление разборки  забоя;</w:t>
      </w:r>
    </w:p>
    <w:p w:rsidR="00DB504A" w:rsidRPr="004E069D" w:rsidRDefault="000D783C" w:rsidP="004E069D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 В</w:t>
      </w:r>
      <w:r w:rsidR="00DB504A" w:rsidRPr="004E06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ыполнение работ по зачистке пластов, проведению траншей и канав;</w:t>
      </w:r>
    </w:p>
    <w:p w:rsidR="00DB504A" w:rsidRPr="004E069D" w:rsidRDefault="000D783C" w:rsidP="004E069D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lastRenderedPageBreak/>
        <w:t xml:space="preserve"> П</w:t>
      </w:r>
      <w:r w:rsidR="00DB504A" w:rsidRPr="004E06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равильный выбор способа экскавации, в зависимости от системы и условий разработки породы;</w:t>
      </w:r>
    </w:p>
    <w:p w:rsidR="00DB504A" w:rsidRPr="004E069D" w:rsidRDefault="00DB504A" w:rsidP="004E069D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E06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0D783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У</w:t>
      </w:r>
      <w:r w:rsidRPr="004E06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странение причин возникновения неисправностей в работе экскаватора;</w:t>
      </w:r>
    </w:p>
    <w:p w:rsidR="00DB504A" w:rsidRPr="004E069D" w:rsidRDefault="000D783C" w:rsidP="004E069D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П</w:t>
      </w:r>
      <w:r w:rsidR="00DB504A" w:rsidRPr="004E06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роведение укладки  породы в выработанном пространстве и на отвале;</w:t>
      </w:r>
    </w:p>
    <w:p w:rsidR="00DB504A" w:rsidRPr="004E069D" w:rsidRDefault="000D783C" w:rsidP="004E069D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 П</w:t>
      </w:r>
      <w:r w:rsidR="00DB504A" w:rsidRPr="004E06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роведение  профилирования  трассы экскаватора, очистки  от породы транспортных средств и железнодорожных путей;</w:t>
      </w:r>
    </w:p>
    <w:p w:rsidR="00DB504A" w:rsidRPr="004E069D" w:rsidRDefault="000D783C" w:rsidP="004E069D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 М</w:t>
      </w:r>
      <w:r w:rsidR="00DB504A" w:rsidRPr="004E06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онтаж и демонтаж  основных узлов экскаватора;   </w:t>
      </w:r>
    </w:p>
    <w:p w:rsidR="00DB504A" w:rsidRPr="004E069D" w:rsidRDefault="000D783C" w:rsidP="004E069D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 В</w:t>
      </w:r>
      <w:r w:rsidR="00DB504A" w:rsidRPr="004E06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едение оперативного журнала   приема-сдачи  смены, записи  результатов осмотра мехоборудования и электрооборудования экскаватора и состояние канатов;  </w:t>
      </w:r>
    </w:p>
    <w:p w:rsidR="00DB504A" w:rsidRPr="004E069D" w:rsidRDefault="000D783C" w:rsidP="004E069D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У</w:t>
      </w:r>
      <w:r w:rsidR="00DB504A" w:rsidRPr="004E06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мение работать с технологической картой (паспортом) на ведение горных работ.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</w:t>
      </w:r>
      <w:r w:rsidR="00DB504A" w:rsidRPr="004E069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зучение затрат рабочего времени. Участие в расчете и анализе бюджета рабочего времени.</w:t>
      </w:r>
    </w:p>
    <w:p w:rsidR="006A601B" w:rsidRPr="004E069D" w:rsidRDefault="006A601B" w:rsidP="004E069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069D">
        <w:rPr>
          <w:rFonts w:ascii="Times New Roman" w:hAnsi="Times New Roman" w:cs="Times New Roman"/>
          <w:b/>
          <w:sz w:val="28"/>
          <w:szCs w:val="28"/>
        </w:rPr>
        <w:t>Перечень рекомендуемых учебных изданий, интернет ресурсы, дополнительной литературы</w:t>
      </w:r>
      <w:bookmarkEnd w:id="1"/>
    </w:p>
    <w:p w:rsidR="00426BD6" w:rsidRPr="004E069D" w:rsidRDefault="006A601B" w:rsidP="004E069D">
      <w:pPr>
        <w:pStyle w:val="20"/>
        <w:shd w:val="clear" w:color="auto" w:fill="auto"/>
        <w:spacing w:line="360" w:lineRule="auto"/>
        <w:ind w:firstLine="709"/>
      </w:pPr>
      <w:r w:rsidRPr="004E069D">
        <w:t>В качестве основной и дополнительной литературы используются учебники, рекомендованные Министерством образования и науки РФ, различные каталоги, иллюстрированные журналы, интернет-источники, а также учебно-методические материалы, разработанные преподавателями колледжа.</w:t>
      </w:r>
    </w:p>
    <w:p w:rsidR="006A601B" w:rsidRPr="004E069D" w:rsidRDefault="00426BD6" w:rsidP="004E069D">
      <w:pPr>
        <w:pStyle w:val="20"/>
        <w:shd w:val="clear" w:color="auto" w:fill="auto"/>
        <w:spacing w:line="360" w:lineRule="auto"/>
        <w:ind w:firstLine="709"/>
      </w:pPr>
      <w:r w:rsidRPr="004E069D">
        <w:t xml:space="preserve">В </w:t>
      </w:r>
      <w:r w:rsidR="006A601B" w:rsidRPr="004E069D">
        <w:t>рамках реализации профессионального модуля используются</w:t>
      </w:r>
    </w:p>
    <w:p w:rsidR="006A601B" w:rsidRPr="004E069D" w:rsidRDefault="006A601B" w:rsidP="004E069D">
      <w:pPr>
        <w:pStyle w:val="40"/>
        <w:shd w:val="clear" w:color="auto" w:fill="auto"/>
        <w:spacing w:before="0" w:line="360" w:lineRule="auto"/>
        <w:ind w:firstLine="709"/>
        <w:jc w:val="both"/>
      </w:pPr>
      <w:r w:rsidRPr="004E069D">
        <w:t>образовательные технологии:</w:t>
      </w:r>
    </w:p>
    <w:p w:rsidR="006A601B" w:rsidRPr="004E069D" w:rsidRDefault="006A601B" w:rsidP="004E069D">
      <w:pPr>
        <w:pStyle w:val="20"/>
        <w:numPr>
          <w:ilvl w:val="0"/>
          <w:numId w:val="1"/>
        </w:numPr>
        <w:shd w:val="clear" w:color="auto" w:fill="auto"/>
        <w:tabs>
          <w:tab w:val="left" w:pos="1134"/>
        </w:tabs>
        <w:spacing w:line="360" w:lineRule="auto"/>
        <w:ind w:firstLine="709"/>
      </w:pPr>
      <w:r w:rsidRPr="004E069D">
        <w:t>создание в учебной деятельности проблемных ситуаций и организация активной самостоятельной деятельности обучающихся по их разрешению, в результате чего происходит творческое овладение знаниями, умениями, навыками, развиваются мыслительные способности;</w:t>
      </w:r>
    </w:p>
    <w:p w:rsidR="006A601B" w:rsidRPr="004E069D" w:rsidRDefault="006A601B" w:rsidP="004E069D">
      <w:pPr>
        <w:pStyle w:val="20"/>
        <w:numPr>
          <w:ilvl w:val="0"/>
          <w:numId w:val="1"/>
        </w:numPr>
        <w:shd w:val="clear" w:color="auto" w:fill="auto"/>
        <w:tabs>
          <w:tab w:val="left" w:pos="1134"/>
          <w:tab w:val="left" w:pos="1418"/>
        </w:tabs>
        <w:spacing w:line="360" w:lineRule="auto"/>
        <w:ind w:firstLine="709"/>
      </w:pPr>
      <w:r w:rsidRPr="004E069D">
        <w:t>проектные методы обучения;</w:t>
      </w:r>
    </w:p>
    <w:p w:rsidR="00426BD6" w:rsidRPr="004E069D" w:rsidRDefault="006A601B" w:rsidP="004E069D">
      <w:pPr>
        <w:pStyle w:val="20"/>
        <w:numPr>
          <w:ilvl w:val="0"/>
          <w:numId w:val="1"/>
        </w:numPr>
        <w:shd w:val="clear" w:color="auto" w:fill="auto"/>
        <w:tabs>
          <w:tab w:val="left" w:pos="1134"/>
          <w:tab w:val="left" w:pos="1418"/>
        </w:tabs>
        <w:spacing w:line="360" w:lineRule="auto"/>
        <w:ind w:firstLine="709"/>
      </w:pPr>
      <w:r w:rsidRPr="004E069D">
        <w:t>технология использования в обучении игровых методов: ролевых, деловых, и других видов обучающих игр;</w:t>
      </w:r>
    </w:p>
    <w:p w:rsidR="00426BD6" w:rsidRPr="004E069D" w:rsidRDefault="006A601B" w:rsidP="004E069D">
      <w:pPr>
        <w:pStyle w:val="20"/>
        <w:numPr>
          <w:ilvl w:val="0"/>
          <w:numId w:val="1"/>
        </w:numPr>
        <w:shd w:val="clear" w:color="auto" w:fill="auto"/>
        <w:tabs>
          <w:tab w:val="left" w:pos="1134"/>
          <w:tab w:val="left" w:pos="1418"/>
        </w:tabs>
        <w:spacing w:line="360" w:lineRule="auto"/>
        <w:ind w:firstLine="709"/>
      </w:pPr>
      <w:r w:rsidRPr="004E069D">
        <w:t>обучение в сотрудничестве (командная, групповая работа;</w:t>
      </w:r>
    </w:p>
    <w:p w:rsidR="00426BD6" w:rsidRPr="004E069D" w:rsidRDefault="006A601B" w:rsidP="004E069D">
      <w:pPr>
        <w:pStyle w:val="20"/>
        <w:numPr>
          <w:ilvl w:val="0"/>
          <w:numId w:val="1"/>
        </w:numPr>
        <w:shd w:val="clear" w:color="auto" w:fill="auto"/>
        <w:tabs>
          <w:tab w:val="left" w:pos="1134"/>
          <w:tab w:val="left" w:pos="1418"/>
        </w:tabs>
        <w:spacing w:line="360" w:lineRule="auto"/>
        <w:ind w:firstLine="709"/>
      </w:pPr>
      <w:r w:rsidRPr="004E069D">
        <w:lastRenderedPageBreak/>
        <w:t>систему инновационной оценки «портфолио»;</w:t>
      </w:r>
    </w:p>
    <w:p w:rsidR="006A601B" w:rsidRPr="004E069D" w:rsidRDefault="006A601B" w:rsidP="004E069D">
      <w:pPr>
        <w:pStyle w:val="20"/>
        <w:numPr>
          <w:ilvl w:val="0"/>
          <w:numId w:val="1"/>
        </w:numPr>
        <w:shd w:val="clear" w:color="auto" w:fill="auto"/>
        <w:tabs>
          <w:tab w:val="left" w:pos="1134"/>
          <w:tab w:val="left" w:pos="1418"/>
        </w:tabs>
        <w:spacing w:line="360" w:lineRule="auto"/>
        <w:ind w:firstLine="709"/>
      </w:pPr>
      <w:r w:rsidRPr="004E069D">
        <w:t>информационно-коммуникационные технологии обучения (умение искать, анализировать, преобразовывать, применять информацию для решения поставленных задач).</w:t>
      </w:r>
    </w:p>
    <w:p w:rsidR="00426BD6" w:rsidRPr="004E069D" w:rsidRDefault="006A601B" w:rsidP="004E069D">
      <w:pPr>
        <w:pStyle w:val="10"/>
        <w:keepNext/>
        <w:keepLines/>
        <w:shd w:val="clear" w:color="auto" w:fill="auto"/>
        <w:spacing w:before="0" w:line="360" w:lineRule="auto"/>
        <w:ind w:firstLine="709"/>
      </w:pPr>
      <w:bookmarkStart w:id="2" w:name="bookmark3"/>
      <w:r w:rsidRPr="004E069D">
        <w:t>Методы и формы оценки результатов освоения:</w:t>
      </w:r>
      <w:bookmarkEnd w:id="2"/>
    </w:p>
    <w:p w:rsidR="006A601B" w:rsidRPr="004E069D" w:rsidRDefault="006A601B" w:rsidP="004E069D">
      <w:pPr>
        <w:pStyle w:val="10"/>
        <w:keepNext/>
        <w:keepLines/>
        <w:shd w:val="clear" w:color="auto" w:fill="auto"/>
        <w:spacing w:before="0" w:line="360" w:lineRule="auto"/>
        <w:ind w:firstLine="709"/>
        <w:rPr>
          <w:b w:val="0"/>
        </w:rPr>
      </w:pPr>
      <w:r w:rsidRPr="004E069D">
        <w:rPr>
          <w:b w:val="0"/>
        </w:rPr>
        <w:t xml:space="preserve">В рамках </w:t>
      </w:r>
      <w:r w:rsidRPr="004E069D">
        <w:rPr>
          <w:rStyle w:val="21"/>
          <w:b/>
        </w:rPr>
        <w:t xml:space="preserve">текущего контроля </w:t>
      </w:r>
      <w:r w:rsidRPr="004E069D">
        <w:rPr>
          <w:b w:val="0"/>
        </w:rPr>
        <w:t>осуществляется оценка результатов деятельности обучающихся в процессе освоения образовательной программы:</w:t>
      </w:r>
    </w:p>
    <w:p w:rsidR="006A601B" w:rsidRPr="004E069D" w:rsidRDefault="006A601B" w:rsidP="004E069D">
      <w:pPr>
        <w:pStyle w:val="20"/>
        <w:numPr>
          <w:ilvl w:val="0"/>
          <w:numId w:val="1"/>
        </w:numPr>
        <w:shd w:val="clear" w:color="auto" w:fill="auto"/>
        <w:tabs>
          <w:tab w:val="left" w:pos="993"/>
        </w:tabs>
        <w:spacing w:line="360" w:lineRule="auto"/>
        <w:ind w:firstLine="709"/>
      </w:pPr>
      <w:r w:rsidRPr="004E069D">
        <w:t>в форме текущего опроса, тестирования;</w:t>
      </w:r>
    </w:p>
    <w:p w:rsidR="006A601B" w:rsidRPr="004E069D" w:rsidRDefault="006A601B" w:rsidP="004E069D">
      <w:pPr>
        <w:pStyle w:val="20"/>
        <w:numPr>
          <w:ilvl w:val="0"/>
          <w:numId w:val="1"/>
        </w:numPr>
        <w:shd w:val="clear" w:color="auto" w:fill="auto"/>
        <w:tabs>
          <w:tab w:val="left" w:pos="993"/>
        </w:tabs>
        <w:spacing w:line="360" w:lineRule="auto"/>
        <w:ind w:firstLine="709"/>
      </w:pPr>
      <w:r w:rsidRPr="004E069D">
        <w:t>выполнение заданий на практических занятиях;</w:t>
      </w:r>
    </w:p>
    <w:p w:rsidR="006A601B" w:rsidRPr="004E069D" w:rsidRDefault="006A601B" w:rsidP="004E069D">
      <w:pPr>
        <w:pStyle w:val="20"/>
        <w:numPr>
          <w:ilvl w:val="0"/>
          <w:numId w:val="1"/>
        </w:numPr>
        <w:shd w:val="clear" w:color="auto" w:fill="auto"/>
        <w:tabs>
          <w:tab w:val="left" w:pos="993"/>
        </w:tabs>
        <w:spacing w:line="360" w:lineRule="auto"/>
        <w:ind w:right="440" w:firstLine="709"/>
      </w:pPr>
      <w:r w:rsidRPr="004E069D">
        <w:t>подготовка сообщений, докладов, презентаций при выполнении самостоятел</w:t>
      </w:r>
      <w:r w:rsidR="00426BD6" w:rsidRPr="004E069D">
        <w:t>ь</w:t>
      </w:r>
      <w:r w:rsidRPr="004E069D">
        <w:t>ной работы;</w:t>
      </w:r>
    </w:p>
    <w:p w:rsidR="006A601B" w:rsidRPr="004E069D" w:rsidRDefault="006A601B" w:rsidP="004E069D">
      <w:pPr>
        <w:pStyle w:val="20"/>
        <w:numPr>
          <w:ilvl w:val="0"/>
          <w:numId w:val="1"/>
        </w:numPr>
        <w:shd w:val="clear" w:color="auto" w:fill="auto"/>
        <w:tabs>
          <w:tab w:val="left" w:pos="993"/>
        </w:tabs>
        <w:spacing w:line="360" w:lineRule="auto"/>
        <w:ind w:right="440" w:firstLine="709"/>
      </w:pPr>
      <w:r w:rsidRPr="004E069D">
        <w:t>выполнении работ на различных этапах учебной и производственной практик.</w:t>
      </w:r>
    </w:p>
    <w:p w:rsidR="00426BD6" w:rsidRPr="004E069D" w:rsidRDefault="006A601B" w:rsidP="004E069D">
      <w:pPr>
        <w:pStyle w:val="20"/>
        <w:shd w:val="clear" w:color="auto" w:fill="auto"/>
        <w:spacing w:line="360" w:lineRule="auto"/>
        <w:ind w:right="442" w:firstLine="709"/>
        <w:rPr>
          <w:rStyle w:val="21"/>
        </w:rPr>
      </w:pPr>
      <w:r w:rsidRPr="004E069D">
        <w:t>По МДК 0</w:t>
      </w:r>
      <w:r w:rsidR="006A69B4" w:rsidRPr="004E069D">
        <w:t>4</w:t>
      </w:r>
      <w:r w:rsidRPr="004E069D">
        <w:t xml:space="preserve">.01. </w:t>
      </w:r>
      <w:r w:rsidRPr="000D783C">
        <w:rPr>
          <w:b/>
        </w:rPr>
        <w:t>«</w:t>
      </w:r>
      <w:r w:rsidR="006A69B4" w:rsidRPr="000D783C">
        <w:rPr>
          <w:b/>
        </w:rPr>
        <w:t>Устройство, эксплуатация и ремонт  экскаватора</w:t>
      </w:r>
      <w:r w:rsidRPr="000D783C">
        <w:rPr>
          <w:b/>
        </w:rPr>
        <w:t>»</w:t>
      </w:r>
      <w:r w:rsidRPr="004E069D">
        <w:t xml:space="preserve"> </w:t>
      </w:r>
      <w:r w:rsidRPr="004E069D">
        <w:rPr>
          <w:rStyle w:val="21"/>
        </w:rPr>
        <w:t xml:space="preserve">итоговая аттестация </w:t>
      </w:r>
      <w:r w:rsidRPr="004E069D">
        <w:t xml:space="preserve">проводится в форме </w:t>
      </w:r>
      <w:r w:rsidR="006A69B4" w:rsidRPr="004E069D">
        <w:rPr>
          <w:rStyle w:val="21"/>
        </w:rPr>
        <w:t>экзамена</w:t>
      </w:r>
      <w:r w:rsidRPr="004E069D">
        <w:rPr>
          <w:rStyle w:val="21"/>
        </w:rPr>
        <w:t>.</w:t>
      </w:r>
    </w:p>
    <w:p w:rsidR="00426BD6" w:rsidRPr="004E069D" w:rsidRDefault="00DC7F43" w:rsidP="004E069D">
      <w:pPr>
        <w:pStyle w:val="20"/>
        <w:shd w:val="clear" w:color="auto" w:fill="auto"/>
        <w:spacing w:line="360" w:lineRule="auto"/>
        <w:ind w:right="442" w:firstLine="709"/>
        <w:rPr>
          <w:b/>
          <w:bCs/>
          <w:color w:val="000000"/>
          <w:shd w:val="clear" w:color="auto" w:fill="FFFFFF"/>
          <w:lang w:eastAsia="ru-RU" w:bidi="ru-RU"/>
        </w:rPr>
      </w:pPr>
      <w:r w:rsidRPr="004E069D">
        <w:rPr>
          <w:rStyle w:val="21"/>
          <w:b w:val="0"/>
        </w:rPr>
        <w:t>По МДК. 0</w:t>
      </w:r>
      <w:r w:rsidR="006A69B4" w:rsidRPr="004E069D">
        <w:rPr>
          <w:rStyle w:val="21"/>
          <w:b w:val="0"/>
        </w:rPr>
        <w:t>4</w:t>
      </w:r>
      <w:r w:rsidRPr="004E069D">
        <w:rPr>
          <w:rStyle w:val="21"/>
          <w:b w:val="0"/>
        </w:rPr>
        <w:t>.02 «</w:t>
      </w:r>
      <w:r w:rsidR="006A69B4" w:rsidRPr="004E069D">
        <w:rPr>
          <w:b/>
          <w:bCs/>
          <w:color w:val="000000"/>
          <w:lang w:eastAsia="ru-RU"/>
        </w:rPr>
        <w:t>Технология экскаваторных работ</w:t>
      </w:r>
      <w:r w:rsidRPr="004E069D">
        <w:rPr>
          <w:rStyle w:val="21"/>
          <w:b w:val="0"/>
        </w:rPr>
        <w:t>»</w:t>
      </w:r>
      <w:r w:rsidR="008D1C86" w:rsidRPr="004E069D">
        <w:rPr>
          <w:rStyle w:val="21"/>
        </w:rPr>
        <w:t xml:space="preserve"> итоговая аттестация </w:t>
      </w:r>
      <w:r w:rsidR="008D1C86" w:rsidRPr="004E069D">
        <w:t xml:space="preserve">проводится в форме </w:t>
      </w:r>
      <w:r w:rsidR="006A69B4" w:rsidRPr="004E069D">
        <w:rPr>
          <w:b/>
        </w:rPr>
        <w:t>экзамена</w:t>
      </w:r>
      <w:r w:rsidR="00267BC4" w:rsidRPr="004E069D">
        <w:rPr>
          <w:b/>
        </w:rPr>
        <w:t>.</w:t>
      </w:r>
    </w:p>
    <w:p w:rsidR="00426BD6" w:rsidRPr="004E069D" w:rsidRDefault="006A601B" w:rsidP="004E069D">
      <w:pPr>
        <w:pStyle w:val="20"/>
        <w:shd w:val="clear" w:color="auto" w:fill="auto"/>
        <w:spacing w:line="360" w:lineRule="auto"/>
        <w:ind w:right="442" w:firstLine="709"/>
        <w:rPr>
          <w:b/>
          <w:bCs/>
          <w:color w:val="000000"/>
          <w:shd w:val="clear" w:color="auto" w:fill="FFFFFF"/>
          <w:lang w:eastAsia="ru-RU" w:bidi="ru-RU"/>
        </w:rPr>
      </w:pPr>
      <w:r w:rsidRPr="004E069D">
        <w:t>Формой контроля по учебной</w:t>
      </w:r>
      <w:r w:rsidR="006A69B4" w:rsidRPr="004E069D">
        <w:t xml:space="preserve"> и производственной</w:t>
      </w:r>
      <w:r w:rsidRPr="004E069D">
        <w:t xml:space="preserve"> практик</w:t>
      </w:r>
      <w:r w:rsidR="006A69B4" w:rsidRPr="004E069D">
        <w:t>ам</w:t>
      </w:r>
      <w:r w:rsidRPr="004E069D">
        <w:t xml:space="preserve"> является </w:t>
      </w:r>
      <w:r w:rsidR="00267BC4" w:rsidRPr="004E069D">
        <w:t>дифференцированный зачет</w:t>
      </w:r>
      <w:r w:rsidRPr="004E069D">
        <w:t>.</w:t>
      </w:r>
    </w:p>
    <w:p w:rsidR="006A69B4" w:rsidRPr="004E069D" w:rsidRDefault="006A69B4" w:rsidP="004E069D">
      <w:pPr>
        <w:pStyle w:val="20"/>
        <w:shd w:val="clear" w:color="auto" w:fill="auto"/>
        <w:spacing w:line="360" w:lineRule="auto"/>
        <w:ind w:right="442" w:firstLine="709"/>
        <w:rPr>
          <w:b/>
          <w:bCs/>
          <w:color w:val="000000"/>
          <w:shd w:val="clear" w:color="auto" w:fill="FFFFFF"/>
          <w:lang w:eastAsia="ru-RU" w:bidi="ru-RU"/>
        </w:rPr>
      </w:pPr>
      <w:r w:rsidRPr="004E069D">
        <w:t>Итоговой формой контроля по профессиональному модулю ПМ.0</w:t>
      </w:r>
      <w:r w:rsidR="000D783C">
        <w:t>2</w:t>
      </w:r>
      <w:r w:rsidRPr="004E069D">
        <w:t xml:space="preserve"> «</w:t>
      </w:r>
      <w:r w:rsidRPr="004E069D">
        <w:rPr>
          <w:b/>
        </w:rPr>
        <w:t>Устройство, эксплуатация и ремонт экскаваторов</w:t>
      </w:r>
      <w:r w:rsidRPr="004E069D">
        <w:t>» является экзамен (квалификационный), который проверяет готовность обучающегося к выполнению соответствующего профессиональному модулю вида профессиональной деятельности и сформированности у него общих и профессиональных компетенций, определенных в разделе «Требования к результатам освоения основной профессиональной образовательной программы» ФГОС СПО.</w:t>
      </w:r>
    </w:p>
    <w:p w:rsidR="006128C6" w:rsidRPr="004E069D" w:rsidRDefault="006128C6" w:rsidP="004E069D">
      <w:pPr>
        <w:spacing w:after="0" w:line="360" w:lineRule="auto"/>
        <w:ind w:firstLine="1269"/>
        <w:jc w:val="both"/>
        <w:rPr>
          <w:rFonts w:ascii="Times New Roman" w:hAnsi="Times New Roman" w:cs="Times New Roman"/>
          <w:sz w:val="28"/>
          <w:szCs w:val="28"/>
        </w:rPr>
      </w:pPr>
    </w:p>
    <w:p w:rsidR="004E069D" w:rsidRPr="004E069D" w:rsidRDefault="004E069D">
      <w:pPr>
        <w:spacing w:after="0" w:line="360" w:lineRule="auto"/>
        <w:ind w:firstLine="1269"/>
        <w:jc w:val="both"/>
        <w:rPr>
          <w:rFonts w:ascii="Times New Roman" w:hAnsi="Times New Roman" w:cs="Times New Roman"/>
          <w:sz w:val="28"/>
          <w:szCs w:val="28"/>
        </w:rPr>
      </w:pPr>
    </w:p>
    <w:sectPr w:rsidR="004E069D" w:rsidRPr="004E069D" w:rsidSect="004E069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8"/>
    <w:multiLevelType w:val="singleLevel"/>
    <w:tmpl w:val="00000008"/>
    <w:name w:val="WW8Num8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3">
    <w:nsid w:val="0000000B"/>
    <w:multiLevelType w:val="singleLevel"/>
    <w:tmpl w:val="0000000B"/>
    <w:name w:val="WW8Num11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>
    <w:nsid w:val="0000000E"/>
    <w:multiLevelType w:val="singleLevel"/>
    <w:tmpl w:val="0000000E"/>
    <w:name w:val="WW8Num14"/>
    <w:lvl w:ilvl="0">
      <w:start w:val="1"/>
      <w:numFmt w:val="bullet"/>
      <w:lvlText w:val="−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5">
    <w:nsid w:val="2D217BB6"/>
    <w:multiLevelType w:val="multilevel"/>
    <w:tmpl w:val="A934A6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66342CC"/>
    <w:multiLevelType w:val="multilevel"/>
    <w:tmpl w:val="EA067E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D207075"/>
    <w:multiLevelType w:val="hybridMultilevel"/>
    <w:tmpl w:val="336296F8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D595D2A"/>
    <w:multiLevelType w:val="hybridMultilevel"/>
    <w:tmpl w:val="DCE251A8"/>
    <w:lvl w:ilvl="0" w:tplc="1982D86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0"/>
    <w:lvlOverride w:ilvl="0">
      <w:startOverride w:val="1"/>
    </w:lvlOverride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defaultTabStop w:val="708"/>
  <w:characterSpacingControl w:val="doNotCompress"/>
  <w:compat/>
  <w:rsids>
    <w:rsidRoot w:val="006A601B"/>
    <w:rsid w:val="000D783C"/>
    <w:rsid w:val="00196A7E"/>
    <w:rsid w:val="001B0FBF"/>
    <w:rsid w:val="00267BC4"/>
    <w:rsid w:val="00291746"/>
    <w:rsid w:val="0034340A"/>
    <w:rsid w:val="00426BD6"/>
    <w:rsid w:val="004E069D"/>
    <w:rsid w:val="00591CD9"/>
    <w:rsid w:val="006128C6"/>
    <w:rsid w:val="006A601B"/>
    <w:rsid w:val="006A69B4"/>
    <w:rsid w:val="0088238F"/>
    <w:rsid w:val="008D1C86"/>
    <w:rsid w:val="00A23C8B"/>
    <w:rsid w:val="00AA62D0"/>
    <w:rsid w:val="00B14C1D"/>
    <w:rsid w:val="00BF0EE4"/>
    <w:rsid w:val="00C227BF"/>
    <w:rsid w:val="00C60BFC"/>
    <w:rsid w:val="00C9346A"/>
    <w:rsid w:val="00D2019C"/>
    <w:rsid w:val="00D86768"/>
    <w:rsid w:val="00DB504A"/>
    <w:rsid w:val="00DC7F43"/>
    <w:rsid w:val="00FA3786"/>
    <w:rsid w:val="00FB37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8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6A601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6A601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Основной текст (2) + Полужирный"/>
    <w:basedOn w:val="2"/>
    <w:rsid w:val="006A601B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1">
    <w:name w:val="Заголовок №1_"/>
    <w:basedOn w:val="a0"/>
    <w:link w:val="10"/>
    <w:rsid w:val="006A601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6A601B"/>
    <w:pPr>
      <w:widowControl w:val="0"/>
      <w:shd w:val="clear" w:color="auto" w:fill="FFFFFF"/>
      <w:spacing w:before="360" w:after="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6A601B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6A601B"/>
    <w:pPr>
      <w:widowControl w:val="0"/>
      <w:shd w:val="clear" w:color="auto" w:fill="FFFFFF"/>
      <w:spacing w:before="280" w:after="0" w:line="317" w:lineRule="exac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WW8Num11z0">
    <w:name w:val="WW8Num11z0"/>
    <w:rsid w:val="00591CD9"/>
    <w:rPr>
      <w:rFonts w:ascii="Times New Roman" w:hAnsi="Times New Roman" w:cs="Times New Roman"/>
    </w:rPr>
  </w:style>
  <w:style w:type="character" w:customStyle="1" w:styleId="WW8Num14z0">
    <w:name w:val="WW8Num14z0"/>
    <w:rsid w:val="00DC7F43"/>
    <w:rPr>
      <w:rFonts w:ascii="Times New Roman" w:hAnsi="Times New Roman" w:cs="Times New Roman"/>
    </w:rPr>
  </w:style>
  <w:style w:type="paragraph" w:customStyle="1" w:styleId="a3">
    <w:name w:val="Прижатый влево"/>
    <w:basedOn w:val="a"/>
    <w:next w:val="a"/>
    <w:uiPriority w:val="99"/>
    <w:rsid w:val="00196A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rsid w:val="00267BC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267BC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2355</Words>
  <Characters>13429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Директор</cp:lastModifiedBy>
  <cp:revision>9</cp:revision>
  <dcterms:created xsi:type="dcterms:W3CDTF">2019-04-06T11:01:00Z</dcterms:created>
  <dcterms:modified xsi:type="dcterms:W3CDTF">2022-12-13T00:41:00Z</dcterms:modified>
</cp:coreProperties>
</file>