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176" w:tblpY="158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8"/>
        <w:gridCol w:w="8533"/>
      </w:tblGrid>
      <w:tr w:rsidR="00542F60" w:rsidRPr="00542F60" w:rsidTr="00542F60">
        <w:trPr>
          <w:trHeight w:val="2200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60" w:rsidRPr="00542F60" w:rsidRDefault="00542F60" w:rsidP="00542F60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42F6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74930</wp:posOffset>
                  </wp:positionV>
                  <wp:extent cx="1266825" cy="1164590"/>
                  <wp:effectExtent l="19050" t="0" r="9525" b="0"/>
                  <wp:wrapSquare wrapText="bothSides"/>
                  <wp:docPr id="5" name="Рисунок 1" descr="Описание: C:\Users\User\Desktop\Лого ЗАПТ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:\Users\User\Desktop\Лого ЗАПТ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164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60" w:rsidRPr="00542F60" w:rsidRDefault="00542F60" w:rsidP="00542F60">
            <w:pPr>
              <w:spacing w:after="0" w:line="360" w:lineRule="auto"/>
              <w:ind w:firstLine="54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542F60" w:rsidRPr="00542F60" w:rsidRDefault="00542F60" w:rsidP="00542F60">
            <w:pPr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42F6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Министерство образования и науки Республики Бурятия</w:t>
            </w:r>
          </w:p>
          <w:p w:rsidR="00542F60" w:rsidRPr="00542F60" w:rsidRDefault="00542F60" w:rsidP="00542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42F6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Государственное  бюджетное  профессиональное</w:t>
            </w:r>
          </w:p>
          <w:p w:rsidR="00542F60" w:rsidRPr="00542F60" w:rsidRDefault="00542F60" w:rsidP="00542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42F6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образовательное учреждение</w:t>
            </w:r>
          </w:p>
          <w:p w:rsidR="00542F60" w:rsidRPr="00542F60" w:rsidRDefault="00542F60" w:rsidP="00542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42F6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542F6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Закаменский</w:t>
            </w:r>
            <w:proofErr w:type="spellEnd"/>
            <w:r w:rsidRPr="00542F6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агропромышленный техникум»</w:t>
            </w:r>
          </w:p>
        </w:tc>
      </w:tr>
      <w:tr w:rsidR="00542F60" w:rsidRPr="00542F60" w:rsidTr="00542F60">
        <w:trPr>
          <w:trHeight w:val="1428"/>
        </w:trPr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F60" w:rsidRPr="00542F60" w:rsidRDefault="00542F60" w:rsidP="00542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</w:t>
            </w:r>
            <w:r w:rsidRPr="00542F6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Утверждаю</w:t>
            </w:r>
          </w:p>
          <w:p w:rsidR="00542F60" w:rsidRPr="00542F60" w:rsidRDefault="00542F60" w:rsidP="00542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</w:t>
            </w:r>
            <w:r w:rsidRPr="00542F6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Директор ________ С. Б. Батуев</w:t>
            </w:r>
          </w:p>
          <w:p w:rsidR="00542F60" w:rsidRPr="00542F60" w:rsidRDefault="00542F60" w:rsidP="00542F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</w:t>
            </w:r>
            <w:r w:rsidRPr="00542F6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от «__»_______________2022 г. </w:t>
            </w:r>
          </w:p>
        </w:tc>
      </w:tr>
    </w:tbl>
    <w:p w:rsidR="00542F60" w:rsidRDefault="00542F60" w:rsidP="00542F6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542F60" w:rsidRDefault="00542F60" w:rsidP="008E3E9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542F60" w:rsidRDefault="00542F60" w:rsidP="008E3E9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542F60" w:rsidRDefault="00542F60" w:rsidP="008E3E9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542F60" w:rsidRDefault="00542F60" w:rsidP="008E3E9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8E3E93" w:rsidRPr="00542F60" w:rsidRDefault="008E3E93" w:rsidP="00542F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42F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Методические рекомендации для обучающихся и руководителей практики по прохождению производственной практики</w:t>
      </w:r>
    </w:p>
    <w:p w:rsidR="00542F60" w:rsidRPr="00542F60" w:rsidRDefault="00542F60" w:rsidP="00542F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2F6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ПМ.01 «Выполнение работ по эксплуатации зданий, сооружений, конструкций, оборудования и систем водоснабжения, водоотведения, отопления и осветительных сетей жилищно-коммунального хозяйства».</w:t>
      </w:r>
    </w:p>
    <w:p w:rsidR="00542F60" w:rsidRPr="00542F60" w:rsidRDefault="00542F60" w:rsidP="00542F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2F6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ПМ. 02 «Выполнение ремонтных работ зданий, сооружений, конструкций, оборудования и систем водоснабжения, водоотведения, отопления и осветительных сетей жилищно-коммунального хозяйства».</w:t>
      </w:r>
    </w:p>
    <w:p w:rsidR="008E3E93" w:rsidRPr="00542F60" w:rsidRDefault="008E3E93" w:rsidP="00542F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42F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профессии: 08.01.10. «Мастер жилищно-коммунального хозяйства»</w:t>
      </w:r>
    </w:p>
    <w:p w:rsidR="00542F60" w:rsidRDefault="00542F60" w:rsidP="008E3E9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42F60" w:rsidRDefault="00542F60" w:rsidP="008E3E9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42F60" w:rsidRDefault="00542F60" w:rsidP="008E3E9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42F60" w:rsidRDefault="00542F60" w:rsidP="008E3E9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42F60" w:rsidRDefault="00542F60" w:rsidP="008E3E9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42F60" w:rsidRDefault="00542F60" w:rsidP="008E3E9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42F60" w:rsidRDefault="00542F60" w:rsidP="008E3E9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42F60" w:rsidRDefault="00542F60" w:rsidP="008E3E9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42F60" w:rsidRDefault="00542F60" w:rsidP="008E3E9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42F60" w:rsidRDefault="00542F60" w:rsidP="008E3E9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42F60" w:rsidRPr="00542F60" w:rsidRDefault="00542F60" w:rsidP="00542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2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 Закаменск</w:t>
      </w:r>
    </w:p>
    <w:p w:rsidR="00542F60" w:rsidRPr="00542F60" w:rsidRDefault="00542F60" w:rsidP="00542F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2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2022г.</w:t>
      </w:r>
    </w:p>
    <w:p w:rsidR="00542F60" w:rsidRDefault="00542F60" w:rsidP="008E3E9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F2A48" w:rsidRPr="007F2A48" w:rsidRDefault="00A71EF8" w:rsidP="007F2A48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Пояснительная записка</w:t>
      </w:r>
    </w:p>
    <w:p w:rsidR="008E3E93" w:rsidRPr="00A71EF8" w:rsidRDefault="008E3E93" w:rsidP="007F2A4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Программа практики предназначена для подготовки обучающихся к выполнению профессиональных задач в объеме должностных обязанностей слесаря-сантехника, электромонтажника по освещению и осветительным сетям, плотника, </w:t>
      </w:r>
      <w:proofErr w:type="spellStart"/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электрогазосварщика</w:t>
      </w:r>
      <w:proofErr w:type="spellEnd"/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Продолжительность практики по профессиональному модулю: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ПМ.01 «Выполнение работ по эксплуатации зданий, сооружений, конструкций, оборудования и систем водоснабжения, водоотведения, отопления и осветительных сетей жилищно-коммунального хозяйства».</w:t>
      </w:r>
    </w:p>
    <w:p w:rsidR="008E3E93" w:rsidRPr="0032637B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37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производственная практика – </w:t>
      </w:r>
      <w:r w:rsidR="0032637B" w:rsidRPr="00814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288</w:t>
      </w:r>
      <w:r w:rsidRPr="0032637B">
        <w:rPr>
          <w:rFonts w:ascii="Times New Roman" w:eastAsia="Times New Roman" w:hAnsi="Times New Roman" w:cs="Times New Roman"/>
          <w:sz w:val="28"/>
          <w:szCs w:val="28"/>
          <w:lang w:eastAsia="ru-RU"/>
        </w:rPr>
        <w:t> часов.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ПМ. 02 «Выполнение ремонтных работ зданий, сооружений, конструкций, оборудования и систем водоснабжения, водоотведения, отопления и осветительных сетей жилищно-коммунального хозяйства».</w:t>
      </w:r>
    </w:p>
    <w:p w:rsidR="008E3E93" w:rsidRPr="0032637B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37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-производственная практика -</w:t>
      </w:r>
      <w:r w:rsidR="0032637B" w:rsidRPr="00814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637B" w:rsidRPr="008142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432</w:t>
      </w:r>
      <w:r w:rsidRPr="0032637B">
        <w:rPr>
          <w:rFonts w:ascii="Times New Roman" w:eastAsia="Times New Roman" w:hAnsi="Times New Roman" w:cs="Times New Roman"/>
          <w:sz w:val="28"/>
          <w:szCs w:val="28"/>
          <w:lang w:eastAsia="ru-RU"/>
        </w:rPr>
        <w:t> часа.</w:t>
      </w:r>
    </w:p>
    <w:p w:rsidR="008E3E93" w:rsidRPr="00A71EF8" w:rsidRDefault="008E3E93" w:rsidP="007F2A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задачи:</w:t>
      </w:r>
    </w:p>
    <w:p w:rsidR="008E3E93" w:rsidRPr="00A71EF8" w:rsidRDefault="008E3E93" w:rsidP="007F2A48">
      <w:pPr>
        <w:numPr>
          <w:ilvl w:val="1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у обучающихся знаний, умений и навыков выполнять весь комплекс работ по эксплуатации и ремонту зданий, сооружений, конструкций, оборудования и систем водоснабжения, водоотведения, отопления и осветительных сетей жилищно-коммунального хозяйства.</w:t>
      </w:r>
    </w:p>
    <w:p w:rsidR="008E3E93" w:rsidRPr="00A71EF8" w:rsidRDefault="008E3E93" w:rsidP="007F2A48">
      <w:pPr>
        <w:numPr>
          <w:ilvl w:val="1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профессионального интереса в области жилищно-коммунального хозяйства, способностей анализировать и сравнивать производственные ситуации, быстроты мышления и принятия решений.</w:t>
      </w:r>
    </w:p>
    <w:p w:rsidR="008E3E93" w:rsidRPr="00A71EF8" w:rsidRDefault="008E3E93" w:rsidP="007F2A48">
      <w:pPr>
        <w:numPr>
          <w:ilvl w:val="1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Адаптация </w:t>
      </w:r>
      <w:proofErr w:type="gramStart"/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профессиональной деятельности, к работе в команде.</w:t>
      </w:r>
    </w:p>
    <w:p w:rsidR="008E3E93" w:rsidRPr="00A71EF8" w:rsidRDefault="008E3E93" w:rsidP="007F2A48">
      <w:pPr>
        <w:numPr>
          <w:ilvl w:val="1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Контроль, оценка и корректировка собственной деятельности.</w:t>
      </w:r>
    </w:p>
    <w:p w:rsidR="008E3E93" w:rsidRPr="00A71EF8" w:rsidRDefault="008E3E93" w:rsidP="007F2A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F2A48" w:rsidRDefault="007F2A48" w:rsidP="007F2A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F2A48" w:rsidRDefault="007F2A48" w:rsidP="007F2A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 результате изучения профессиональных модулей обучающиеся должны:</w:t>
      </w:r>
    </w:p>
    <w:p w:rsidR="007F2A48" w:rsidRDefault="007F2A48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ПМ</w:t>
      </w:r>
      <w:r w:rsidR="008E3E93"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.01 «Выполнение работ по эксплуатации зданий, сооружений, кон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струкций, оборудования и систем </w:t>
      </w:r>
      <w:r w:rsidR="008E3E93"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водоснабжения, водоотведения, отопления и осветительных сетей жилищно-коммунального хозяйства»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</w:p>
    <w:p w:rsidR="008E3E93" w:rsidRPr="00A71EF8" w:rsidRDefault="008E3E93" w:rsidP="007F2A4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результате изучения профессионального модуля </w:t>
      </w:r>
      <w:proofErr w:type="gramStart"/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обучающийся</w:t>
      </w:r>
      <w:proofErr w:type="gramEnd"/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должен: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иметь практический опыт: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-работ по эксплуатации зданий, сооружений, конструкций, оборудования и систем водоснабжения, водоотведения, отопления и осветительных сетей жилищно-коммунального хозяйства: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действий в критических ситуациях при эксплуатации зданий, сооружений, конструкций, оборудования и систем водоснабжения, водоотведения, отопления и осветительных сетей жилищно-коммунального хозяйства.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уметь: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определять признаки неисправностей при эксплуатации зданий, сооружений, конструкций, оборудования и систем водоснабжения, водоотведения, отопления и осветительных сетей жилищно-коммунального хозяйства;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проводить плановый осмотр зданий, сооружений, конструкций, оборудования и систем водоснабжения, водоотведения, отопления и осветительных сетей жилищно-коммунального хозяйства: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выполнять профилактические работы, способствующие эффективной работе санитарно-технической системы, системы отопления и осветительных сетей.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знать: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сущность и содержание технической эксплуатации зданий, сооружений, конструкций, оборудования и систем водоснабжения, водоотведения, отопления и осветительных сетей жилищно-коммунального хозяйства: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правила рациональной эксплуатации зданий, сооружений, конструкций, оборудования и систем водоснабжения, водоотведения, отопления и осветительных сетей жилищно-коммунального хозяйства;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показатели технического уровня эксплуатации зданий, сооружений, конструкций, оборудования и систем водоснабжения, водоотведения, отопления и осветительных сетей жилищно-коммунального хозяйства;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нормативную базу технической эксплуатации;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эксплуатационную техническую документацию, виды и основное содержание;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эксплуатационные параметры состояния зданий, сооружений, конструкций и оборудования и систем водоснабжения, водоотведения, отопления и осветительных сетей жилищно-коммунального хозяйства по степени нарушения работоспособности;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основные понятия, положения и показатели, предусмотренные Госстандартом по определению надежности зданий, сооружений, конструкций, оборудования и систем водоснабжения, водоотведения, отопления и осветительных сетей жилищно-коммунального хозяйства, их технико-экономическое значение;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инженерные показатели и методы обеспечения надежности зданий, сооружений, конструкций, оборудования и систем водоснабжения, водоотведения, отопления и осветительных сетей жилищно-коммунального хозяйства на стадиях конструирования, изготовления, эксплуатации;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основные методы, технологию измерений, средства измерений;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классификацию и назначение чувствительных элементов;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структуру средств измерений;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понятие о государственной системе приборов;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весовые устройства;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назначение и принцип действия контрольно-измерительных приборов и аппаратов средней сложности;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оптико-механические средства измерений;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основные понятия систем автоматического управления и регулирования;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основные этапы профилактических работ;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способы и средства выполнения профилактических работ;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правила применения универсальных и специальных приспособлений и контрольно-измерительного инструмента;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влияние температуры на точность измерений;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-методы и средства испытаний;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технические документы на испытание и готовность к работе зданий, сооружений, конструкций и оборудования и систем водоснабжения, водоотведения, отопления и осветительных сетей жилищно-коммунального хозяйства.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ПМ.02 «Выполнение ремонтных работ зданий, сооружений, конструкций, оборудования и систем водоснабжения, водоотведения, отопления и осветительных сетей жилищно-коммунального хозяйства»</w:t>
      </w:r>
    </w:p>
    <w:p w:rsidR="008E3E93" w:rsidRPr="00A71EF8" w:rsidRDefault="008E3E93" w:rsidP="007F2A4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результате изучения профессионального модуля </w:t>
      </w:r>
      <w:proofErr w:type="gramStart"/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обучающийся</w:t>
      </w:r>
      <w:proofErr w:type="gramEnd"/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должен: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иметь практический опыт: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ремонтных работ зданий, сооружений, конструкций, оборудования и систем водоснабжения, водоотведения, отопления и осветительных сетей жилищно-коммунального хозяйства;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оформления регламентной документации;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уметь: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определять причины и устранять неисправности зданий, сооружений, конструкций, оборудования и систем водоснабжения, водоотведения, отопления и осветительных сетей жилищно-коммунального хозяйства;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проводить слесарные, электрогазосварочные, плотничные работы при ремонте;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осуществлять ремонт конструктивных элементов зданий;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осуществлять ремонт санитарно-технического оборудования и систем водоснабжения, водоотведения и отопления;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проводить ремонтные работы системы освещения и осветительных сетей;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проводить испытания отремонтированных систем и оборудования жилищно-коммунального хозяйства;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-осуществлять сдачу после ремонта и испытаний контрольно-измерительных приборов и автоматики;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использовать необходимые инструменты, приспособления и материалы при выполнении ремонтных работ;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знать:</w:t>
      </w: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сущность, назначение и содержание технического обслуживания и ремонта зданий, сооружений, конструкций, оборудования и систем водоснабжения, водоотведения, отопления и осветительных сетей жилищно-коммунального хозяйства;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нормативно - техническую документацию;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ремонтную базу жилищно-коммунального хозяйства;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основы слесарного дела;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оборудование и технологию электрогазосварочных работ;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оборудование и технологию плотничных работ;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основные конструктивные элементы здания и их ремонт;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санитарно-техническую систему здания;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отопительную систему здания;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систему освещения и осветительные сети здания;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виды технического обслуживания, периодические и профилактические осмотры, надзор;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виды ремонта оборудования;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формы организации ремонтных служб;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формы подготовки ремонта;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применение контрольно-диагностической аппаратуры;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системы контроля технического состояния зданий, сооружений, конструкций, оборудования и систем водоснабжения, водоотведения, отопления и осветительных сетей жилищно-коммунального хозяйства;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ремонтную документацию;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методы проведения ремонта;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общие принципы проведения ремонта;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устройство</w:t>
      </w:r>
      <w:r w:rsidR="00080080" w:rsidRPr="000800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правила эксплуатации применяемых инструментов, приспособлений;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компьютерные системы управления обслуживанием и ремонтом.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E3E93" w:rsidRPr="00A71EF8" w:rsidRDefault="008E3E93" w:rsidP="007F2A4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Формирование общих компетенций.</w:t>
      </w:r>
    </w:p>
    <w:p w:rsidR="008E3E93" w:rsidRPr="00A71EF8" w:rsidRDefault="008E3E93" w:rsidP="007F2A4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Выпускник, освоивший ППКРС по профессии 08.01.10</w:t>
      </w:r>
      <w:r w:rsidR="007F2A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«Мастер жилищно-коммунального </w:t>
      </w: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хозяйства», должен обладать </w:t>
      </w: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общими компетенциями,</w:t>
      </w: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включающими в себя способность: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080080" w:rsidRPr="0032637B" w:rsidRDefault="008E3E93" w:rsidP="00795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:rsidR="008E3E93" w:rsidRPr="00A71EF8" w:rsidRDefault="00080080" w:rsidP="00795B5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95B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</w:t>
      </w:r>
      <w:r w:rsidR="00795B5C" w:rsidRPr="00795B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95B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  <w:r w:rsidR="00795B5C" w:rsidRPr="00795B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E3E93"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Использовать</w:t>
      </w:r>
      <w:r w:rsidRPr="000800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E3E93"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информационно-коммуникационные технологии в профессиональной деятельности.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6. Работать в команде, эффективно общаться с коллегами, руководством, клиентами.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 8. Исполнять воинскую обязанность, в том числе с применением полученных профессиональных знаний (для юношей).</w:t>
      </w:r>
    </w:p>
    <w:p w:rsidR="008E3E93" w:rsidRPr="007F2A48" w:rsidRDefault="008E3E93" w:rsidP="007F2A4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Формирование профессиональных компетенций.</w:t>
      </w:r>
    </w:p>
    <w:p w:rsidR="008E3E93" w:rsidRPr="00A71EF8" w:rsidRDefault="007F2A48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ПМ. </w:t>
      </w:r>
      <w:r w:rsidR="008E3E93"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01 «Выполнение работ по эксплуатации зданий, сооружений, конструкций, оборудования и систем водоснабжения, водоотведения, отопления и осветительных сетей жилищно-коммунального хозяйства»</w:t>
      </w:r>
    </w:p>
    <w:p w:rsidR="008E3E93" w:rsidRPr="00A71EF8" w:rsidRDefault="007F2A48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ПК 1.1.</w:t>
      </w:r>
      <w:r w:rsidR="008E3E93"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Обеспечивать эксплуатацию систем водоснабжения и водоотведения здания.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ПК 1.2. Обеспечивать эксплуатацию системы отопления здания.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ПК 1.3. Обеспечивать эксплуатацию освещения и осветительных сетей здания.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ПК 1.4. Обеспечивать эксплуатацию конструктивных элементов здания из различных видов материалов (лестничные пролеты, окна, двери, крыша и др.).</w:t>
      </w:r>
    </w:p>
    <w:p w:rsidR="008E3E93" w:rsidRPr="00A71EF8" w:rsidRDefault="008E3E93" w:rsidP="007F2A4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ПМ .02 «Выполнение ремонтных работ зданий, сооружений, конструкций, оборудования и систем водоснабжения, водоотведения, отопления и осветительных сетей жилищно-коммунального хозяйства»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ПК 2.1. Осуществлять ремонт систем водоснабжения и водоотведения здания.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ПК 2.2. Осуществлять ремонт системы отопления здания.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ПК 2.3. Осуществлять ремонт освещения и осветительных сетей здания.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ПК 2.4. Осуществлять ремонт конструктивных элементов здания из различных видов материалов (лестничные пролеты, окна, двери, крыша и др.)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Обучающиеся допускаются к практике только после сдачи всех зачетов и экзаменов, предусмотренных планом.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Продолжительность рабочего дня обучающихся при прохождении практики в организациях составляет не более 40 часов в неделю (ст. 91 Трудового Кодекса Российской Федерации).</w:t>
      </w:r>
    </w:p>
    <w:p w:rsidR="00795B5C" w:rsidRPr="0081428A" w:rsidRDefault="008E3E93" w:rsidP="008142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момента зачисления студента на практику в качестве практиканта на него распространяются правила охраны труда и правила внутреннего распорядка, действующие в организации.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Обязанности обучающегося практиканта.</w:t>
      </w:r>
    </w:p>
    <w:p w:rsidR="008E3E93" w:rsidRPr="00080080" w:rsidRDefault="008E3E93" w:rsidP="000800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00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1.Изучить программу практики.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2.Своевременно прибыть на базу практики, имея все необходимые документы: паспорт, направление, программу практики, дневник.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3.Строго выполнять действующие в организации правила внутреннего распорядка.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4.Вести дневник установленной формы, в котором записывать все виды самостоятельных выполненных работ и ежедневно представлять его для проверки руководителю практики от организации. Руководитель практики факт проверки удостоверяет своей подписью.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5.Составить отчет по практике, заверенной подписью руководителя и печатью организации.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6.Представить характеристику с оценкой деятельности студента за весь период прохождения практики, заверенную подписью руководителя предприятия и печатью.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7. </w:t>
      </w: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первый день по завершению практики сдать дневник, отчет, характеристику руководителю практики от техникума для оценки.</w:t>
      </w:r>
    </w:p>
    <w:p w:rsidR="007F2A48" w:rsidRPr="0081428A" w:rsidRDefault="008E3E93" w:rsidP="008142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работой практикантов на базах практики в организациях осуществляют руководители практики от техникума и от организации.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Руководитель практики от образовательного учреждения: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0"/>
        <w:gridCol w:w="9460"/>
      </w:tblGrid>
      <w:tr w:rsidR="008E3E93" w:rsidRPr="00A71EF8" w:rsidTr="008E3E93"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3E93" w:rsidRPr="00A71EF8" w:rsidRDefault="008E3E93" w:rsidP="007F2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3E93" w:rsidRPr="00A71EF8" w:rsidRDefault="008E3E93" w:rsidP="007F2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устанавливает связь с руководителями практики от организации;</w:t>
            </w:r>
          </w:p>
        </w:tc>
      </w:tr>
      <w:tr w:rsidR="008E3E93" w:rsidRPr="00A71EF8" w:rsidTr="008E3E93"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3E93" w:rsidRPr="00A71EF8" w:rsidRDefault="008E3E93" w:rsidP="007F2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3E93" w:rsidRPr="00A71EF8" w:rsidRDefault="008E3E93" w:rsidP="007F2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принимает участие в распределении обучающихся по рабочим местам или перемещении их по видам работ;</w:t>
            </w:r>
          </w:p>
        </w:tc>
      </w:tr>
      <w:tr w:rsidR="008E3E93" w:rsidRPr="00A71EF8" w:rsidTr="008E3E93"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3E93" w:rsidRPr="00A71EF8" w:rsidRDefault="008E3E93" w:rsidP="007F2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3E93" w:rsidRPr="00A71EF8" w:rsidRDefault="008E3E93" w:rsidP="007F2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осуществляет контроль за правильностью использования </w:t>
            </w:r>
            <w:proofErr w:type="gramStart"/>
            <w:r w:rsidRPr="00A7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A7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период практики;</w:t>
            </w:r>
          </w:p>
        </w:tc>
      </w:tr>
      <w:tr w:rsidR="008E3E93" w:rsidRPr="00A71EF8" w:rsidTr="008E3E93"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3E93" w:rsidRPr="00A71EF8" w:rsidRDefault="008E3E93" w:rsidP="007F2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3E93" w:rsidRPr="00A71EF8" w:rsidRDefault="008E3E93" w:rsidP="007F2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оценивает результаты выполнения рабочей программы практики практикантами.</w:t>
            </w:r>
          </w:p>
        </w:tc>
      </w:tr>
    </w:tbl>
    <w:p w:rsidR="008E3E93" w:rsidRPr="00A71EF8" w:rsidRDefault="008E3E93" w:rsidP="007F2A4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Руководитель практики от предприятия:</w:t>
      </w:r>
    </w:p>
    <w:tbl>
      <w:tblPr>
        <w:tblW w:w="961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7"/>
        <w:gridCol w:w="9348"/>
      </w:tblGrid>
      <w:tr w:rsidR="008E3E93" w:rsidRPr="00A71EF8" w:rsidTr="008E3E93">
        <w:trPr>
          <w:trHeight w:val="60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3E93" w:rsidRPr="00A71EF8" w:rsidRDefault="008E3E93" w:rsidP="007F2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3E93" w:rsidRPr="00A71EF8" w:rsidRDefault="008E3E93" w:rsidP="007F2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организует практику в соответствии с рабочей программой практики;</w:t>
            </w:r>
          </w:p>
        </w:tc>
      </w:tr>
      <w:tr w:rsidR="008E3E93" w:rsidRPr="00A71EF8" w:rsidTr="008E3E93">
        <w:trPr>
          <w:trHeight w:val="360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3E93" w:rsidRPr="00A71EF8" w:rsidRDefault="008E3E93" w:rsidP="007F2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3E93" w:rsidRPr="00A71EF8" w:rsidRDefault="008E3E93" w:rsidP="007F2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организует обучение обучающихся до начала практики правилам техники безопасности с проверкой их знаний в области охраны труда;</w:t>
            </w:r>
          </w:p>
        </w:tc>
      </w:tr>
      <w:tr w:rsidR="008E3E93" w:rsidRPr="00A71EF8" w:rsidTr="008E3E93">
        <w:trPr>
          <w:trHeight w:val="360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3E93" w:rsidRPr="00A71EF8" w:rsidRDefault="008E3E93" w:rsidP="007F2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3E93" w:rsidRPr="00A71EF8" w:rsidRDefault="008E3E93" w:rsidP="007F2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обеспечивает выполнение согласованного с образовательным учреждением графика прохождения практики по структурным подразделениям организации;</w:t>
            </w:r>
          </w:p>
        </w:tc>
      </w:tr>
      <w:tr w:rsidR="008E3E93" w:rsidRPr="00A71EF8" w:rsidTr="008E3E93">
        <w:trPr>
          <w:trHeight w:val="360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3E93" w:rsidRPr="00A71EF8" w:rsidRDefault="008E3E93" w:rsidP="007F2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3E93" w:rsidRPr="00A71EF8" w:rsidRDefault="008E3E93" w:rsidP="007F2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предоставляет обучающимся практикантам возможность пользоваться имеющейся литературой, нормативными актами и другой документацией;</w:t>
            </w:r>
          </w:p>
        </w:tc>
      </w:tr>
      <w:tr w:rsidR="008E3E93" w:rsidRPr="00A71EF8" w:rsidTr="008E3E93">
        <w:trPr>
          <w:trHeight w:val="360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3E93" w:rsidRPr="00A71EF8" w:rsidRDefault="008E3E93" w:rsidP="007F2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3E93" w:rsidRPr="00A71EF8" w:rsidRDefault="008E3E93" w:rsidP="007F2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обеспечивает и контролирует соблюдение обучающимися практикантами правил внутреннего трудового распорядка, установленных в организации;</w:t>
            </w:r>
          </w:p>
        </w:tc>
      </w:tr>
      <w:tr w:rsidR="008E3E93" w:rsidRPr="00A71EF8" w:rsidTr="008E3E93">
        <w:trPr>
          <w:trHeight w:val="345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3E93" w:rsidRPr="00A71EF8" w:rsidRDefault="008E3E93" w:rsidP="007F2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3E93" w:rsidRPr="00A71EF8" w:rsidRDefault="008E3E93" w:rsidP="007F2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создает необходимые условия для освоения практикантами новой техники, передовой технологии, современных методик приемов и методов труда;</w:t>
            </w:r>
          </w:p>
        </w:tc>
      </w:tr>
      <w:tr w:rsidR="008E3E93" w:rsidRPr="00A71EF8" w:rsidTr="008E3E93">
        <w:trPr>
          <w:trHeight w:val="60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3E93" w:rsidRPr="00A71EF8" w:rsidRDefault="008E3E93" w:rsidP="007F2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3E93" w:rsidRPr="00A71EF8" w:rsidRDefault="008E3E93" w:rsidP="007F2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контролировать своевременность и правильность заполнения </w:t>
            </w:r>
            <w:proofErr w:type="gramStart"/>
            <w:r w:rsidRPr="00A7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A7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дневника;</w:t>
            </w:r>
          </w:p>
        </w:tc>
      </w:tr>
      <w:tr w:rsidR="008E3E93" w:rsidRPr="00A71EF8" w:rsidTr="008E3E93">
        <w:trPr>
          <w:trHeight w:val="360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3E93" w:rsidRPr="00A71EF8" w:rsidRDefault="008E3E93" w:rsidP="007F2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3E93" w:rsidRPr="00A71EF8" w:rsidRDefault="008E3E93" w:rsidP="007F2A4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результатам практики дать письменное заключение (характеристику) о качестве прохождения практики.</w:t>
            </w:r>
          </w:p>
        </w:tc>
      </w:tr>
    </w:tbl>
    <w:p w:rsidR="008E3E93" w:rsidRPr="007F2A4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прохождением профессиональной практики обучающийся должен внимательно изучить программу практики и обратиться к соответствующим нормативным мате</w:t>
      </w: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риалам с тем, чтобы быть подготовленным к выполнению поручений, дан</w:t>
      </w: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ных руководителем практики, к решению конкретных вопросов. Как при подготовке, так и в период прохождения практики рекомендуется по возникающим вопросам обращаться к законодательству, учебной литературе, материалам, публикуемым в периодической печати.</w:t>
      </w:r>
    </w:p>
    <w:p w:rsidR="008E3E93" w:rsidRPr="007F2A48" w:rsidRDefault="008E3E93" w:rsidP="007F2A4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Памятка </w:t>
      </w:r>
      <w:proofErr w:type="gramStart"/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обучающемуся</w:t>
      </w:r>
      <w:proofErr w:type="gramEnd"/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8E3E93" w:rsidRPr="00A71EF8" w:rsidRDefault="008E3E93" w:rsidP="007F2A4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Для прохождения практики </w:t>
      </w:r>
      <w:proofErr w:type="gramStart"/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обучающимся</w:t>
      </w:r>
      <w:proofErr w:type="gramEnd"/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необходимо:</w:t>
      </w:r>
    </w:p>
    <w:p w:rsidR="008E3E93" w:rsidRPr="00080080" w:rsidRDefault="008E3E93" w:rsidP="00080080">
      <w:pPr>
        <w:pStyle w:val="a4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00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Оформить договор с организацией на время прохождения практики в 2-х экземплярах</w:t>
      </w:r>
      <w:r w:rsidRPr="000800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.</w:t>
      </w:r>
    </w:p>
    <w:p w:rsidR="008E3E93" w:rsidRPr="00080080" w:rsidRDefault="008E3E93" w:rsidP="00080080">
      <w:pPr>
        <w:pStyle w:val="a4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00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Договоры (2 экземпляра) предоставить в техникум до начала практики (для подписания со стороны учебного заведения). На основе договоров издается приказ о направлении </w:t>
      </w:r>
      <w:proofErr w:type="gramStart"/>
      <w:r w:rsidRPr="000800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обучающего</w:t>
      </w:r>
      <w:proofErr w:type="gramEnd"/>
      <w:r w:rsidRPr="000800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практику.</w:t>
      </w:r>
    </w:p>
    <w:p w:rsidR="008E3E93" w:rsidRPr="00080080" w:rsidRDefault="008E3E93" w:rsidP="00080080">
      <w:pPr>
        <w:pStyle w:val="a4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00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завершении практики обучающий должен прибыть в техникум для сдачи зачета по практике. Для допуска к зачету </w:t>
      </w:r>
      <w:proofErr w:type="gramStart"/>
      <w:r w:rsidRPr="000800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обучающийся</w:t>
      </w:r>
      <w:proofErr w:type="gramEnd"/>
      <w:r w:rsidRPr="000800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представляет следующие документы: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аттестационный лист (заверяется печатью организации).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дневник прохождения практики;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характеристику и отчет о практике, </w:t>
      </w:r>
      <w:proofErr w:type="gramStart"/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оформленные</w:t>
      </w:r>
      <w:proofErr w:type="gramEnd"/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надлежащим образом.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F2A48" w:rsidRDefault="007F2A48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F2A48" w:rsidRDefault="007F2A48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F2A48" w:rsidRDefault="007F2A48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1428A" w:rsidRDefault="0081428A" w:rsidP="007F2A4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1428A" w:rsidRDefault="0081428A" w:rsidP="007F2A4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1428A" w:rsidRDefault="0081428A" w:rsidP="007F2A4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1428A" w:rsidRDefault="0081428A" w:rsidP="007F2A4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71EF8" w:rsidRPr="007F2A48" w:rsidRDefault="008E3E93" w:rsidP="007F2A4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Рекомендации по ведению дневника</w:t>
      </w: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E3E93" w:rsidRPr="00080080" w:rsidRDefault="008E3E93" w:rsidP="00080080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00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Ежедневно в графе “Содержание работы студента” регистрируется проведенная </w:t>
      </w:r>
      <w:proofErr w:type="gramStart"/>
      <w:r w:rsidRPr="000800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обучающими</w:t>
      </w:r>
      <w:proofErr w:type="gramEnd"/>
      <w:r w:rsidRPr="000800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самостоятельная работа.</w:t>
      </w:r>
    </w:p>
    <w:p w:rsidR="008E3E93" w:rsidRPr="00080080" w:rsidRDefault="008E3E93" w:rsidP="00080080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00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Описанные ранее в дневнике работы повторно не описываются, указывает лишь число проведенных работ в течение дня практики.</w:t>
      </w:r>
    </w:p>
    <w:p w:rsidR="008E3E93" w:rsidRPr="00080080" w:rsidRDefault="008E3E93" w:rsidP="00080080">
      <w:pPr>
        <w:pStyle w:val="a4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00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записях в дневнике следует четко выделить:</w:t>
      </w:r>
    </w:p>
    <w:p w:rsidR="008E3E93" w:rsidRPr="00A71EF8" w:rsidRDefault="00AA1144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2A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</w:t>
      </w:r>
      <w:r w:rsidR="008E3E93"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что наблюдал обучающийся;</w:t>
      </w:r>
    </w:p>
    <w:p w:rsidR="008E3E93" w:rsidRPr="00A71EF8" w:rsidRDefault="00AA1144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2A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</w:t>
      </w:r>
      <w:r w:rsidR="008E3E93"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что им было проделано самостоятельно.</w:t>
      </w:r>
    </w:p>
    <w:p w:rsidR="008E3E93" w:rsidRPr="00080080" w:rsidRDefault="008E3E93" w:rsidP="00080080">
      <w:pPr>
        <w:pStyle w:val="a4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00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выставлении оценок по пятибалльной системе учитывается количество и качество проделанных работ, правильность и полнота описания впервые проводимых в период данной практики, наблюдений и т.п., знание материала, изложенного в дневнике, четкость, аккуратность и своевременность проведенных записей. Оценка выставляется ежедневно непосредственным руководителем практики.</w:t>
      </w:r>
    </w:p>
    <w:p w:rsidR="008E3E93" w:rsidRPr="00080080" w:rsidRDefault="008E3E93" w:rsidP="00080080">
      <w:pPr>
        <w:pStyle w:val="a4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800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графе “Оценка и подпись руководителя практики “ учитывается выполнение указаний по ведению дневника, дается оценка качества проведенных </w:t>
      </w:r>
      <w:proofErr w:type="gramStart"/>
      <w:r w:rsidRPr="000800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обучающимся</w:t>
      </w:r>
      <w:proofErr w:type="gramEnd"/>
      <w:r w:rsidRPr="000800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самостоятельной работы.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E3E93" w:rsidRDefault="008E3E93" w:rsidP="007F2A48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завершению практики дневник заверяется подписью руководителя практики от организации и печатью данной организации (печать ставится на каждой странице дневника)</w:t>
      </w: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71EF8" w:rsidRPr="00A71EF8" w:rsidRDefault="00A71EF8" w:rsidP="007F2A48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E3E93" w:rsidRPr="00A71EF8" w:rsidRDefault="008E3E93" w:rsidP="007F2A4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Характеристика </w:t>
      </w: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завершению практики руководитель практики от организации составляет на каждого студента характеристику и заверяет ее гербовой печатью. В характеристике отмечаются уровень теоретических знаний студента, умение организовать свой рабочий день, объем и качество выполнения программы практики, отношение к работе, дисциплинированность и другие качества, проявленные практикантом в период практики, а также замечания и пожелания </w:t>
      </w:r>
      <w:proofErr w:type="gramStart"/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обучающему</w:t>
      </w:r>
      <w:proofErr w:type="gramEnd"/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E3E93" w:rsidRPr="00A71EF8" w:rsidRDefault="008E3E93" w:rsidP="007F2A4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Отчет о практике</w:t>
      </w: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является основным документом </w:t>
      </w:r>
      <w:proofErr w:type="gramStart"/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обучающего</w:t>
      </w:r>
      <w:proofErr w:type="gramEnd"/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отражающим, выполненную им, во время практики, работу.</w:t>
      </w:r>
    </w:p>
    <w:p w:rsidR="008E3E93" w:rsidRPr="00A71EF8" w:rsidRDefault="008E3E93" w:rsidP="007F2A4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 к отчету о практике:</w:t>
      </w:r>
    </w:p>
    <w:p w:rsidR="008E3E93" w:rsidRPr="00A71EF8" w:rsidRDefault="008E3E93" w:rsidP="007F2A4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Отчет должен быть напечатан, скреплен, страницы пронумерованы. Параметры страниц:</w:t>
      </w:r>
    </w:p>
    <w:p w:rsidR="008E3E93" w:rsidRPr="00A71EF8" w:rsidRDefault="008E3E93" w:rsidP="007F2A4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поля – верхнее - 2 см., нижнее, левое и правое –2,5 см, шрифт - </w:t>
      </w:r>
      <w:proofErr w:type="spellStart"/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TimesNewRoman</w:t>
      </w:r>
      <w:proofErr w:type="spellEnd"/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кегль шрифта –14.</w:t>
      </w:r>
      <w:proofErr w:type="gramEnd"/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Формат А-4. Объем отчета без приложений должен составлять не менее 5 страниц.</w:t>
      </w:r>
    </w:p>
    <w:p w:rsidR="008E3E93" w:rsidRPr="00A71EF8" w:rsidRDefault="008E3E93" w:rsidP="00A71E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Структура отчета:</w:t>
      </w:r>
    </w:p>
    <w:p w:rsidR="008E3E93" w:rsidRPr="00A71EF8" w:rsidRDefault="008E3E93" w:rsidP="00A71EF8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Титульный лист</w:t>
      </w:r>
    </w:p>
    <w:p w:rsidR="008E3E93" w:rsidRPr="00A71EF8" w:rsidRDefault="008E3E93" w:rsidP="00A71EF8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Содержание</w:t>
      </w:r>
    </w:p>
    <w:p w:rsidR="00A71EF8" w:rsidRPr="00A71EF8" w:rsidRDefault="00A71EF8" w:rsidP="00A71EF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A71EF8" w:rsidRPr="00D20427" w:rsidRDefault="00A71EF8" w:rsidP="00A71EF8">
      <w:pPr>
        <w:widowControl w:val="0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427">
        <w:rPr>
          <w:rFonts w:ascii="Times New Roman" w:hAnsi="Times New Roman" w:cs="Times New Roman"/>
          <w:b/>
          <w:caps/>
          <w:sz w:val="24"/>
          <w:szCs w:val="24"/>
        </w:rPr>
        <w:t>ОТЧЕТ ПО ПРОИЗВОДСТВЕННОЙ ПРАКТИКЕ</w:t>
      </w:r>
    </w:p>
    <w:p w:rsidR="00A71EF8" w:rsidRPr="00D20427" w:rsidRDefault="00A71EF8" w:rsidP="00A71EF8">
      <w:pPr>
        <w:widowControl w:val="0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20427">
        <w:rPr>
          <w:rFonts w:ascii="Times New Roman" w:hAnsi="Times New Roman" w:cs="Times New Roman"/>
          <w:sz w:val="24"/>
          <w:szCs w:val="24"/>
        </w:rPr>
        <w:t>__________________________</w:t>
      </w:r>
      <w:r w:rsidRPr="00D20427">
        <w:rPr>
          <w:rFonts w:ascii="Times New Roman" w:hAnsi="Times New Roman" w:cs="Times New Roman"/>
          <w:sz w:val="24"/>
          <w:szCs w:val="24"/>
          <w:u w:val="single"/>
        </w:rPr>
        <w:t>Производственная</w:t>
      </w:r>
      <w:r w:rsidR="007F2A48" w:rsidRPr="00D20427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A71EF8" w:rsidRPr="00D20427" w:rsidRDefault="00A71EF8" w:rsidP="00A71EF8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D20427">
        <w:rPr>
          <w:rFonts w:ascii="Times New Roman" w:hAnsi="Times New Roman" w:cs="Times New Roman"/>
          <w:sz w:val="24"/>
          <w:szCs w:val="24"/>
        </w:rPr>
        <w:t>Вид практики</w:t>
      </w:r>
    </w:p>
    <w:p w:rsidR="00A71EF8" w:rsidRPr="00D20427" w:rsidRDefault="00A71EF8" w:rsidP="00A71EF8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71EF8" w:rsidRPr="00D20427" w:rsidRDefault="00A71EF8" w:rsidP="00A71EF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D20427">
        <w:rPr>
          <w:rFonts w:ascii="Times New Roman" w:hAnsi="Times New Roman" w:cs="Times New Roman"/>
          <w:sz w:val="24"/>
          <w:szCs w:val="24"/>
        </w:rPr>
        <w:t xml:space="preserve">Профессия </w:t>
      </w:r>
      <w:r w:rsidRPr="00D20427">
        <w:rPr>
          <w:rFonts w:ascii="Times New Roman" w:hAnsi="Times New Roman" w:cs="Times New Roman"/>
          <w:sz w:val="24"/>
          <w:szCs w:val="24"/>
          <w:u w:val="single"/>
        </w:rPr>
        <w:t>«Мастер жилищно-коммунального хозяйства»</w:t>
      </w:r>
    </w:p>
    <w:p w:rsidR="00A71EF8" w:rsidRPr="00D20427" w:rsidRDefault="00A71EF8" w:rsidP="00A71EF8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20427">
        <w:rPr>
          <w:rFonts w:ascii="Times New Roman" w:hAnsi="Times New Roman" w:cs="Times New Roman"/>
          <w:sz w:val="24"/>
          <w:szCs w:val="24"/>
        </w:rPr>
        <w:t>Студент</w:t>
      </w:r>
      <w:proofErr w:type="gramStart"/>
      <w:r w:rsidRPr="00D20427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D20427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D20427">
        <w:rPr>
          <w:rFonts w:ascii="Times New Roman" w:hAnsi="Times New Roman" w:cs="Times New Roman"/>
          <w:sz w:val="24"/>
          <w:szCs w:val="24"/>
        </w:rPr>
        <w:t>) 1 курса 131 группы</w:t>
      </w:r>
    </w:p>
    <w:p w:rsidR="00A71EF8" w:rsidRPr="00D20427" w:rsidRDefault="00A71EF8" w:rsidP="00A71EF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20427">
        <w:rPr>
          <w:rFonts w:ascii="Times New Roman" w:hAnsi="Times New Roman" w:cs="Times New Roman"/>
          <w:sz w:val="24"/>
          <w:szCs w:val="24"/>
        </w:rPr>
        <w:t>Код и наименование: 08.01.10</w:t>
      </w:r>
    </w:p>
    <w:p w:rsidR="00A71EF8" w:rsidRPr="00D20427" w:rsidRDefault="00A71EF8" w:rsidP="00A71EF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71EF8" w:rsidRPr="00D20427" w:rsidRDefault="00A71EF8" w:rsidP="00A71EF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20427">
        <w:rPr>
          <w:rFonts w:ascii="Times New Roman" w:hAnsi="Times New Roman" w:cs="Times New Roman"/>
          <w:sz w:val="24"/>
          <w:szCs w:val="24"/>
        </w:rPr>
        <w:t xml:space="preserve">форма обучения: </w:t>
      </w:r>
      <w:r w:rsidRPr="00D20427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Pr="00D2042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71EF8" w:rsidRPr="00D20427" w:rsidRDefault="00A71EF8" w:rsidP="00A71EF8">
      <w:pPr>
        <w:pStyle w:val="1"/>
        <w:ind w:left="360"/>
        <w:rPr>
          <w:rFonts w:ascii="Times New Roman" w:hAnsi="Times New Roman"/>
          <w:sz w:val="24"/>
          <w:szCs w:val="24"/>
        </w:rPr>
      </w:pPr>
    </w:p>
    <w:p w:rsidR="00A71EF8" w:rsidRPr="00D20427" w:rsidRDefault="00A71EF8" w:rsidP="00A71EF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71EF8" w:rsidRPr="00D20427" w:rsidRDefault="00080080" w:rsidP="00A71EF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="00A71EF8" w:rsidRPr="00D20427">
        <w:rPr>
          <w:rFonts w:ascii="Times New Roman" w:hAnsi="Times New Roman" w:cs="Times New Roman"/>
          <w:sz w:val="24"/>
          <w:szCs w:val="24"/>
        </w:rPr>
        <w:t>__________</w:t>
      </w:r>
      <w:r w:rsidR="00A71EF8" w:rsidRPr="00D20427">
        <w:rPr>
          <w:rFonts w:ascii="Times New Roman" w:hAnsi="Times New Roman" w:cs="Times New Roman"/>
          <w:iCs/>
          <w:sz w:val="24"/>
          <w:szCs w:val="24"/>
          <w:u w:val="single"/>
        </w:rPr>
        <w:t xml:space="preserve"> </w:t>
      </w:r>
      <w:r w:rsidR="00A71EF8" w:rsidRPr="00D20427">
        <w:rPr>
          <w:rFonts w:ascii="Times New Roman" w:hAnsi="Times New Roman" w:cs="Times New Roman"/>
          <w:sz w:val="24"/>
          <w:szCs w:val="24"/>
        </w:rPr>
        <w:t>________________________________________ ___________________________________                                                                                   (Фамилия, имя, отчество)</w:t>
      </w:r>
    </w:p>
    <w:p w:rsidR="00A71EF8" w:rsidRPr="00D20427" w:rsidRDefault="00A71EF8" w:rsidP="00A71EF8">
      <w:pPr>
        <w:spacing w:after="0" w:line="240" w:lineRule="auto"/>
        <w:ind w:left="360" w:right="-23"/>
        <w:rPr>
          <w:rFonts w:ascii="Times New Roman" w:hAnsi="Times New Roman" w:cs="Times New Roman"/>
          <w:sz w:val="24"/>
          <w:szCs w:val="24"/>
        </w:rPr>
      </w:pPr>
      <w:r w:rsidRPr="00D20427">
        <w:rPr>
          <w:rFonts w:ascii="Times New Roman" w:hAnsi="Times New Roman" w:cs="Times New Roman"/>
          <w:sz w:val="24"/>
          <w:szCs w:val="24"/>
        </w:rPr>
        <w:t>Место практики _________________________________________________________________</w:t>
      </w:r>
    </w:p>
    <w:p w:rsidR="00A71EF8" w:rsidRPr="00D20427" w:rsidRDefault="00A71EF8" w:rsidP="00A71EF8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D20427">
        <w:rPr>
          <w:rFonts w:ascii="Times New Roman" w:hAnsi="Times New Roman" w:cs="Times New Roman"/>
          <w:sz w:val="24"/>
          <w:szCs w:val="24"/>
        </w:rPr>
        <w:t>(Название организации)</w:t>
      </w:r>
    </w:p>
    <w:p w:rsidR="00A71EF8" w:rsidRPr="00D20427" w:rsidRDefault="00A71EF8" w:rsidP="00A71EF8">
      <w:pPr>
        <w:pStyle w:val="1"/>
        <w:ind w:left="360"/>
        <w:jc w:val="both"/>
        <w:rPr>
          <w:rFonts w:ascii="Times New Roman" w:hAnsi="Times New Roman"/>
          <w:sz w:val="24"/>
          <w:szCs w:val="24"/>
        </w:rPr>
      </w:pPr>
    </w:p>
    <w:p w:rsidR="00A71EF8" w:rsidRPr="00D20427" w:rsidRDefault="00A71EF8" w:rsidP="00A71EF8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iCs/>
          <w:sz w:val="24"/>
          <w:szCs w:val="24"/>
        </w:rPr>
      </w:pPr>
      <w:r w:rsidRPr="00D20427">
        <w:rPr>
          <w:rFonts w:ascii="Times New Roman" w:hAnsi="Times New Roman" w:cs="Times New Roman"/>
          <w:sz w:val="24"/>
          <w:szCs w:val="24"/>
        </w:rPr>
        <w:t xml:space="preserve">Срок практики с </w:t>
      </w:r>
      <w:r w:rsidRPr="00D20427">
        <w:rPr>
          <w:rFonts w:ascii="Times New Roman" w:hAnsi="Times New Roman" w:cs="Times New Roman"/>
          <w:iCs/>
          <w:sz w:val="24"/>
          <w:szCs w:val="24"/>
        </w:rPr>
        <w:t>«16» мая 2022 г. по «12» июня 2022 г.</w:t>
      </w:r>
    </w:p>
    <w:p w:rsidR="00A71EF8" w:rsidRPr="00D20427" w:rsidRDefault="00A71EF8" w:rsidP="00D20427">
      <w:pPr>
        <w:pStyle w:val="1"/>
        <w:rPr>
          <w:rFonts w:ascii="Times New Roman" w:hAnsi="Times New Roman"/>
          <w:bCs/>
          <w:iCs/>
          <w:sz w:val="24"/>
          <w:szCs w:val="24"/>
        </w:rPr>
      </w:pPr>
    </w:p>
    <w:p w:rsidR="00A71EF8" w:rsidRPr="00D20427" w:rsidRDefault="00A71EF8" w:rsidP="00A71EF8">
      <w:pPr>
        <w:pStyle w:val="1"/>
        <w:ind w:left="360"/>
        <w:jc w:val="center"/>
        <w:rPr>
          <w:rFonts w:ascii="Times New Roman" w:hAnsi="Times New Roman"/>
          <w:bCs/>
          <w:iCs/>
          <w:sz w:val="24"/>
          <w:szCs w:val="24"/>
        </w:rPr>
      </w:pPr>
      <w:r w:rsidRPr="00D20427">
        <w:rPr>
          <w:rFonts w:ascii="Times New Roman" w:hAnsi="Times New Roman"/>
          <w:bCs/>
          <w:iCs/>
          <w:sz w:val="24"/>
          <w:szCs w:val="24"/>
        </w:rPr>
        <w:t>Руководители практики</w:t>
      </w:r>
    </w:p>
    <w:p w:rsidR="00A71EF8" w:rsidRPr="00D20427" w:rsidRDefault="00A71EF8" w:rsidP="00A71EF8">
      <w:pPr>
        <w:widowControl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0427">
        <w:rPr>
          <w:rFonts w:ascii="Times New Roman" w:hAnsi="Times New Roman" w:cs="Times New Roman"/>
          <w:sz w:val="24"/>
          <w:szCs w:val="24"/>
        </w:rPr>
        <w:t xml:space="preserve">от организации </w:t>
      </w:r>
    </w:p>
    <w:p w:rsidR="00A71EF8" w:rsidRPr="00D20427" w:rsidRDefault="00A71EF8" w:rsidP="00A71EF8">
      <w:pPr>
        <w:widowControl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0427">
        <w:rPr>
          <w:rFonts w:ascii="Times New Roman" w:hAnsi="Times New Roman" w:cs="Times New Roman"/>
          <w:sz w:val="24"/>
          <w:szCs w:val="24"/>
        </w:rPr>
        <w:t xml:space="preserve">                          _______________            ______________              ___________________ </w:t>
      </w:r>
    </w:p>
    <w:p w:rsidR="00A71EF8" w:rsidRPr="00D20427" w:rsidRDefault="00A71EF8" w:rsidP="00A71EF8">
      <w:pPr>
        <w:widowControl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2042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D2042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20427">
        <w:rPr>
          <w:rFonts w:ascii="Times New Roman" w:hAnsi="Times New Roman" w:cs="Times New Roman"/>
          <w:sz w:val="24"/>
          <w:szCs w:val="24"/>
        </w:rPr>
        <w:t xml:space="preserve">должность   </w:t>
      </w:r>
      <w:r w:rsidR="00D2042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20427">
        <w:rPr>
          <w:rFonts w:ascii="Times New Roman" w:hAnsi="Times New Roman" w:cs="Times New Roman"/>
          <w:sz w:val="24"/>
          <w:szCs w:val="24"/>
        </w:rPr>
        <w:t xml:space="preserve">подпись     </w:t>
      </w:r>
      <w:r w:rsidR="00D2042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20427">
        <w:rPr>
          <w:rFonts w:ascii="Times New Roman" w:hAnsi="Times New Roman" w:cs="Times New Roman"/>
          <w:sz w:val="24"/>
          <w:szCs w:val="24"/>
        </w:rPr>
        <w:t>Ф.И.О.</w:t>
      </w:r>
    </w:p>
    <w:p w:rsidR="00A71EF8" w:rsidRPr="00D20427" w:rsidRDefault="00A71EF8" w:rsidP="00A71EF8">
      <w:pPr>
        <w:pStyle w:val="1"/>
        <w:ind w:left="360"/>
        <w:jc w:val="both"/>
        <w:rPr>
          <w:rFonts w:ascii="Times New Roman" w:hAnsi="Times New Roman"/>
          <w:sz w:val="24"/>
          <w:szCs w:val="24"/>
        </w:rPr>
      </w:pPr>
    </w:p>
    <w:p w:rsidR="00A71EF8" w:rsidRPr="00D20427" w:rsidRDefault="00A71EF8" w:rsidP="00A71EF8">
      <w:pPr>
        <w:pStyle w:val="1"/>
        <w:ind w:left="360"/>
        <w:jc w:val="both"/>
        <w:rPr>
          <w:rFonts w:ascii="Times New Roman" w:hAnsi="Times New Roman"/>
          <w:sz w:val="24"/>
          <w:szCs w:val="24"/>
        </w:rPr>
      </w:pPr>
      <w:r w:rsidRPr="00D20427">
        <w:rPr>
          <w:rFonts w:ascii="Times New Roman" w:hAnsi="Times New Roman"/>
          <w:sz w:val="24"/>
          <w:szCs w:val="24"/>
        </w:rPr>
        <w:t>от техникума</w:t>
      </w:r>
    </w:p>
    <w:p w:rsidR="00A71EF8" w:rsidRPr="00D20427" w:rsidRDefault="00A71EF8" w:rsidP="00A71EF8">
      <w:pPr>
        <w:widowControl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042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20427">
        <w:rPr>
          <w:rFonts w:ascii="Times New Roman" w:hAnsi="Times New Roman" w:cs="Times New Roman"/>
          <w:sz w:val="24"/>
          <w:szCs w:val="24"/>
          <w:u w:val="single"/>
        </w:rPr>
        <w:t xml:space="preserve">мастер </w:t>
      </w:r>
      <w:proofErr w:type="spellStart"/>
      <w:proofErr w:type="gramStart"/>
      <w:r w:rsidRPr="00D20427"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spellEnd"/>
      <w:proofErr w:type="gramEnd"/>
      <w:r w:rsidRPr="00D20427">
        <w:rPr>
          <w:rFonts w:ascii="Times New Roman" w:hAnsi="Times New Roman" w:cs="Times New Roman"/>
          <w:sz w:val="24"/>
          <w:szCs w:val="24"/>
          <w:u w:val="single"/>
        </w:rPr>
        <w:t>/о</w:t>
      </w:r>
      <w:r w:rsidRPr="00D20427">
        <w:rPr>
          <w:rFonts w:ascii="Times New Roman" w:hAnsi="Times New Roman" w:cs="Times New Roman"/>
          <w:sz w:val="24"/>
          <w:szCs w:val="24"/>
        </w:rPr>
        <w:t xml:space="preserve">                     ______________.                   </w:t>
      </w:r>
      <w:r w:rsidRPr="00D20427">
        <w:rPr>
          <w:rFonts w:ascii="Times New Roman" w:hAnsi="Times New Roman" w:cs="Times New Roman"/>
          <w:sz w:val="24"/>
          <w:szCs w:val="24"/>
          <w:u w:val="single"/>
        </w:rPr>
        <w:t>Боркина Т.Г.</w:t>
      </w:r>
      <w:r w:rsidRPr="00D20427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A71EF8" w:rsidRPr="00D20427" w:rsidRDefault="00A71EF8" w:rsidP="00A71EF8">
      <w:pPr>
        <w:widowControl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20427">
        <w:rPr>
          <w:rFonts w:ascii="Times New Roman" w:hAnsi="Times New Roman" w:cs="Times New Roman"/>
          <w:sz w:val="24"/>
          <w:szCs w:val="24"/>
        </w:rPr>
        <w:t xml:space="preserve">         </w:t>
      </w:r>
      <w:r w:rsidR="00D20427" w:rsidRPr="00D2042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20427">
        <w:rPr>
          <w:rFonts w:ascii="Times New Roman" w:hAnsi="Times New Roman" w:cs="Times New Roman"/>
          <w:sz w:val="24"/>
          <w:szCs w:val="24"/>
        </w:rPr>
        <w:t xml:space="preserve">должность      </w:t>
      </w:r>
      <w:r w:rsidR="00D2042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D20427">
        <w:rPr>
          <w:rFonts w:ascii="Times New Roman" w:hAnsi="Times New Roman" w:cs="Times New Roman"/>
          <w:sz w:val="24"/>
          <w:szCs w:val="24"/>
        </w:rPr>
        <w:t xml:space="preserve">подпись                 </w:t>
      </w:r>
      <w:r w:rsidR="00D2042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20427">
        <w:rPr>
          <w:rFonts w:ascii="Times New Roman" w:hAnsi="Times New Roman" w:cs="Times New Roman"/>
          <w:sz w:val="24"/>
          <w:szCs w:val="24"/>
        </w:rPr>
        <w:t>Ф.И.О.</w:t>
      </w:r>
    </w:p>
    <w:p w:rsidR="00A71EF8" w:rsidRPr="00D20427" w:rsidRDefault="00A71EF8" w:rsidP="00A71EF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71EF8" w:rsidRPr="00D20427" w:rsidRDefault="00A71EF8" w:rsidP="00A71EF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20427">
        <w:rPr>
          <w:rFonts w:ascii="Times New Roman" w:hAnsi="Times New Roman" w:cs="Times New Roman"/>
          <w:sz w:val="24"/>
          <w:szCs w:val="24"/>
        </w:rPr>
        <w:t xml:space="preserve"> Итоговая оценка по практике   ____________________ ____________________</w:t>
      </w:r>
    </w:p>
    <w:p w:rsidR="00A71EF8" w:rsidRPr="00D20427" w:rsidRDefault="00A71EF8" w:rsidP="00A71EF8">
      <w:pPr>
        <w:spacing w:after="0" w:line="240" w:lineRule="auto"/>
        <w:ind w:left="360" w:right="-318"/>
        <w:jc w:val="center"/>
        <w:rPr>
          <w:rFonts w:ascii="Times New Roman" w:hAnsi="Times New Roman" w:cs="Times New Roman"/>
          <w:sz w:val="24"/>
          <w:szCs w:val="24"/>
        </w:rPr>
      </w:pPr>
    </w:p>
    <w:p w:rsidR="00D20427" w:rsidRDefault="00D20427" w:rsidP="00A71EF8">
      <w:pPr>
        <w:pStyle w:val="a5"/>
        <w:widowControl w:val="0"/>
        <w:rPr>
          <w:b/>
          <w:caps/>
          <w:sz w:val="28"/>
          <w:szCs w:val="28"/>
        </w:rPr>
      </w:pPr>
    </w:p>
    <w:p w:rsidR="00A71EF8" w:rsidRPr="00A71EF8" w:rsidRDefault="00A71EF8" w:rsidP="00A71EF8">
      <w:pPr>
        <w:pStyle w:val="a5"/>
        <w:widowControl w:val="0"/>
        <w:rPr>
          <w:b/>
          <w:caps/>
          <w:sz w:val="28"/>
          <w:szCs w:val="28"/>
        </w:rPr>
      </w:pPr>
      <w:r w:rsidRPr="00A71EF8">
        <w:rPr>
          <w:b/>
          <w:caps/>
          <w:sz w:val="28"/>
          <w:szCs w:val="28"/>
        </w:rPr>
        <w:lastRenderedPageBreak/>
        <w:t xml:space="preserve">Содержание отчета </w:t>
      </w:r>
    </w:p>
    <w:p w:rsidR="00A71EF8" w:rsidRPr="00A71EF8" w:rsidRDefault="00A71EF8" w:rsidP="00A71EF8">
      <w:pPr>
        <w:pStyle w:val="a5"/>
        <w:widowControl w:val="0"/>
        <w:rPr>
          <w:b/>
          <w:caps/>
          <w:sz w:val="28"/>
          <w:szCs w:val="28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418"/>
        <w:gridCol w:w="5946"/>
        <w:gridCol w:w="1142"/>
        <w:gridCol w:w="2268"/>
      </w:tblGrid>
      <w:tr w:rsidR="00A71EF8" w:rsidRPr="00A71EF8" w:rsidTr="00080080">
        <w:tc>
          <w:tcPr>
            <w:tcW w:w="1418" w:type="dxa"/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EF8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A71EF8" w:rsidRPr="00A71EF8" w:rsidRDefault="00080080" w:rsidP="00A71EF8">
            <w:pPr>
              <w:spacing w:after="0" w:line="240" w:lineRule="auto"/>
              <w:ind w:right="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выполнения</w:t>
            </w:r>
            <w:r w:rsidR="00A71EF8" w:rsidRPr="00A71E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работы</w:t>
            </w:r>
          </w:p>
        </w:tc>
        <w:tc>
          <w:tcPr>
            <w:tcW w:w="5946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EF8">
              <w:rPr>
                <w:rFonts w:ascii="Times New Roman" w:hAnsi="Times New Roman" w:cs="Times New Roman"/>
                <w:b/>
                <w:sz w:val="28"/>
                <w:szCs w:val="28"/>
              </w:rPr>
              <w:t>Краткое содержание выполненных работ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EF8"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EF8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руководителя практики от предприятия</w:t>
            </w:r>
          </w:p>
        </w:tc>
      </w:tr>
      <w:tr w:rsidR="00A71EF8" w:rsidRPr="00A71EF8" w:rsidTr="00080080">
        <w:tc>
          <w:tcPr>
            <w:tcW w:w="1418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1EF8" w:rsidRPr="00A71EF8" w:rsidTr="00080080">
        <w:tc>
          <w:tcPr>
            <w:tcW w:w="1418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1EF8" w:rsidRPr="00A71EF8" w:rsidTr="00080080">
        <w:tc>
          <w:tcPr>
            <w:tcW w:w="1418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1EF8" w:rsidRPr="00A71EF8" w:rsidTr="00080080">
        <w:tc>
          <w:tcPr>
            <w:tcW w:w="1418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1EF8" w:rsidRPr="00A71EF8" w:rsidTr="00080080">
        <w:tc>
          <w:tcPr>
            <w:tcW w:w="1418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1EF8" w:rsidRPr="00A71EF8" w:rsidTr="00080080">
        <w:tc>
          <w:tcPr>
            <w:tcW w:w="1418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1EF8" w:rsidRPr="00A71EF8" w:rsidTr="00080080">
        <w:tc>
          <w:tcPr>
            <w:tcW w:w="1418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1EF8" w:rsidRPr="00A71EF8" w:rsidTr="00080080">
        <w:tc>
          <w:tcPr>
            <w:tcW w:w="1418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1EF8" w:rsidRPr="00A71EF8" w:rsidTr="00080080">
        <w:tc>
          <w:tcPr>
            <w:tcW w:w="1418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1EF8" w:rsidRPr="00A71EF8" w:rsidTr="00080080">
        <w:tc>
          <w:tcPr>
            <w:tcW w:w="1418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1EF8" w:rsidRPr="00A71EF8" w:rsidTr="00080080">
        <w:tc>
          <w:tcPr>
            <w:tcW w:w="1418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1EF8" w:rsidRPr="00A71EF8" w:rsidTr="00080080">
        <w:tc>
          <w:tcPr>
            <w:tcW w:w="1418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1EF8" w:rsidRPr="00A71EF8" w:rsidTr="00080080">
        <w:tc>
          <w:tcPr>
            <w:tcW w:w="1418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1EF8" w:rsidRPr="00A71EF8" w:rsidTr="00080080">
        <w:tc>
          <w:tcPr>
            <w:tcW w:w="1418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1EF8" w:rsidRPr="00A71EF8" w:rsidTr="00080080">
        <w:trPr>
          <w:trHeight w:val="300"/>
        </w:trPr>
        <w:tc>
          <w:tcPr>
            <w:tcW w:w="1418" w:type="dxa"/>
            <w:tcBorders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  <w:tcBorders>
              <w:left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EF8" w:rsidRPr="00A71EF8" w:rsidTr="00080080">
        <w:trPr>
          <w:trHeight w:val="261"/>
        </w:trPr>
        <w:tc>
          <w:tcPr>
            <w:tcW w:w="1418" w:type="dxa"/>
            <w:tcBorders>
              <w:bottom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  <w:tcBorders>
              <w:bottom w:val="single" w:sz="4" w:space="0" w:color="000000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EF8" w:rsidRPr="00A71EF8" w:rsidTr="00080080">
        <w:trPr>
          <w:trHeight w:val="261"/>
        </w:trPr>
        <w:tc>
          <w:tcPr>
            <w:tcW w:w="1418" w:type="dxa"/>
            <w:tcBorders>
              <w:bottom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  <w:tcBorders>
              <w:bottom w:val="single" w:sz="4" w:space="0" w:color="000000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EF8" w:rsidRPr="00A71EF8" w:rsidTr="00080080">
        <w:trPr>
          <w:trHeight w:val="261"/>
        </w:trPr>
        <w:tc>
          <w:tcPr>
            <w:tcW w:w="1418" w:type="dxa"/>
            <w:tcBorders>
              <w:bottom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  <w:tcBorders>
              <w:bottom w:val="single" w:sz="4" w:space="0" w:color="000000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EF8" w:rsidRPr="00A71EF8" w:rsidTr="00080080">
        <w:trPr>
          <w:trHeight w:val="350"/>
        </w:trPr>
        <w:tc>
          <w:tcPr>
            <w:tcW w:w="1418" w:type="dxa"/>
            <w:tcBorders>
              <w:top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  <w:tcBorders>
              <w:bottom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EF8" w:rsidRPr="00A71EF8" w:rsidTr="00080080">
        <w:trPr>
          <w:trHeight w:val="426"/>
        </w:trPr>
        <w:tc>
          <w:tcPr>
            <w:tcW w:w="1418" w:type="dxa"/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EF8" w:rsidRPr="00A71EF8" w:rsidTr="00080080">
        <w:trPr>
          <w:trHeight w:val="426"/>
        </w:trPr>
        <w:tc>
          <w:tcPr>
            <w:tcW w:w="1418" w:type="dxa"/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EF8" w:rsidRPr="00A71EF8" w:rsidTr="00080080">
        <w:trPr>
          <w:trHeight w:val="426"/>
        </w:trPr>
        <w:tc>
          <w:tcPr>
            <w:tcW w:w="1418" w:type="dxa"/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EF8" w:rsidRPr="00A71EF8" w:rsidTr="00080080">
        <w:trPr>
          <w:trHeight w:val="426"/>
        </w:trPr>
        <w:tc>
          <w:tcPr>
            <w:tcW w:w="1418" w:type="dxa"/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EF8" w:rsidRPr="00A71EF8" w:rsidTr="00080080">
        <w:trPr>
          <w:trHeight w:val="426"/>
        </w:trPr>
        <w:tc>
          <w:tcPr>
            <w:tcW w:w="1418" w:type="dxa"/>
            <w:tcBorders>
              <w:bottom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6" w:type="dxa"/>
            <w:tcBorders>
              <w:top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71EF8" w:rsidRPr="00A71EF8" w:rsidRDefault="00A71EF8" w:rsidP="00A71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1EF8" w:rsidRPr="00A71EF8" w:rsidRDefault="00A71EF8" w:rsidP="00A71E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080" w:rsidRPr="0032637B" w:rsidRDefault="00080080" w:rsidP="00A71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80080" w:rsidRPr="0032637B" w:rsidRDefault="00080080" w:rsidP="00A71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80080" w:rsidRPr="0032637B" w:rsidRDefault="00080080" w:rsidP="00A71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80080" w:rsidRPr="0032637B" w:rsidRDefault="00080080" w:rsidP="00A71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80080" w:rsidRPr="0032637B" w:rsidRDefault="00080080" w:rsidP="00A71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80080" w:rsidRPr="0032637B" w:rsidRDefault="00080080" w:rsidP="00A71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80080" w:rsidRPr="0032637B" w:rsidRDefault="00080080" w:rsidP="00A71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80080" w:rsidRPr="0032637B" w:rsidRDefault="00080080" w:rsidP="00A71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80080" w:rsidRPr="0032637B" w:rsidRDefault="00080080" w:rsidP="00A71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1428A" w:rsidRDefault="0081428A" w:rsidP="00A71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1428A" w:rsidRDefault="0081428A" w:rsidP="00A71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E3E93" w:rsidRDefault="008E3E93" w:rsidP="00A71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Процедура защиты.</w:t>
      </w:r>
    </w:p>
    <w:p w:rsidR="00A71EF8" w:rsidRPr="007F2A48" w:rsidRDefault="00A71EF8" w:rsidP="00A71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E3E93" w:rsidRPr="00A71EF8" w:rsidRDefault="008E3E93" w:rsidP="0008008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Процедура защиты состоит из </w:t>
      </w:r>
      <w:proofErr w:type="gramStart"/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доклада</w:t>
      </w:r>
      <w:proofErr w:type="gramEnd"/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обучающего о проделанной работе в период практики (до 5 мин), а затем ответов на вопросы по существу доклада.</w:t>
      </w:r>
    </w:p>
    <w:p w:rsidR="008E3E93" w:rsidRPr="00A71EF8" w:rsidRDefault="008E3E93" w:rsidP="0008008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Критериями оценки результатов практики студентом являются:</w:t>
      </w:r>
    </w:p>
    <w:p w:rsidR="008E3E93" w:rsidRPr="00A71EF8" w:rsidRDefault="008E3E93" w:rsidP="000800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мнение руководителя практики от организации об уровне подготовленности студента, инициативности в работе и дисциплинированности, излагаемое в характеристике;</w:t>
      </w:r>
    </w:p>
    <w:p w:rsidR="008E3E93" w:rsidRPr="00A71EF8" w:rsidRDefault="008E3E93" w:rsidP="000800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степень выполнения программы практики;</w:t>
      </w:r>
    </w:p>
    <w:p w:rsidR="008E3E93" w:rsidRPr="00A71EF8" w:rsidRDefault="008E3E93" w:rsidP="000800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содержание и качество представленных студентом отчетных материалов;</w:t>
      </w:r>
    </w:p>
    <w:p w:rsidR="008E3E93" w:rsidRPr="00A71EF8" w:rsidRDefault="008E3E93" w:rsidP="000800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уровень знаний, показанный при защите отчета о прохождении практики.</w:t>
      </w:r>
    </w:p>
    <w:p w:rsidR="008E3E93" w:rsidRPr="00A71EF8" w:rsidRDefault="008E3E93" w:rsidP="0008008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1E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Защита практики оценивается дифференцированной оценкой и учитывается при подведении итогов общей успеваемости студентов. Оценка ставиться в ведомости Обучающиеся, не выполнившие без уважительных причин требования программы практики или получившие отрицательную оценку, отчисляются из учебного заведения как имеющие академическую задолженность. В случае уважительной причины студенты направляются на практику вторично.</w:t>
      </w:r>
    </w:p>
    <w:p w:rsidR="008E3E93" w:rsidRPr="00A71EF8" w:rsidRDefault="008E3E93" w:rsidP="0008008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E3E93" w:rsidRPr="00A71EF8" w:rsidRDefault="008E3E93" w:rsidP="0008008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E3E93" w:rsidRPr="00A71EF8" w:rsidRDefault="008E3E93" w:rsidP="0008008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E3E93" w:rsidRPr="00A71EF8" w:rsidRDefault="008E3E93" w:rsidP="00A71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E3E93" w:rsidRPr="00A71EF8" w:rsidRDefault="008E3E93" w:rsidP="00A71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E3E93" w:rsidRPr="00A71EF8" w:rsidRDefault="008E3E93" w:rsidP="00A71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E3E93" w:rsidRPr="00A71EF8" w:rsidRDefault="008E3E93" w:rsidP="00A71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E3E93" w:rsidRPr="00A71EF8" w:rsidRDefault="008E3E93" w:rsidP="00A71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E3E93" w:rsidRPr="00A71EF8" w:rsidRDefault="008E3E93" w:rsidP="00A71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E3E93" w:rsidRPr="00A71EF8" w:rsidRDefault="008E3E93" w:rsidP="00A71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E3E93" w:rsidRPr="00A71EF8" w:rsidRDefault="008E3E93" w:rsidP="00A71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E3E93" w:rsidRPr="00A71EF8" w:rsidRDefault="008E3E93" w:rsidP="00A71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E3E93" w:rsidRPr="00A71EF8" w:rsidRDefault="008E3E93" w:rsidP="00A71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A1144" w:rsidRPr="00A71EF8" w:rsidRDefault="00AA1144" w:rsidP="00A71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AU" w:eastAsia="ru-RU"/>
        </w:rPr>
      </w:pPr>
    </w:p>
    <w:p w:rsidR="00AA1144" w:rsidRPr="00A71EF8" w:rsidRDefault="00AA1144" w:rsidP="00A71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AU" w:eastAsia="ru-RU"/>
        </w:rPr>
      </w:pPr>
    </w:p>
    <w:p w:rsidR="00AA1144" w:rsidRPr="00A71EF8" w:rsidRDefault="00AA1144" w:rsidP="00A71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AU" w:eastAsia="ru-RU"/>
        </w:rPr>
      </w:pPr>
    </w:p>
    <w:p w:rsidR="00AA1144" w:rsidRPr="00A71EF8" w:rsidRDefault="00AA1144" w:rsidP="00A71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AU" w:eastAsia="ru-RU"/>
        </w:rPr>
      </w:pPr>
    </w:p>
    <w:p w:rsidR="00AA1144" w:rsidRPr="00A71EF8" w:rsidRDefault="00AA1144" w:rsidP="00A71E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AU" w:eastAsia="ru-RU"/>
        </w:rPr>
      </w:pPr>
    </w:p>
    <w:p w:rsidR="00AA1144" w:rsidRPr="00A71EF8" w:rsidRDefault="00AA1144" w:rsidP="00080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AU" w:eastAsia="ru-RU"/>
        </w:rPr>
      </w:pPr>
    </w:p>
    <w:sectPr w:rsidR="00AA1144" w:rsidRPr="00A71EF8" w:rsidSect="00542F60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D73"/>
    <w:multiLevelType w:val="hybridMultilevel"/>
    <w:tmpl w:val="AD96E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261CC"/>
    <w:multiLevelType w:val="multilevel"/>
    <w:tmpl w:val="3B3E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25220"/>
    <w:multiLevelType w:val="hybridMultilevel"/>
    <w:tmpl w:val="151884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FD77B2"/>
    <w:multiLevelType w:val="hybridMultilevel"/>
    <w:tmpl w:val="D6F88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BD3099"/>
    <w:multiLevelType w:val="multilevel"/>
    <w:tmpl w:val="25D4B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D37C4C"/>
    <w:multiLevelType w:val="multilevel"/>
    <w:tmpl w:val="90DCD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3B7259"/>
    <w:multiLevelType w:val="multilevel"/>
    <w:tmpl w:val="1F4C2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C444BD"/>
    <w:multiLevelType w:val="multilevel"/>
    <w:tmpl w:val="A0B4A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1A4A8D"/>
    <w:multiLevelType w:val="multilevel"/>
    <w:tmpl w:val="D7B8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FD3438"/>
    <w:multiLevelType w:val="multilevel"/>
    <w:tmpl w:val="EB466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EC0D2E"/>
    <w:multiLevelType w:val="hybridMultilevel"/>
    <w:tmpl w:val="3C1666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4F96693"/>
    <w:multiLevelType w:val="multilevel"/>
    <w:tmpl w:val="A32EB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4F58BD"/>
    <w:multiLevelType w:val="multilevel"/>
    <w:tmpl w:val="22404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0879AD"/>
    <w:multiLevelType w:val="multilevel"/>
    <w:tmpl w:val="42EEF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5"/>
  </w:num>
  <w:num w:numId="5">
    <w:abstractNumId w:val="13"/>
  </w:num>
  <w:num w:numId="6">
    <w:abstractNumId w:val="7"/>
  </w:num>
  <w:num w:numId="7">
    <w:abstractNumId w:val="4"/>
  </w:num>
  <w:num w:numId="8">
    <w:abstractNumId w:val="1"/>
  </w:num>
  <w:num w:numId="9">
    <w:abstractNumId w:val="9"/>
  </w:num>
  <w:num w:numId="10">
    <w:abstractNumId w:val="6"/>
  </w:num>
  <w:num w:numId="11">
    <w:abstractNumId w:val="10"/>
  </w:num>
  <w:num w:numId="12">
    <w:abstractNumId w:val="3"/>
  </w:num>
  <w:num w:numId="13">
    <w:abstractNumId w:val="2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E93"/>
    <w:rsid w:val="00080080"/>
    <w:rsid w:val="001C60B2"/>
    <w:rsid w:val="002E4B59"/>
    <w:rsid w:val="0032637B"/>
    <w:rsid w:val="00513865"/>
    <w:rsid w:val="00542F60"/>
    <w:rsid w:val="005F37C9"/>
    <w:rsid w:val="006531AB"/>
    <w:rsid w:val="007241EE"/>
    <w:rsid w:val="00795B5C"/>
    <w:rsid w:val="007F2A48"/>
    <w:rsid w:val="0081428A"/>
    <w:rsid w:val="0087472E"/>
    <w:rsid w:val="008E3E93"/>
    <w:rsid w:val="008F6A27"/>
    <w:rsid w:val="00A71EF8"/>
    <w:rsid w:val="00AA1144"/>
    <w:rsid w:val="00AB773B"/>
    <w:rsid w:val="00AD3DFA"/>
    <w:rsid w:val="00BA0798"/>
    <w:rsid w:val="00D20427"/>
    <w:rsid w:val="00D35DE6"/>
    <w:rsid w:val="00E25949"/>
    <w:rsid w:val="00E4224E"/>
    <w:rsid w:val="00E61A82"/>
    <w:rsid w:val="00E67FF2"/>
    <w:rsid w:val="00F17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3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A71EF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A71EF8"/>
    <w:pPr>
      <w:ind w:left="720"/>
      <w:contextualSpacing/>
    </w:pPr>
  </w:style>
  <w:style w:type="paragraph" w:styleId="a5">
    <w:name w:val="Body Text"/>
    <w:basedOn w:val="a"/>
    <w:link w:val="a6"/>
    <w:rsid w:val="00A71EF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A71EF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847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3121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7294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1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BB8FF9-0032-47DA-9E97-B295716E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2887</Words>
  <Characters>16460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Боркина</dc:creator>
  <cp:lastModifiedBy>Боркина</cp:lastModifiedBy>
  <cp:revision>8</cp:revision>
  <dcterms:created xsi:type="dcterms:W3CDTF">2022-11-02T06:59:00Z</dcterms:created>
  <dcterms:modified xsi:type="dcterms:W3CDTF">2022-11-17T07:00:00Z</dcterms:modified>
</cp:coreProperties>
</file>