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44B" w:rsidRPr="004C7FF4" w:rsidRDefault="005B544B" w:rsidP="005B5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eastAsia="Calibri"/>
          <w:b/>
          <w:caps/>
          <w:color w:val="000000"/>
        </w:rPr>
      </w:pPr>
      <w:r w:rsidRPr="00B97058">
        <w:rPr>
          <w:rFonts w:ascii="Times New Roman" w:hAnsi="Times New Roman"/>
          <w:noProof/>
        </w:rPr>
        <w:drawing>
          <wp:anchor distT="0" distB="0" distL="114300" distR="114300" simplePos="0" relativeHeight="251659264" behindDoc="0" locked="0" layoutInCell="1" allowOverlap="1">
            <wp:simplePos x="0" y="0"/>
            <wp:positionH relativeFrom="column">
              <wp:posOffset>-427355</wp:posOffset>
            </wp:positionH>
            <wp:positionV relativeFrom="paragraph">
              <wp:posOffset>-52705</wp:posOffset>
            </wp:positionV>
            <wp:extent cx="1266825" cy="1164590"/>
            <wp:effectExtent l="0" t="0" r="9525" b="0"/>
            <wp:wrapSquare wrapText="bothSides"/>
            <wp:docPr id="2" name="Рисунок 1" descr="Описание: C:\Users\User\Desktop\Лого ЗАП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Лого ЗАПТ (1).jpg"/>
                    <pic:cNvPicPr>
                      <a:picLocks noChangeAspect="1" noChangeArrowheads="1"/>
                    </pic:cNvPicPr>
                  </pic:nvPicPr>
                  <pic:blipFill>
                    <a:blip r:embed="rId8" cstate="print"/>
                    <a:srcRect/>
                    <a:stretch>
                      <a:fillRect/>
                    </a:stretch>
                  </pic:blipFill>
                  <pic:spPr bwMode="auto">
                    <a:xfrm>
                      <a:off x="0" y="0"/>
                      <a:ext cx="1266825" cy="1164590"/>
                    </a:xfrm>
                    <a:prstGeom prst="rect">
                      <a:avLst/>
                    </a:prstGeom>
                    <a:noFill/>
                    <a:ln w="9525">
                      <a:noFill/>
                      <a:miter lim="800000"/>
                      <a:headEnd/>
                      <a:tailEnd/>
                    </a:ln>
                  </pic:spPr>
                </pic:pic>
              </a:graphicData>
            </a:graphic>
          </wp:anchor>
        </w:drawing>
      </w:r>
    </w:p>
    <w:p w:rsidR="005B544B" w:rsidRPr="00C87520" w:rsidRDefault="005B544B" w:rsidP="005B544B">
      <w:pPr>
        <w:spacing w:after="0" w:line="240" w:lineRule="auto"/>
        <w:ind w:firstLine="540"/>
        <w:jc w:val="center"/>
        <w:rPr>
          <w:rFonts w:ascii="Times New Roman" w:eastAsia="Calibri" w:hAnsi="Times New Roman"/>
          <w:color w:val="32348E"/>
          <w:sz w:val="26"/>
          <w:szCs w:val="26"/>
        </w:rPr>
      </w:pPr>
      <w:r w:rsidRPr="00C87520">
        <w:rPr>
          <w:rFonts w:ascii="Times New Roman" w:eastAsia="Calibri" w:hAnsi="Times New Roman"/>
          <w:color w:val="32348E"/>
          <w:sz w:val="26"/>
          <w:szCs w:val="26"/>
        </w:rPr>
        <w:t>Министерство образования и науки Республики Бурятия</w:t>
      </w:r>
    </w:p>
    <w:p w:rsidR="00847518" w:rsidRPr="00C87520" w:rsidRDefault="00847518" w:rsidP="005B544B">
      <w:pPr>
        <w:spacing w:after="0" w:line="240" w:lineRule="auto"/>
        <w:ind w:firstLine="540"/>
        <w:jc w:val="center"/>
        <w:rPr>
          <w:rFonts w:ascii="Times New Roman" w:eastAsia="Calibri" w:hAnsi="Times New Roman"/>
          <w:color w:val="32348E"/>
          <w:sz w:val="26"/>
          <w:szCs w:val="26"/>
        </w:rPr>
      </w:pPr>
      <w:r w:rsidRPr="00C87520">
        <w:rPr>
          <w:rFonts w:ascii="Times New Roman" w:eastAsia="Calibri" w:hAnsi="Times New Roman"/>
          <w:color w:val="32348E"/>
          <w:sz w:val="26"/>
          <w:szCs w:val="26"/>
        </w:rPr>
        <w:t>РОО "Совет директоров ПОО Республики Бурятия"</w:t>
      </w:r>
    </w:p>
    <w:p w:rsidR="005B544B" w:rsidRPr="00C87520" w:rsidRDefault="005B544B" w:rsidP="005B544B">
      <w:pPr>
        <w:spacing w:after="0" w:line="240" w:lineRule="auto"/>
        <w:jc w:val="center"/>
        <w:rPr>
          <w:rFonts w:ascii="Times New Roman" w:eastAsia="Calibri" w:hAnsi="Times New Roman"/>
          <w:color w:val="32348E"/>
          <w:sz w:val="26"/>
          <w:szCs w:val="26"/>
        </w:rPr>
      </w:pPr>
      <w:r w:rsidRPr="00C87520">
        <w:rPr>
          <w:rFonts w:ascii="Times New Roman" w:eastAsia="Calibri" w:hAnsi="Times New Roman"/>
          <w:color w:val="32348E"/>
          <w:sz w:val="26"/>
          <w:szCs w:val="26"/>
        </w:rPr>
        <w:t xml:space="preserve">Государственное  бюджетное  профессиональное  </w:t>
      </w:r>
    </w:p>
    <w:p w:rsidR="005B544B" w:rsidRPr="00C87520" w:rsidRDefault="005B544B" w:rsidP="005B544B">
      <w:pPr>
        <w:spacing w:after="0" w:line="240" w:lineRule="auto"/>
        <w:jc w:val="center"/>
        <w:rPr>
          <w:rFonts w:ascii="Times New Roman" w:eastAsia="Calibri" w:hAnsi="Times New Roman"/>
          <w:color w:val="32348E"/>
          <w:sz w:val="26"/>
          <w:szCs w:val="26"/>
        </w:rPr>
      </w:pPr>
      <w:r w:rsidRPr="00C87520">
        <w:rPr>
          <w:rFonts w:ascii="Times New Roman" w:eastAsia="Calibri" w:hAnsi="Times New Roman"/>
          <w:color w:val="32348E"/>
          <w:sz w:val="26"/>
          <w:szCs w:val="26"/>
        </w:rPr>
        <w:t>образовательное учреждение</w:t>
      </w:r>
    </w:p>
    <w:p w:rsidR="005B544B" w:rsidRPr="00C87520" w:rsidRDefault="005B544B" w:rsidP="005B5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Calibri"/>
          <w:caps/>
          <w:color w:val="32348E"/>
          <w:sz w:val="26"/>
          <w:szCs w:val="26"/>
        </w:rPr>
      </w:pPr>
      <w:r w:rsidRPr="00C87520">
        <w:rPr>
          <w:rFonts w:ascii="Times New Roman" w:eastAsia="Calibri" w:hAnsi="Times New Roman"/>
          <w:color w:val="32348E"/>
          <w:sz w:val="26"/>
          <w:szCs w:val="26"/>
        </w:rPr>
        <w:t xml:space="preserve"> «Закаменский агропромышленный техникум»</w:t>
      </w:r>
    </w:p>
    <w:p w:rsidR="005B544B" w:rsidRPr="004C7FF4" w:rsidRDefault="005B544B" w:rsidP="005B5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Calibri"/>
          <w:b/>
          <w:caps/>
          <w:color w:val="000000"/>
        </w:rPr>
      </w:pPr>
    </w:p>
    <w:p w:rsidR="005B544B" w:rsidRPr="004C7FF4" w:rsidRDefault="005B544B" w:rsidP="005B5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Calibri"/>
          <w:b/>
          <w:caps/>
          <w:color w:val="000000"/>
        </w:rPr>
      </w:pPr>
    </w:p>
    <w:p w:rsidR="005B544B" w:rsidRPr="00BB0065" w:rsidRDefault="005B544B" w:rsidP="005B5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Calibri" w:hAnsi="Times New Roman"/>
          <w:b/>
          <w:caps/>
          <w:color w:val="32348E"/>
        </w:rPr>
      </w:pPr>
    </w:p>
    <w:p w:rsidR="002014F2" w:rsidRDefault="00BB0065" w:rsidP="002014F2">
      <w:pPr>
        <w:pStyle w:val="1"/>
        <w:spacing w:before="0" w:beforeAutospacing="0" w:after="0" w:afterAutospacing="0"/>
        <w:jc w:val="center"/>
        <w:rPr>
          <w:color w:val="32348E"/>
          <w:sz w:val="44"/>
          <w:szCs w:val="44"/>
        </w:rPr>
      </w:pPr>
      <w:r w:rsidRPr="002014F2">
        <w:rPr>
          <w:color w:val="32348E"/>
          <w:spacing w:val="3"/>
          <w:sz w:val="44"/>
          <w:szCs w:val="44"/>
        </w:rPr>
        <w:t>Р</w:t>
      </w:r>
      <w:r w:rsidRPr="002014F2">
        <w:rPr>
          <w:color w:val="32348E"/>
          <w:sz w:val="44"/>
          <w:szCs w:val="44"/>
        </w:rPr>
        <w:t>Е</w:t>
      </w:r>
      <w:r w:rsidRPr="002014F2">
        <w:rPr>
          <w:color w:val="32348E"/>
          <w:spacing w:val="6"/>
          <w:sz w:val="44"/>
          <w:szCs w:val="44"/>
        </w:rPr>
        <w:t>С</w:t>
      </w:r>
      <w:r w:rsidRPr="002014F2">
        <w:rPr>
          <w:color w:val="32348E"/>
          <w:sz w:val="44"/>
          <w:szCs w:val="44"/>
        </w:rPr>
        <w:t>ПУ</w:t>
      </w:r>
      <w:r w:rsidRPr="002014F2">
        <w:rPr>
          <w:color w:val="32348E"/>
          <w:spacing w:val="6"/>
          <w:sz w:val="44"/>
          <w:szCs w:val="44"/>
        </w:rPr>
        <w:t>БЛ</w:t>
      </w:r>
      <w:r w:rsidRPr="002014F2">
        <w:rPr>
          <w:color w:val="32348E"/>
          <w:sz w:val="44"/>
          <w:szCs w:val="44"/>
        </w:rPr>
        <w:t>И</w:t>
      </w:r>
      <w:r w:rsidRPr="002014F2">
        <w:rPr>
          <w:color w:val="32348E"/>
          <w:spacing w:val="6"/>
          <w:sz w:val="44"/>
          <w:szCs w:val="44"/>
        </w:rPr>
        <w:t>КА</w:t>
      </w:r>
      <w:r w:rsidRPr="002014F2">
        <w:rPr>
          <w:color w:val="32348E"/>
          <w:sz w:val="44"/>
          <w:szCs w:val="44"/>
        </w:rPr>
        <w:t>Н</w:t>
      </w:r>
      <w:r w:rsidRPr="002014F2">
        <w:rPr>
          <w:color w:val="32348E"/>
          <w:spacing w:val="5"/>
          <w:sz w:val="44"/>
          <w:szCs w:val="44"/>
        </w:rPr>
        <w:t>С</w:t>
      </w:r>
      <w:r w:rsidRPr="002014F2">
        <w:rPr>
          <w:color w:val="32348E"/>
          <w:sz w:val="44"/>
          <w:szCs w:val="44"/>
        </w:rPr>
        <w:t>КАЯ</w:t>
      </w:r>
    </w:p>
    <w:p w:rsidR="002014F2" w:rsidRPr="002014F2" w:rsidRDefault="002014F2" w:rsidP="002014F2">
      <w:pPr>
        <w:pStyle w:val="1"/>
        <w:spacing w:before="0" w:beforeAutospacing="0" w:after="0" w:afterAutospacing="0"/>
        <w:jc w:val="center"/>
        <w:rPr>
          <w:color w:val="32348E"/>
          <w:sz w:val="44"/>
          <w:szCs w:val="44"/>
        </w:rPr>
      </w:pPr>
    </w:p>
    <w:p w:rsidR="00BB0065" w:rsidRPr="002014F2" w:rsidRDefault="002014F2" w:rsidP="002014F2">
      <w:pPr>
        <w:pStyle w:val="1"/>
        <w:spacing w:before="0" w:beforeAutospacing="0" w:after="0" w:afterAutospacing="0" w:line="360" w:lineRule="auto"/>
        <w:jc w:val="center"/>
        <w:rPr>
          <w:color w:val="32348E"/>
          <w:spacing w:val="20"/>
          <w:sz w:val="44"/>
          <w:szCs w:val="44"/>
        </w:rPr>
      </w:pPr>
      <w:r w:rsidRPr="002014F2">
        <w:rPr>
          <w:color w:val="32348E"/>
          <w:sz w:val="44"/>
          <w:szCs w:val="44"/>
        </w:rPr>
        <w:t>НАУЧНО-ПРАКТИЧЕСКАЯ</w:t>
      </w:r>
      <w:r>
        <w:rPr>
          <w:color w:val="32348E"/>
          <w:sz w:val="44"/>
          <w:szCs w:val="44"/>
        </w:rPr>
        <w:t xml:space="preserve"> КОНФЕРЕНЦИЯ </w:t>
      </w:r>
    </w:p>
    <w:p w:rsidR="00102271" w:rsidRPr="002014F2" w:rsidRDefault="00BB0065" w:rsidP="00102271">
      <w:pPr>
        <w:pStyle w:val="1"/>
        <w:jc w:val="center"/>
        <w:rPr>
          <w:color w:val="32348E"/>
          <w:sz w:val="44"/>
          <w:szCs w:val="44"/>
        </w:rPr>
      </w:pPr>
      <w:r w:rsidRPr="002014F2">
        <w:rPr>
          <w:color w:val="32348E"/>
          <w:sz w:val="44"/>
          <w:szCs w:val="44"/>
        </w:rPr>
        <w:t>«ПРОФЕССИЯ. КАРЬЕРА.УСПЕХ - 2024»</w:t>
      </w:r>
    </w:p>
    <w:p w:rsidR="00BB0065" w:rsidRDefault="002014F2" w:rsidP="00201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Calibri"/>
          <w:color w:val="32348E"/>
        </w:rPr>
      </w:pPr>
      <w:r>
        <w:rPr>
          <w:rFonts w:eastAsia="Calibri"/>
          <w:noProof/>
          <w:color w:val="32348E"/>
        </w:rPr>
        <w:drawing>
          <wp:inline distT="0" distB="0" distL="0" distR="0">
            <wp:extent cx="5210175" cy="3590925"/>
            <wp:effectExtent l="19050" t="19050" r="28575" b="28575"/>
            <wp:docPr id="1" name="Рисунок 1" descr="C:\Users\Директор\Downloads\kissclipart-high-school-1d36dddfb50029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ownloads\kissclipart-high-school-1d36dddfb50029f9.png"/>
                    <pic:cNvPicPr>
                      <a:picLocks noChangeAspect="1" noChangeArrowheads="1"/>
                    </pic:cNvPicPr>
                  </pic:nvPicPr>
                  <pic:blipFill>
                    <a:blip r:embed="rId9"/>
                    <a:srcRect/>
                    <a:stretch>
                      <a:fillRect/>
                    </a:stretch>
                  </pic:blipFill>
                  <pic:spPr bwMode="auto">
                    <a:xfrm>
                      <a:off x="0" y="0"/>
                      <a:ext cx="5210175" cy="3590925"/>
                    </a:xfrm>
                    <a:prstGeom prst="rect">
                      <a:avLst/>
                    </a:prstGeom>
                    <a:noFill/>
                    <a:ln w="9525">
                      <a:solidFill>
                        <a:srgbClr val="0070C0"/>
                      </a:solidFill>
                      <a:miter lim="800000"/>
                      <a:headEnd/>
                      <a:tailEnd/>
                    </a:ln>
                  </pic:spPr>
                </pic:pic>
              </a:graphicData>
            </a:graphic>
          </wp:inline>
        </w:drawing>
      </w:r>
    </w:p>
    <w:p w:rsidR="002014F2" w:rsidRDefault="002014F2" w:rsidP="005B5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bCs/>
          <w:color w:val="32348E"/>
          <w:sz w:val="28"/>
          <w:szCs w:val="28"/>
          <w:lang w:eastAsia="ar-SA"/>
        </w:rPr>
      </w:pPr>
    </w:p>
    <w:p w:rsidR="005B544B" w:rsidRPr="00BB0065" w:rsidRDefault="005B544B" w:rsidP="005B5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bCs/>
          <w:color w:val="32348E"/>
          <w:sz w:val="28"/>
          <w:szCs w:val="28"/>
          <w:lang w:eastAsia="ar-SA"/>
        </w:rPr>
      </w:pPr>
      <w:r w:rsidRPr="00BB0065">
        <w:rPr>
          <w:rFonts w:ascii="Times New Roman" w:eastAsia="Calibri" w:hAnsi="Times New Roman"/>
          <w:bCs/>
          <w:color w:val="32348E"/>
          <w:sz w:val="28"/>
          <w:szCs w:val="28"/>
          <w:lang w:eastAsia="ar-SA"/>
        </w:rPr>
        <w:t xml:space="preserve">г. Закаменск, </w:t>
      </w:r>
    </w:p>
    <w:p w:rsidR="00563E03" w:rsidRPr="00BB0065" w:rsidRDefault="005B544B" w:rsidP="00BB0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bCs/>
          <w:color w:val="32348E"/>
          <w:sz w:val="28"/>
          <w:szCs w:val="28"/>
          <w:lang w:eastAsia="ar-SA"/>
        </w:rPr>
      </w:pPr>
      <w:r w:rsidRPr="00BB0065">
        <w:rPr>
          <w:rFonts w:ascii="Times New Roman" w:eastAsia="Calibri" w:hAnsi="Times New Roman"/>
          <w:bCs/>
          <w:color w:val="32348E"/>
          <w:sz w:val="28"/>
          <w:szCs w:val="28"/>
          <w:lang w:eastAsia="ar-SA"/>
        </w:rPr>
        <w:t>202</w:t>
      </w:r>
      <w:r w:rsidR="0078684E" w:rsidRPr="00BB0065">
        <w:rPr>
          <w:rFonts w:ascii="Times New Roman" w:eastAsia="Calibri" w:hAnsi="Times New Roman"/>
          <w:bCs/>
          <w:color w:val="32348E"/>
          <w:sz w:val="28"/>
          <w:szCs w:val="28"/>
          <w:lang w:eastAsia="ar-SA"/>
        </w:rPr>
        <w:t>4</w:t>
      </w:r>
      <w:r w:rsidR="00BB0065" w:rsidRPr="00BB0065">
        <w:rPr>
          <w:rFonts w:ascii="Times New Roman" w:eastAsia="Calibri" w:hAnsi="Times New Roman"/>
          <w:bCs/>
          <w:color w:val="32348E"/>
          <w:sz w:val="28"/>
          <w:szCs w:val="28"/>
          <w:lang w:eastAsia="ar-SA"/>
        </w:rPr>
        <w:t>г.</w:t>
      </w:r>
    </w:p>
    <w:p w:rsidR="00563E03" w:rsidRDefault="00563E03" w:rsidP="005B544B">
      <w:pPr>
        <w:spacing w:after="0"/>
        <w:jc w:val="center"/>
        <w:rPr>
          <w:rFonts w:ascii="Times New Roman" w:hAnsi="Times New Roman"/>
          <w:sz w:val="28"/>
        </w:rPr>
      </w:pPr>
    </w:p>
    <w:p w:rsidR="00D047A9" w:rsidRPr="00BB0065" w:rsidRDefault="005B544B" w:rsidP="005B544B">
      <w:pPr>
        <w:spacing w:after="0"/>
        <w:jc w:val="center"/>
        <w:rPr>
          <w:rFonts w:ascii="Times New Roman" w:hAnsi="Times New Roman"/>
          <w:color w:val="32348E"/>
          <w:sz w:val="28"/>
        </w:rPr>
      </w:pPr>
      <w:r w:rsidRPr="00BB0065">
        <w:rPr>
          <w:rFonts w:ascii="Times New Roman" w:hAnsi="Times New Roman"/>
          <w:color w:val="32348E"/>
          <w:sz w:val="28"/>
        </w:rPr>
        <w:lastRenderedPageBreak/>
        <w:t>Ответственный за выпуск:</w:t>
      </w:r>
    </w:p>
    <w:p w:rsidR="005B544B" w:rsidRPr="00BB0065" w:rsidRDefault="005B544B" w:rsidP="005B544B">
      <w:pPr>
        <w:jc w:val="center"/>
        <w:rPr>
          <w:rFonts w:ascii="Times New Roman" w:hAnsi="Times New Roman"/>
          <w:color w:val="32348E"/>
          <w:sz w:val="28"/>
        </w:rPr>
      </w:pPr>
      <w:r w:rsidRPr="00BB0065">
        <w:rPr>
          <w:rFonts w:ascii="Times New Roman" w:hAnsi="Times New Roman"/>
          <w:color w:val="32348E"/>
          <w:sz w:val="28"/>
        </w:rPr>
        <w:t>методист ГБПОУ «ЗАПТ» Мандаганова Э.С.</w:t>
      </w:r>
    </w:p>
    <w:p w:rsidR="0067464D" w:rsidRPr="00BB0065" w:rsidRDefault="0067464D" w:rsidP="005B544B">
      <w:pPr>
        <w:jc w:val="center"/>
        <w:rPr>
          <w:rFonts w:ascii="Times New Roman" w:hAnsi="Times New Roman"/>
          <w:color w:val="32348E"/>
          <w:sz w:val="28"/>
        </w:rPr>
      </w:pPr>
    </w:p>
    <w:p w:rsidR="0067464D" w:rsidRPr="00BB0065" w:rsidRDefault="0067464D" w:rsidP="0067464D">
      <w:pPr>
        <w:spacing w:after="0" w:line="360" w:lineRule="auto"/>
        <w:jc w:val="both"/>
        <w:rPr>
          <w:rFonts w:ascii="Times New Roman" w:eastAsia="Calibri" w:hAnsi="Times New Roman"/>
          <w:color w:val="32348E"/>
          <w:sz w:val="28"/>
          <w:szCs w:val="28"/>
        </w:rPr>
      </w:pPr>
      <w:r w:rsidRPr="00BB0065">
        <w:rPr>
          <w:rFonts w:ascii="Times New Roman" w:hAnsi="Times New Roman"/>
          <w:bCs/>
          <w:color w:val="32348E"/>
          <w:sz w:val="28"/>
          <w:szCs w:val="24"/>
        </w:rPr>
        <w:t>Республиканская научно-практическая конференция  «ПРОФЕССИЯ. КАРЬЕРА. УСПЕХ 202</w:t>
      </w:r>
      <w:r w:rsidR="0078684E" w:rsidRPr="00BB0065">
        <w:rPr>
          <w:rFonts w:ascii="Times New Roman" w:hAnsi="Times New Roman"/>
          <w:bCs/>
          <w:color w:val="32348E"/>
          <w:sz w:val="28"/>
          <w:szCs w:val="24"/>
        </w:rPr>
        <w:t>4</w:t>
      </w:r>
      <w:r w:rsidRPr="00BB0065">
        <w:rPr>
          <w:rFonts w:ascii="Times New Roman" w:hAnsi="Times New Roman"/>
          <w:bCs/>
          <w:color w:val="32348E"/>
          <w:sz w:val="28"/>
          <w:szCs w:val="24"/>
        </w:rPr>
        <w:t>»: материалы конференции</w:t>
      </w:r>
      <w:r w:rsidR="00C87520">
        <w:rPr>
          <w:rFonts w:ascii="Times New Roman" w:hAnsi="Times New Roman"/>
          <w:bCs/>
          <w:color w:val="32348E"/>
          <w:sz w:val="28"/>
          <w:szCs w:val="24"/>
        </w:rPr>
        <w:t xml:space="preserve"> </w:t>
      </w:r>
      <w:r w:rsidR="0065422B" w:rsidRPr="00BB0065">
        <w:rPr>
          <w:rFonts w:ascii="Times New Roman" w:hAnsi="Times New Roman"/>
          <w:bCs/>
          <w:color w:val="32348E"/>
          <w:sz w:val="28"/>
          <w:szCs w:val="24"/>
        </w:rPr>
        <w:t>/</w:t>
      </w:r>
      <w:r w:rsidR="00C87520">
        <w:rPr>
          <w:rFonts w:ascii="Times New Roman" w:hAnsi="Times New Roman"/>
          <w:bCs/>
          <w:color w:val="32348E"/>
          <w:sz w:val="28"/>
          <w:szCs w:val="24"/>
        </w:rPr>
        <w:t xml:space="preserve"> </w:t>
      </w:r>
      <w:r w:rsidRPr="00BB0065">
        <w:rPr>
          <w:rFonts w:ascii="Times New Roman" w:eastAsia="Calibri" w:hAnsi="Times New Roman"/>
          <w:color w:val="32348E"/>
          <w:sz w:val="28"/>
          <w:szCs w:val="28"/>
        </w:rPr>
        <w:t>Государственное  бюджетное  профессиональное  образовательное учреждение «Закаменский агропромышленный техникум»</w:t>
      </w:r>
      <w:r w:rsidR="00FA23B6" w:rsidRPr="00BB0065">
        <w:rPr>
          <w:rFonts w:ascii="Times New Roman" w:eastAsia="Calibri" w:hAnsi="Times New Roman"/>
          <w:color w:val="32348E"/>
          <w:sz w:val="28"/>
          <w:szCs w:val="28"/>
        </w:rPr>
        <w:t xml:space="preserve"> - г. Закаменск.</w:t>
      </w:r>
    </w:p>
    <w:p w:rsidR="0067464D" w:rsidRPr="00BB0065" w:rsidRDefault="0067464D" w:rsidP="0067464D">
      <w:pPr>
        <w:widowControl w:val="0"/>
        <w:spacing w:after="0" w:line="240" w:lineRule="auto"/>
        <w:ind w:firstLine="709"/>
        <w:jc w:val="both"/>
        <w:rPr>
          <w:rFonts w:ascii="Times New Roman" w:hAnsi="Times New Roman"/>
          <w:bCs/>
          <w:color w:val="32348E"/>
          <w:sz w:val="28"/>
          <w:szCs w:val="24"/>
        </w:rPr>
      </w:pPr>
    </w:p>
    <w:p w:rsidR="005B544B" w:rsidRDefault="00BB0065" w:rsidP="0067464D">
      <w:pPr>
        <w:jc w:val="both"/>
        <w:rPr>
          <w:rFonts w:ascii="Times New Roman" w:hAnsi="Times New Roman"/>
        </w:rPr>
      </w:pPr>
      <w:r>
        <w:rPr>
          <w:noProof/>
        </w:rPr>
        <w:drawing>
          <wp:inline distT="0" distB="0" distL="0" distR="0">
            <wp:extent cx="5781675" cy="5010150"/>
            <wp:effectExtent l="152400" t="57150" r="85725" b="95250"/>
            <wp:docPr id="4" name="Рисунок 1" descr="https://avatars.mds.yandex.net/i?id=f1e9dc8e1552434878d7fd70b8ce00a104b92f3d-1087820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f1e9dc8e1552434878d7fd70b8ce00a104b92f3d-10878209-images-thumbs&amp;n=13"/>
                    <pic:cNvPicPr>
                      <a:picLocks noChangeAspect="1" noChangeArrowheads="1"/>
                    </pic:cNvPicPr>
                  </pic:nvPicPr>
                  <pic:blipFill>
                    <a:blip r:embed="rId10"/>
                    <a:srcRect/>
                    <a:stretch>
                      <a:fillRect/>
                    </a:stretch>
                  </pic:blipFill>
                  <pic:spPr bwMode="auto">
                    <a:xfrm>
                      <a:off x="0" y="0"/>
                      <a:ext cx="5781675" cy="50101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67464D" w:rsidRDefault="0067464D" w:rsidP="0067464D">
      <w:pPr>
        <w:jc w:val="both"/>
        <w:rPr>
          <w:rFonts w:ascii="Times New Roman" w:hAnsi="Times New Roman"/>
        </w:rPr>
      </w:pPr>
    </w:p>
    <w:p w:rsidR="0067464D" w:rsidRDefault="0067464D" w:rsidP="0067464D">
      <w:pPr>
        <w:jc w:val="both"/>
        <w:rPr>
          <w:rFonts w:ascii="Times New Roman" w:hAnsi="Times New Roman"/>
        </w:rPr>
      </w:pPr>
    </w:p>
    <w:p w:rsidR="00C87520" w:rsidRDefault="00C87520" w:rsidP="0067464D">
      <w:pPr>
        <w:jc w:val="both"/>
        <w:rPr>
          <w:rFonts w:ascii="Times New Roman" w:hAnsi="Times New Roman"/>
        </w:rPr>
      </w:pPr>
    </w:p>
    <w:p w:rsidR="00BB0065" w:rsidRDefault="00BB0065" w:rsidP="0067464D">
      <w:pPr>
        <w:jc w:val="both"/>
        <w:rPr>
          <w:rFonts w:ascii="Times New Roman" w:hAnsi="Times New Roman"/>
        </w:rPr>
      </w:pPr>
    </w:p>
    <w:p w:rsidR="00563E03" w:rsidRPr="00BB0065" w:rsidRDefault="00FA23B6" w:rsidP="00FA23B6">
      <w:pPr>
        <w:spacing w:after="0" w:line="360" w:lineRule="auto"/>
        <w:jc w:val="center"/>
        <w:rPr>
          <w:rFonts w:ascii="Times New Roman" w:eastAsia="Calibri" w:hAnsi="Times New Roman"/>
          <w:color w:val="32348E"/>
          <w:sz w:val="28"/>
          <w:szCs w:val="28"/>
        </w:rPr>
      </w:pPr>
      <w:r w:rsidRPr="00BB0065">
        <w:rPr>
          <w:rFonts w:ascii="Times New Roman" w:eastAsia="Calibri" w:hAnsi="Times New Roman"/>
          <w:color w:val="32348E"/>
          <w:sz w:val="28"/>
          <w:szCs w:val="28"/>
        </w:rPr>
        <w:t>ГБПОУ «ЗАПТ», 202</w:t>
      </w:r>
      <w:r w:rsidR="0078684E" w:rsidRPr="00BB0065">
        <w:rPr>
          <w:rFonts w:ascii="Times New Roman" w:eastAsia="Calibri" w:hAnsi="Times New Roman"/>
          <w:color w:val="32348E"/>
          <w:sz w:val="28"/>
          <w:szCs w:val="28"/>
        </w:rPr>
        <w:t>4</w:t>
      </w:r>
      <w:r w:rsidRPr="00BB0065">
        <w:rPr>
          <w:rFonts w:ascii="Times New Roman" w:eastAsia="Calibri" w:hAnsi="Times New Roman"/>
          <w:color w:val="32348E"/>
          <w:sz w:val="28"/>
          <w:szCs w:val="28"/>
        </w:rPr>
        <w:t>г.</w:t>
      </w:r>
    </w:p>
    <w:p w:rsidR="0067464D" w:rsidRPr="00FF3D99" w:rsidRDefault="0067464D" w:rsidP="0067464D">
      <w:pPr>
        <w:jc w:val="center"/>
        <w:rPr>
          <w:rFonts w:ascii="Times New Roman" w:hAnsi="Times New Roman"/>
          <w:b/>
          <w:color w:val="000000" w:themeColor="text1"/>
          <w:sz w:val="24"/>
          <w:szCs w:val="28"/>
        </w:rPr>
      </w:pPr>
      <w:r w:rsidRPr="00FF3D99">
        <w:rPr>
          <w:rFonts w:ascii="Times New Roman" w:hAnsi="Times New Roman"/>
          <w:b/>
          <w:color w:val="000000" w:themeColor="text1"/>
          <w:sz w:val="24"/>
          <w:szCs w:val="28"/>
        </w:rPr>
        <w:lastRenderedPageBreak/>
        <w:t>СОДЕРЖАНИЕ</w:t>
      </w:r>
    </w:p>
    <w:p w:rsidR="009707B4" w:rsidRPr="00FF3D99" w:rsidRDefault="009707B4" w:rsidP="00C60182">
      <w:pPr>
        <w:spacing w:after="0" w:line="240" w:lineRule="auto"/>
        <w:jc w:val="center"/>
        <w:rPr>
          <w:rFonts w:ascii="Times New Roman" w:hAnsi="Times New Roman"/>
          <w:b/>
          <w:i/>
          <w:color w:val="000000" w:themeColor="text1"/>
          <w:sz w:val="28"/>
          <w:szCs w:val="28"/>
        </w:rPr>
      </w:pPr>
    </w:p>
    <w:p w:rsidR="00C60182" w:rsidRPr="00FF3D99" w:rsidRDefault="00C60182" w:rsidP="002014F2">
      <w:pPr>
        <w:spacing w:after="0" w:line="240" w:lineRule="auto"/>
        <w:jc w:val="both"/>
        <w:rPr>
          <w:rFonts w:ascii="Times New Roman" w:hAnsi="Times New Roman"/>
          <w:b/>
          <w:i/>
          <w:color w:val="000000" w:themeColor="text1"/>
          <w:sz w:val="24"/>
          <w:szCs w:val="28"/>
        </w:rPr>
      </w:pPr>
      <w:r w:rsidRPr="00FF3D99">
        <w:rPr>
          <w:rFonts w:ascii="Times New Roman" w:hAnsi="Times New Roman"/>
          <w:b/>
          <w:i/>
          <w:color w:val="000000" w:themeColor="text1"/>
          <w:sz w:val="24"/>
          <w:szCs w:val="28"/>
        </w:rPr>
        <w:t>СЕКЦИЯ 1.</w:t>
      </w:r>
      <w:r w:rsidR="002014F2" w:rsidRPr="00FF3D99">
        <w:rPr>
          <w:rFonts w:ascii="Times New Roman" w:hAnsi="Times New Roman"/>
          <w:b/>
          <w:i/>
          <w:color w:val="000000" w:themeColor="text1"/>
          <w:sz w:val="24"/>
          <w:szCs w:val="28"/>
        </w:rPr>
        <w:t xml:space="preserve">  </w:t>
      </w:r>
      <w:r w:rsidR="0078684E" w:rsidRPr="00FF3D99">
        <w:rPr>
          <w:rFonts w:ascii="Times New Roman" w:hAnsi="Times New Roman"/>
          <w:b/>
          <w:i/>
          <w:color w:val="000000" w:themeColor="text1"/>
          <w:sz w:val="28"/>
          <w:szCs w:val="24"/>
        </w:rPr>
        <w:t>Естественно-математически</w:t>
      </w:r>
      <w:r w:rsidR="002014F2" w:rsidRPr="00FF3D99">
        <w:rPr>
          <w:rFonts w:ascii="Times New Roman" w:hAnsi="Times New Roman"/>
          <w:b/>
          <w:i/>
          <w:color w:val="000000" w:themeColor="text1"/>
          <w:sz w:val="28"/>
          <w:szCs w:val="24"/>
        </w:rPr>
        <w:t>е науки</w:t>
      </w:r>
      <w:r w:rsidR="0078684E" w:rsidRPr="00FF3D99">
        <w:rPr>
          <w:rFonts w:ascii="Times New Roman" w:hAnsi="Times New Roman"/>
          <w:b/>
          <w:i/>
          <w:color w:val="000000" w:themeColor="text1"/>
          <w:sz w:val="28"/>
          <w:szCs w:val="24"/>
        </w:rPr>
        <w:t>.</w:t>
      </w:r>
    </w:p>
    <w:p w:rsidR="0078684E" w:rsidRPr="00FF3D99" w:rsidRDefault="0078684E" w:rsidP="0078684E">
      <w:pPr>
        <w:spacing w:after="0" w:line="240" w:lineRule="auto"/>
        <w:jc w:val="center"/>
        <w:rPr>
          <w:rFonts w:ascii="Times New Roman" w:hAnsi="Times New Roman"/>
          <w:b/>
          <w:i/>
          <w:color w:val="000000" w:themeColor="text1"/>
          <w:sz w:val="32"/>
          <w:szCs w:val="28"/>
        </w:rPr>
      </w:pPr>
    </w:p>
    <w:p w:rsidR="00FF3D99" w:rsidRPr="00380990" w:rsidRDefault="00B70230" w:rsidP="0062246D">
      <w:pPr>
        <w:tabs>
          <w:tab w:val="left" w:pos="1470"/>
        </w:tabs>
        <w:spacing w:after="0"/>
        <w:jc w:val="both"/>
        <w:rPr>
          <w:rFonts w:ascii="Times New Roman" w:hAnsi="Times New Roman"/>
          <w:color w:val="000000" w:themeColor="text1"/>
          <w:sz w:val="24"/>
          <w:szCs w:val="24"/>
        </w:rPr>
      </w:pPr>
      <w:r w:rsidRPr="00380990">
        <w:rPr>
          <w:rFonts w:ascii="Times New Roman" w:hAnsi="Times New Roman"/>
          <w:bCs/>
          <w:color w:val="000000" w:themeColor="text1"/>
          <w:sz w:val="24"/>
          <w:szCs w:val="24"/>
        </w:rPr>
        <w:t>1.  Батоцыренова Алтана Баировна</w:t>
      </w:r>
      <w:r w:rsidRPr="00380990">
        <w:rPr>
          <w:rFonts w:ascii="Times New Roman" w:hAnsi="Times New Roman"/>
          <w:color w:val="000000" w:themeColor="text1"/>
          <w:sz w:val="24"/>
          <w:szCs w:val="24"/>
        </w:rPr>
        <w:t xml:space="preserve"> </w:t>
      </w:r>
      <w:r w:rsidR="005C1676" w:rsidRPr="00380990">
        <w:rPr>
          <w:rFonts w:ascii="Times New Roman" w:hAnsi="Times New Roman"/>
          <w:color w:val="000000" w:themeColor="text1"/>
          <w:sz w:val="24"/>
          <w:szCs w:val="24"/>
        </w:rPr>
        <w:t>–</w:t>
      </w:r>
      <w:r w:rsidRPr="00380990">
        <w:rPr>
          <w:rFonts w:ascii="Times New Roman" w:hAnsi="Times New Roman"/>
          <w:color w:val="000000" w:themeColor="text1"/>
          <w:sz w:val="24"/>
          <w:szCs w:val="24"/>
        </w:rPr>
        <w:t xml:space="preserve"> Приготовление десерта на основе крафтовой технологии  ................</w:t>
      </w:r>
      <w:r w:rsidR="00735D7B" w:rsidRPr="00380990">
        <w:rPr>
          <w:rFonts w:ascii="Times New Roman" w:hAnsi="Times New Roman"/>
          <w:color w:val="000000" w:themeColor="text1"/>
          <w:sz w:val="24"/>
          <w:szCs w:val="24"/>
        </w:rPr>
        <w:t>…</w:t>
      </w:r>
      <w:r w:rsidRPr="00380990">
        <w:rPr>
          <w:rFonts w:ascii="Times New Roman" w:hAnsi="Times New Roman"/>
          <w:color w:val="000000" w:themeColor="text1"/>
          <w:sz w:val="24"/>
          <w:szCs w:val="24"/>
        </w:rPr>
        <w:t xml:space="preserve"> .................</w:t>
      </w:r>
      <w:r w:rsidR="00735D7B" w:rsidRPr="00380990">
        <w:rPr>
          <w:rFonts w:ascii="Times New Roman" w:hAnsi="Times New Roman"/>
          <w:color w:val="000000" w:themeColor="text1"/>
          <w:sz w:val="24"/>
          <w:szCs w:val="24"/>
        </w:rPr>
        <w:t>………………………………………………………</w:t>
      </w:r>
      <w:r w:rsidR="00D638FF" w:rsidRPr="00380990">
        <w:rPr>
          <w:rFonts w:ascii="Times New Roman" w:hAnsi="Times New Roman"/>
          <w:color w:val="000000" w:themeColor="text1"/>
          <w:sz w:val="24"/>
          <w:szCs w:val="24"/>
        </w:rPr>
        <w:t>....</w:t>
      </w:r>
      <w:r w:rsidR="00735D7B" w:rsidRPr="00380990">
        <w:rPr>
          <w:rFonts w:ascii="Times New Roman" w:hAnsi="Times New Roman"/>
          <w:color w:val="000000" w:themeColor="text1"/>
          <w:sz w:val="24"/>
          <w:szCs w:val="24"/>
        </w:rPr>
        <w:t>…</w:t>
      </w:r>
      <w:r w:rsidR="00E16FB2" w:rsidRPr="00380990">
        <w:rPr>
          <w:rFonts w:ascii="Times New Roman" w:hAnsi="Times New Roman"/>
          <w:color w:val="000000" w:themeColor="text1"/>
          <w:sz w:val="24"/>
          <w:szCs w:val="24"/>
        </w:rPr>
        <w:t>.</w:t>
      </w:r>
      <w:r w:rsidR="005C1676" w:rsidRPr="00380990">
        <w:rPr>
          <w:rFonts w:ascii="Times New Roman" w:hAnsi="Times New Roman"/>
          <w:color w:val="000000" w:themeColor="text1"/>
          <w:sz w:val="24"/>
          <w:szCs w:val="24"/>
        </w:rPr>
        <w:t>.</w:t>
      </w:r>
      <w:r w:rsidR="0007779E">
        <w:rPr>
          <w:rFonts w:ascii="Times New Roman" w:hAnsi="Times New Roman"/>
          <w:color w:val="000000" w:themeColor="text1"/>
          <w:sz w:val="24"/>
          <w:szCs w:val="24"/>
        </w:rPr>
        <w:t>5</w:t>
      </w:r>
    </w:p>
    <w:p w:rsidR="00FF3D99" w:rsidRPr="00380990" w:rsidRDefault="00FF3D99" w:rsidP="0062246D">
      <w:pPr>
        <w:tabs>
          <w:tab w:val="left" w:pos="1470"/>
        </w:tabs>
        <w:spacing w:after="0"/>
        <w:jc w:val="both"/>
        <w:rPr>
          <w:rFonts w:ascii="Times New Roman" w:hAnsi="Times New Roman"/>
          <w:color w:val="000000" w:themeColor="text1"/>
          <w:sz w:val="24"/>
          <w:szCs w:val="24"/>
        </w:rPr>
      </w:pPr>
      <w:r w:rsidRPr="00380990">
        <w:rPr>
          <w:rFonts w:ascii="Times New Roman" w:hAnsi="Times New Roman"/>
          <w:color w:val="000000" w:themeColor="text1"/>
          <w:sz w:val="24"/>
          <w:szCs w:val="24"/>
        </w:rPr>
        <w:t xml:space="preserve">2. </w:t>
      </w:r>
      <w:r w:rsidRPr="00380990">
        <w:rPr>
          <w:rFonts w:ascii="Times New Roman" w:hAnsi="Times New Roman"/>
          <w:color w:val="000000" w:themeColor="text1"/>
          <w:sz w:val="24"/>
          <w:szCs w:val="24"/>
          <w:shd w:val="clear" w:color="auto" w:fill="FFFFFF"/>
        </w:rPr>
        <w:t>Распопова Юлия  Андреевна, Цыдымпылова Александра Сергеевна - Математическая логика для программирования.....................................................................................................</w:t>
      </w:r>
      <w:r w:rsidR="0007779E">
        <w:rPr>
          <w:rFonts w:ascii="Times New Roman" w:hAnsi="Times New Roman"/>
          <w:color w:val="000000" w:themeColor="text1"/>
          <w:sz w:val="24"/>
          <w:szCs w:val="24"/>
          <w:shd w:val="clear" w:color="auto" w:fill="FFFFFF"/>
        </w:rPr>
        <w:t>7</w:t>
      </w:r>
    </w:p>
    <w:p w:rsidR="00577BEA" w:rsidRPr="00380990" w:rsidRDefault="00925659" w:rsidP="0062246D">
      <w:pPr>
        <w:spacing w:after="0"/>
        <w:jc w:val="both"/>
        <w:rPr>
          <w:rFonts w:ascii="Times New Roman" w:hAnsi="Times New Roman"/>
          <w:color w:val="000000" w:themeColor="text1"/>
          <w:sz w:val="24"/>
          <w:szCs w:val="24"/>
        </w:rPr>
      </w:pPr>
      <w:r w:rsidRPr="00380990">
        <w:rPr>
          <w:rFonts w:ascii="Times New Roman" w:hAnsi="Times New Roman"/>
          <w:color w:val="000000" w:themeColor="text1"/>
          <w:sz w:val="24"/>
          <w:szCs w:val="24"/>
        </w:rPr>
        <w:t>3.</w:t>
      </w:r>
      <w:r w:rsidRPr="00380990">
        <w:rPr>
          <w:rFonts w:ascii="Times New Roman" w:hAnsi="Times New Roman"/>
          <w:bCs/>
          <w:iCs/>
          <w:color w:val="000000" w:themeColor="text1"/>
          <w:sz w:val="24"/>
          <w:szCs w:val="24"/>
        </w:rPr>
        <w:t xml:space="preserve"> Акинфеева Анастасия Дмитриевна  -  Использование кэроба в приготовлении шоколада.......................................................................................................................................</w:t>
      </w:r>
      <w:r w:rsidR="00380990">
        <w:rPr>
          <w:rFonts w:ascii="Times New Roman" w:hAnsi="Times New Roman"/>
          <w:bCs/>
          <w:iCs/>
          <w:color w:val="000000" w:themeColor="text1"/>
          <w:sz w:val="24"/>
          <w:szCs w:val="24"/>
        </w:rPr>
        <w:t>1</w:t>
      </w:r>
      <w:r w:rsidR="0007779E">
        <w:rPr>
          <w:rFonts w:ascii="Times New Roman" w:hAnsi="Times New Roman"/>
          <w:bCs/>
          <w:iCs/>
          <w:color w:val="000000" w:themeColor="text1"/>
          <w:sz w:val="24"/>
          <w:szCs w:val="24"/>
        </w:rPr>
        <w:t>0</w:t>
      </w:r>
      <w:r w:rsidRPr="00380990">
        <w:rPr>
          <w:rFonts w:ascii="Times New Roman" w:hAnsi="Times New Roman"/>
          <w:bCs/>
          <w:iCs/>
          <w:color w:val="000000" w:themeColor="text1"/>
          <w:sz w:val="24"/>
          <w:szCs w:val="24"/>
        </w:rPr>
        <w:t>4.</w:t>
      </w:r>
      <w:r w:rsidRPr="00380990">
        <w:rPr>
          <w:rFonts w:ascii="Times New Roman" w:hAnsi="Times New Roman"/>
          <w:color w:val="000000" w:themeColor="text1"/>
          <w:sz w:val="24"/>
          <w:szCs w:val="24"/>
        </w:rPr>
        <w:t xml:space="preserve"> Войлошников Максим Олегович, Кириков Степан Викторович - Роль цилиндра в двигателе внутреннего сгорания автомобиля</w:t>
      </w:r>
      <w:r w:rsidR="00577BEA" w:rsidRPr="00380990">
        <w:rPr>
          <w:rFonts w:ascii="Times New Roman" w:hAnsi="Times New Roman"/>
          <w:color w:val="000000" w:themeColor="text1"/>
          <w:sz w:val="24"/>
          <w:szCs w:val="24"/>
        </w:rPr>
        <w:t>.................................................................1</w:t>
      </w:r>
      <w:r w:rsidR="0007779E">
        <w:rPr>
          <w:rFonts w:ascii="Times New Roman" w:hAnsi="Times New Roman"/>
          <w:color w:val="000000" w:themeColor="text1"/>
          <w:sz w:val="24"/>
          <w:szCs w:val="24"/>
        </w:rPr>
        <w:t>2</w:t>
      </w:r>
      <w:r w:rsidRPr="00380990">
        <w:rPr>
          <w:rFonts w:ascii="Times New Roman" w:hAnsi="Times New Roman"/>
          <w:color w:val="000000" w:themeColor="text1"/>
          <w:sz w:val="24"/>
          <w:szCs w:val="24"/>
        </w:rPr>
        <w:br/>
        <w:t xml:space="preserve"> </w:t>
      </w:r>
      <w:r w:rsidR="00577BEA" w:rsidRPr="00380990">
        <w:rPr>
          <w:rFonts w:ascii="Times New Roman" w:hAnsi="Times New Roman"/>
          <w:color w:val="000000" w:themeColor="text1"/>
          <w:sz w:val="24"/>
          <w:szCs w:val="24"/>
        </w:rPr>
        <w:t>5, Самолюк Никита Евгеньевич, Николаева Дарья Арсеньевна - Математика в профессии логиста..........................................................................................................................................1</w:t>
      </w:r>
      <w:r w:rsidR="0007779E">
        <w:rPr>
          <w:rFonts w:ascii="Times New Roman" w:hAnsi="Times New Roman"/>
          <w:color w:val="000000" w:themeColor="text1"/>
          <w:sz w:val="24"/>
          <w:szCs w:val="24"/>
        </w:rPr>
        <w:t>4</w:t>
      </w:r>
      <w:r w:rsidR="00577BEA" w:rsidRPr="00380990">
        <w:rPr>
          <w:rFonts w:ascii="Times New Roman" w:hAnsi="Times New Roman"/>
          <w:color w:val="000000" w:themeColor="text1"/>
          <w:sz w:val="24"/>
          <w:szCs w:val="24"/>
        </w:rPr>
        <w:t>6. Сотников Батор Буянтоевич, Ульзетуев Тимур Гурдармаевич - Измерение остановочного и тормозного путей автомобиля в электронной таблице...............................1</w:t>
      </w:r>
      <w:r w:rsidR="0007779E">
        <w:rPr>
          <w:rFonts w:ascii="Times New Roman" w:hAnsi="Times New Roman"/>
          <w:color w:val="000000" w:themeColor="text1"/>
          <w:sz w:val="24"/>
          <w:szCs w:val="24"/>
        </w:rPr>
        <w:t>6</w:t>
      </w:r>
    </w:p>
    <w:p w:rsidR="00577BEA" w:rsidRPr="00380990" w:rsidRDefault="00577BEA" w:rsidP="0062246D">
      <w:pPr>
        <w:spacing w:after="0"/>
        <w:jc w:val="both"/>
        <w:rPr>
          <w:rFonts w:ascii="Times New Roman" w:hAnsi="Times New Roman"/>
          <w:color w:val="000000" w:themeColor="text1"/>
          <w:sz w:val="24"/>
          <w:szCs w:val="24"/>
        </w:rPr>
      </w:pPr>
      <w:r w:rsidRPr="00380990">
        <w:rPr>
          <w:rFonts w:ascii="Times New Roman" w:hAnsi="Times New Roman"/>
          <w:bCs/>
          <w:caps/>
          <w:color w:val="000000" w:themeColor="text1"/>
          <w:sz w:val="24"/>
          <w:szCs w:val="24"/>
        </w:rPr>
        <w:t>7.</w:t>
      </w:r>
      <w:r w:rsidRPr="00380990">
        <w:rPr>
          <w:rFonts w:ascii="Times New Roman" w:hAnsi="Times New Roman"/>
          <w:color w:val="000000" w:themeColor="text1"/>
          <w:sz w:val="24"/>
          <w:szCs w:val="24"/>
        </w:rPr>
        <w:t xml:space="preserve"> Максимова Любовь - Мандала –её влияние на эмоциональное состояние человека.......</w:t>
      </w:r>
      <w:r w:rsidR="0007779E">
        <w:rPr>
          <w:rFonts w:ascii="Times New Roman" w:hAnsi="Times New Roman"/>
          <w:color w:val="000000" w:themeColor="text1"/>
          <w:sz w:val="24"/>
          <w:szCs w:val="24"/>
        </w:rPr>
        <w:t>19</w:t>
      </w:r>
    </w:p>
    <w:p w:rsidR="00380990" w:rsidRPr="00380990" w:rsidRDefault="00577BEA" w:rsidP="0062246D">
      <w:pPr>
        <w:spacing w:after="0"/>
        <w:rPr>
          <w:rFonts w:ascii="Times New Roman" w:hAnsi="Times New Roman"/>
          <w:color w:val="000000" w:themeColor="text1"/>
          <w:sz w:val="24"/>
          <w:szCs w:val="24"/>
        </w:rPr>
      </w:pPr>
      <w:r w:rsidRPr="00380990">
        <w:rPr>
          <w:rFonts w:ascii="Times New Roman" w:hAnsi="Times New Roman"/>
          <w:color w:val="000000" w:themeColor="text1"/>
          <w:sz w:val="24"/>
          <w:szCs w:val="24"/>
        </w:rPr>
        <w:t>8. Лескова Екатерина Михайловна - Технические характеристики холодильников.</w:t>
      </w:r>
      <w:r w:rsidR="00380990" w:rsidRPr="00380990">
        <w:rPr>
          <w:rFonts w:ascii="Times New Roman" w:hAnsi="Times New Roman"/>
          <w:color w:val="000000" w:themeColor="text1"/>
          <w:sz w:val="24"/>
          <w:szCs w:val="24"/>
        </w:rPr>
        <w:t>...........2</w:t>
      </w:r>
      <w:r w:rsidR="0007779E">
        <w:rPr>
          <w:rFonts w:ascii="Times New Roman" w:hAnsi="Times New Roman"/>
          <w:color w:val="000000" w:themeColor="text1"/>
          <w:sz w:val="24"/>
          <w:szCs w:val="24"/>
        </w:rPr>
        <w:t>1</w:t>
      </w:r>
      <w:r w:rsidRPr="00380990">
        <w:rPr>
          <w:rFonts w:ascii="Times New Roman" w:hAnsi="Times New Roman"/>
          <w:color w:val="000000" w:themeColor="text1"/>
          <w:sz w:val="28"/>
          <w:szCs w:val="24"/>
        </w:rPr>
        <w:br/>
      </w:r>
      <w:r w:rsidR="00380990" w:rsidRPr="00380990">
        <w:rPr>
          <w:rFonts w:ascii="Times New Roman" w:hAnsi="Times New Roman"/>
          <w:color w:val="000000" w:themeColor="text1"/>
          <w:sz w:val="24"/>
          <w:szCs w:val="24"/>
        </w:rPr>
        <w:t xml:space="preserve">9. Гордиенко Владимир - </w:t>
      </w:r>
      <w:r w:rsidR="00380990" w:rsidRPr="00380990">
        <w:rPr>
          <w:rFonts w:ascii="Times New Roman" w:hAnsi="Times New Roman"/>
          <w:bCs/>
          <w:color w:val="000000" w:themeColor="text1"/>
          <w:sz w:val="24"/>
          <w:szCs w:val="24"/>
        </w:rPr>
        <w:t>Интернет общение и вседозволенность</w:t>
      </w:r>
      <w:r w:rsidR="00380990" w:rsidRPr="00380990">
        <w:rPr>
          <w:rFonts w:ascii="Times New Roman" w:hAnsi="Times New Roman"/>
          <w:color w:val="000000" w:themeColor="text1"/>
          <w:sz w:val="24"/>
          <w:szCs w:val="24"/>
        </w:rPr>
        <w:t xml:space="preserve"> </w:t>
      </w:r>
      <w:r w:rsidR="00380990">
        <w:rPr>
          <w:rFonts w:ascii="Times New Roman" w:hAnsi="Times New Roman"/>
          <w:bCs/>
          <w:color w:val="000000" w:themeColor="text1"/>
          <w:sz w:val="24"/>
          <w:szCs w:val="24"/>
        </w:rPr>
        <w:t>в социальных сетях......2</w:t>
      </w:r>
      <w:r w:rsidR="0007779E">
        <w:rPr>
          <w:rFonts w:ascii="Times New Roman" w:hAnsi="Times New Roman"/>
          <w:bCs/>
          <w:color w:val="000000" w:themeColor="text1"/>
          <w:sz w:val="24"/>
          <w:szCs w:val="24"/>
        </w:rPr>
        <w:t>4</w:t>
      </w:r>
    </w:p>
    <w:p w:rsidR="00C60182" w:rsidRPr="00FF3D99" w:rsidRDefault="00380990" w:rsidP="0062246D">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10. </w:t>
      </w:r>
      <w:r w:rsidRPr="00380990">
        <w:rPr>
          <w:rFonts w:ascii="Times New Roman" w:hAnsi="Times New Roman"/>
          <w:color w:val="000000" w:themeColor="text1"/>
          <w:sz w:val="24"/>
          <w:szCs w:val="24"/>
        </w:rPr>
        <w:t xml:space="preserve">Шоботкин Эрдэм Баирович - </w:t>
      </w:r>
      <w:r w:rsidRPr="00380990">
        <w:rPr>
          <w:rFonts w:ascii="Times New Roman" w:hAnsi="Times New Roman"/>
          <w:bCs/>
          <w:sz w:val="24"/>
          <w:szCs w:val="32"/>
        </w:rPr>
        <w:t>Комплексное использование древесных отходов - важнейший элемент ресурсосбережения страны</w:t>
      </w:r>
      <w:r>
        <w:rPr>
          <w:rFonts w:ascii="Times New Roman" w:hAnsi="Times New Roman"/>
          <w:bCs/>
          <w:sz w:val="24"/>
          <w:szCs w:val="32"/>
        </w:rPr>
        <w:t>.....................................................................2</w:t>
      </w:r>
      <w:r w:rsidR="0007779E">
        <w:rPr>
          <w:rFonts w:ascii="Times New Roman" w:hAnsi="Times New Roman"/>
          <w:bCs/>
          <w:sz w:val="24"/>
          <w:szCs w:val="32"/>
        </w:rPr>
        <w:t>6</w:t>
      </w:r>
    </w:p>
    <w:p w:rsidR="0078684E" w:rsidRPr="00FF3D99" w:rsidRDefault="0078684E" w:rsidP="00D725FE">
      <w:pPr>
        <w:spacing w:after="0" w:line="240" w:lineRule="auto"/>
        <w:jc w:val="both"/>
        <w:rPr>
          <w:rFonts w:ascii="Times New Roman" w:hAnsi="Times New Roman"/>
          <w:b/>
          <w:color w:val="000000" w:themeColor="text1"/>
          <w:sz w:val="24"/>
          <w:szCs w:val="28"/>
        </w:rPr>
      </w:pPr>
    </w:p>
    <w:p w:rsidR="0078684E" w:rsidRDefault="00C60182" w:rsidP="002014F2">
      <w:pPr>
        <w:spacing w:after="0" w:line="240" w:lineRule="auto"/>
        <w:jc w:val="both"/>
        <w:rPr>
          <w:rFonts w:ascii="Times New Roman" w:hAnsi="Times New Roman"/>
          <w:b/>
          <w:i/>
          <w:color w:val="000000" w:themeColor="text1"/>
          <w:sz w:val="28"/>
          <w:szCs w:val="24"/>
        </w:rPr>
      </w:pPr>
      <w:r w:rsidRPr="00FF3D99">
        <w:rPr>
          <w:rFonts w:ascii="Times New Roman" w:hAnsi="Times New Roman"/>
          <w:b/>
          <w:i/>
          <w:color w:val="000000" w:themeColor="text1"/>
          <w:sz w:val="24"/>
          <w:szCs w:val="28"/>
        </w:rPr>
        <w:t>СЕКЦИЯ 2.</w:t>
      </w:r>
      <w:r w:rsidR="002014F2" w:rsidRPr="00FF3D99">
        <w:rPr>
          <w:rFonts w:ascii="Times New Roman" w:hAnsi="Times New Roman"/>
          <w:b/>
          <w:i/>
          <w:color w:val="000000" w:themeColor="text1"/>
          <w:sz w:val="24"/>
          <w:szCs w:val="28"/>
        </w:rPr>
        <w:t xml:space="preserve"> </w:t>
      </w:r>
      <w:r w:rsidR="0078684E" w:rsidRPr="00FF3D99">
        <w:rPr>
          <w:rFonts w:ascii="Times New Roman" w:hAnsi="Times New Roman"/>
          <w:b/>
          <w:i/>
          <w:color w:val="000000" w:themeColor="text1"/>
          <w:sz w:val="28"/>
          <w:szCs w:val="24"/>
        </w:rPr>
        <w:t>Молодежная инициатива (социально-значимые проекты).</w:t>
      </w:r>
    </w:p>
    <w:p w:rsidR="0062246D" w:rsidRDefault="0062246D" w:rsidP="002014F2">
      <w:pPr>
        <w:spacing w:after="0" w:line="240" w:lineRule="auto"/>
        <w:jc w:val="both"/>
        <w:rPr>
          <w:rFonts w:ascii="Times New Roman" w:hAnsi="Times New Roman"/>
          <w:b/>
          <w:i/>
          <w:color w:val="000000" w:themeColor="text1"/>
          <w:sz w:val="28"/>
          <w:szCs w:val="24"/>
        </w:rPr>
      </w:pPr>
    </w:p>
    <w:p w:rsidR="0062246D" w:rsidRPr="0062246D" w:rsidRDefault="0062246D" w:rsidP="0062246D">
      <w:pPr>
        <w:spacing w:after="0"/>
        <w:jc w:val="both"/>
        <w:rPr>
          <w:rFonts w:ascii="Times New Roman" w:hAnsi="Times New Roman"/>
          <w:sz w:val="24"/>
          <w:szCs w:val="24"/>
        </w:rPr>
      </w:pPr>
      <w:r w:rsidRPr="0062246D">
        <w:rPr>
          <w:rFonts w:ascii="Times New Roman" w:hAnsi="Times New Roman"/>
          <w:b/>
          <w:i/>
          <w:color w:val="000000" w:themeColor="text1"/>
          <w:sz w:val="24"/>
          <w:szCs w:val="24"/>
        </w:rPr>
        <w:t xml:space="preserve">1. </w:t>
      </w:r>
      <w:r w:rsidRPr="0062246D">
        <w:rPr>
          <w:rFonts w:ascii="Times New Roman" w:hAnsi="Times New Roman"/>
          <w:sz w:val="24"/>
          <w:szCs w:val="24"/>
        </w:rPr>
        <w:t>Ситникова Ангелина Фёдоровна - Роль дискуссионного клуба в медиаобразовании студентов БРПК...........................................................................................................................</w:t>
      </w:r>
      <w:r w:rsidR="0007779E">
        <w:rPr>
          <w:rFonts w:ascii="Times New Roman" w:hAnsi="Times New Roman"/>
          <w:sz w:val="24"/>
          <w:szCs w:val="24"/>
        </w:rPr>
        <w:t>28</w:t>
      </w:r>
    </w:p>
    <w:p w:rsidR="0062246D" w:rsidRDefault="0062246D" w:rsidP="0062246D">
      <w:pPr>
        <w:spacing w:after="0"/>
        <w:jc w:val="both"/>
        <w:rPr>
          <w:rFonts w:ascii="Times New Roman" w:hAnsi="Times New Roman"/>
          <w:color w:val="2C2D2E"/>
          <w:sz w:val="24"/>
          <w:szCs w:val="24"/>
        </w:rPr>
      </w:pPr>
      <w:r w:rsidRPr="0062246D">
        <w:rPr>
          <w:rFonts w:ascii="Times New Roman" w:hAnsi="Times New Roman"/>
          <w:sz w:val="24"/>
          <w:szCs w:val="24"/>
        </w:rPr>
        <w:t>2.</w:t>
      </w:r>
      <w:r>
        <w:rPr>
          <w:rFonts w:ascii="Times New Roman" w:hAnsi="Times New Roman"/>
          <w:b/>
          <w:i/>
          <w:color w:val="000000" w:themeColor="text1"/>
          <w:sz w:val="24"/>
          <w:szCs w:val="24"/>
        </w:rPr>
        <w:t xml:space="preserve"> </w:t>
      </w:r>
      <w:r>
        <w:rPr>
          <w:rFonts w:ascii="Times New Roman" w:hAnsi="Times New Roman"/>
          <w:color w:val="2C2D2E"/>
          <w:sz w:val="24"/>
          <w:szCs w:val="24"/>
        </w:rPr>
        <w:t>Савельева Анастасия, Дырин Никита - Экологические аспекты благоустройства образовательной среды....................................................................................................</w:t>
      </w:r>
      <w:r w:rsidR="0007779E">
        <w:rPr>
          <w:rFonts w:ascii="Times New Roman" w:hAnsi="Times New Roman"/>
          <w:color w:val="2C2D2E"/>
          <w:sz w:val="24"/>
          <w:szCs w:val="24"/>
        </w:rPr>
        <w:t>...........33</w:t>
      </w:r>
    </w:p>
    <w:p w:rsidR="003B764C" w:rsidRDefault="0062246D" w:rsidP="0062246D">
      <w:pPr>
        <w:spacing w:after="0"/>
        <w:jc w:val="both"/>
        <w:rPr>
          <w:rFonts w:ascii="Times New Roman" w:hAnsi="Times New Roman"/>
          <w:iCs/>
          <w:sz w:val="24"/>
          <w:szCs w:val="24"/>
        </w:rPr>
      </w:pPr>
      <w:r>
        <w:rPr>
          <w:rFonts w:ascii="Times New Roman" w:hAnsi="Times New Roman"/>
          <w:color w:val="2C2D2E"/>
          <w:sz w:val="24"/>
          <w:szCs w:val="24"/>
        </w:rPr>
        <w:t>3.</w:t>
      </w:r>
      <w:r w:rsidR="003B764C">
        <w:rPr>
          <w:rFonts w:ascii="Times New Roman" w:hAnsi="Times New Roman"/>
          <w:iCs/>
          <w:sz w:val="24"/>
          <w:szCs w:val="24"/>
        </w:rPr>
        <w:t xml:space="preserve">Плюснина Анастасия  Юрьевна - </w:t>
      </w:r>
      <w:r>
        <w:rPr>
          <w:rFonts w:ascii="Times New Roman" w:hAnsi="Times New Roman"/>
          <w:iCs/>
          <w:sz w:val="24"/>
          <w:szCs w:val="24"/>
        </w:rPr>
        <w:t>Выявление особенностей архитектуры будущего.......</w:t>
      </w:r>
      <w:r w:rsidR="0007779E">
        <w:rPr>
          <w:rFonts w:ascii="Times New Roman" w:hAnsi="Times New Roman"/>
          <w:iCs/>
          <w:sz w:val="24"/>
          <w:szCs w:val="24"/>
        </w:rPr>
        <w:t>35</w:t>
      </w:r>
    </w:p>
    <w:p w:rsidR="003B764C" w:rsidRDefault="0062246D" w:rsidP="0062246D">
      <w:pPr>
        <w:spacing w:after="0"/>
        <w:jc w:val="both"/>
        <w:rPr>
          <w:rFonts w:ascii="Times New Roman" w:hAnsi="Times New Roman"/>
          <w:bCs/>
          <w:sz w:val="24"/>
          <w:szCs w:val="28"/>
        </w:rPr>
      </w:pPr>
      <w:r>
        <w:rPr>
          <w:rFonts w:ascii="Times New Roman" w:hAnsi="Times New Roman"/>
          <w:iCs/>
          <w:sz w:val="24"/>
          <w:szCs w:val="24"/>
        </w:rPr>
        <w:t>4.</w:t>
      </w:r>
      <w:r>
        <w:rPr>
          <w:rFonts w:ascii="Times New Roman" w:hAnsi="Times New Roman"/>
          <w:b/>
          <w:i/>
          <w:color w:val="000000" w:themeColor="text1"/>
          <w:sz w:val="24"/>
          <w:szCs w:val="24"/>
        </w:rPr>
        <w:t xml:space="preserve"> </w:t>
      </w:r>
      <w:r w:rsidR="003B764C">
        <w:rPr>
          <w:rFonts w:ascii="Times New Roman" w:hAnsi="Times New Roman"/>
          <w:bCs/>
          <w:sz w:val="24"/>
          <w:szCs w:val="28"/>
        </w:rPr>
        <w:t xml:space="preserve">Цыренова Сарана Бэлигтэевна - </w:t>
      </w:r>
      <w:r>
        <w:rPr>
          <w:rFonts w:ascii="Times New Roman" w:hAnsi="Times New Roman"/>
          <w:b/>
          <w:i/>
          <w:color w:val="000000" w:themeColor="text1"/>
          <w:sz w:val="24"/>
          <w:szCs w:val="24"/>
        </w:rPr>
        <w:t xml:space="preserve"> </w:t>
      </w:r>
      <w:r w:rsidR="003B764C" w:rsidRPr="0062246D">
        <w:rPr>
          <w:rFonts w:ascii="Times New Roman" w:hAnsi="Times New Roman"/>
          <w:bCs/>
          <w:sz w:val="24"/>
          <w:szCs w:val="28"/>
        </w:rPr>
        <w:t>«Пластиковый мусор – глобальная проблема современности»</w:t>
      </w:r>
      <w:r>
        <w:rPr>
          <w:rFonts w:ascii="Times New Roman" w:hAnsi="Times New Roman"/>
          <w:bCs/>
          <w:sz w:val="24"/>
          <w:szCs w:val="28"/>
        </w:rPr>
        <w:t>............................................................................................................................</w:t>
      </w:r>
      <w:r w:rsidR="0007779E">
        <w:rPr>
          <w:rFonts w:ascii="Times New Roman" w:hAnsi="Times New Roman"/>
          <w:bCs/>
          <w:sz w:val="24"/>
          <w:szCs w:val="28"/>
        </w:rPr>
        <w:t>37</w:t>
      </w:r>
    </w:p>
    <w:p w:rsidR="003B764C" w:rsidRDefault="0062246D" w:rsidP="0062246D">
      <w:pPr>
        <w:spacing w:after="0"/>
        <w:jc w:val="both"/>
        <w:rPr>
          <w:rFonts w:ascii="Times New Roman" w:hAnsi="Times New Roman"/>
          <w:bCs/>
          <w:color w:val="000000"/>
          <w:sz w:val="24"/>
          <w:szCs w:val="24"/>
        </w:rPr>
      </w:pPr>
      <w:r>
        <w:rPr>
          <w:rFonts w:ascii="Times New Roman" w:hAnsi="Times New Roman"/>
          <w:bCs/>
          <w:sz w:val="24"/>
          <w:szCs w:val="28"/>
        </w:rPr>
        <w:t xml:space="preserve">5. </w:t>
      </w:r>
      <w:r w:rsidR="003B764C" w:rsidRPr="003B764C">
        <w:rPr>
          <w:rFonts w:ascii="Times New Roman" w:hAnsi="Times New Roman"/>
          <w:sz w:val="24"/>
          <w:szCs w:val="24"/>
        </w:rPr>
        <w:t xml:space="preserve">Манюк Николай Викторович - </w:t>
      </w:r>
      <w:r w:rsidR="003B764C" w:rsidRPr="003B764C">
        <w:rPr>
          <w:rFonts w:ascii="Times New Roman" w:hAnsi="Times New Roman"/>
          <w:bCs/>
          <w:color w:val="000000"/>
          <w:sz w:val="24"/>
          <w:szCs w:val="24"/>
        </w:rPr>
        <w:t>Ресурсный центр добровольчества «ДоброДом»</w:t>
      </w:r>
      <w:r w:rsidR="0007779E">
        <w:rPr>
          <w:rFonts w:ascii="Times New Roman" w:hAnsi="Times New Roman"/>
          <w:bCs/>
          <w:color w:val="000000"/>
          <w:sz w:val="24"/>
          <w:szCs w:val="24"/>
        </w:rPr>
        <w:t>............39</w:t>
      </w:r>
    </w:p>
    <w:p w:rsidR="003B764C" w:rsidRPr="0062246D" w:rsidRDefault="0062246D" w:rsidP="0062246D">
      <w:pPr>
        <w:spacing w:after="0"/>
        <w:jc w:val="both"/>
        <w:rPr>
          <w:rFonts w:ascii="Times New Roman" w:hAnsi="Times New Roman"/>
          <w:b/>
          <w:i/>
          <w:color w:val="000000" w:themeColor="text1"/>
          <w:sz w:val="24"/>
          <w:szCs w:val="24"/>
        </w:rPr>
      </w:pPr>
      <w:r>
        <w:rPr>
          <w:rFonts w:ascii="Times New Roman" w:hAnsi="Times New Roman"/>
          <w:bCs/>
          <w:color w:val="000000"/>
          <w:sz w:val="24"/>
          <w:szCs w:val="24"/>
        </w:rPr>
        <w:t xml:space="preserve">6. </w:t>
      </w:r>
      <w:r w:rsidR="003B764C" w:rsidRPr="008F4876">
        <w:rPr>
          <w:rFonts w:ascii="Times New Roman" w:hAnsi="Times New Roman"/>
          <w:color w:val="000000" w:themeColor="text1"/>
          <w:sz w:val="24"/>
          <w:szCs w:val="24"/>
          <w:shd w:val="clear" w:color="auto" w:fill="EBEDF0"/>
        </w:rPr>
        <w:t>Данилова Юлия</w:t>
      </w:r>
      <w:r w:rsidR="003B764C">
        <w:rPr>
          <w:rFonts w:ascii="Times New Roman" w:hAnsi="Times New Roman"/>
          <w:color w:val="000000" w:themeColor="text1"/>
          <w:sz w:val="24"/>
          <w:szCs w:val="24"/>
        </w:rPr>
        <w:t xml:space="preserve"> - </w:t>
      </w:r>
      <w:r w:rsidR="003B764C" w:rsidRPr="00C25ED2">
        <w:rPr>
          <w:rFonts w:ascii="Times New Roman" w:hAnsi="Times New Roman"/>
          <w:sz w:val="24"/>
          <w:szCs w:val="24"/>
        </w:rPr>
        <w:t>Заповедник «Джергинский»</w:t>
      </w:r>
      <w:r>
        <w:rPr>
          <w:rFonts w:ascii="Times New Roman" w:hAnsi="Times New Roman"/>
          <w:sz w:val="24"/>
          <w:szCs w:val="24"/>
        </w:rPr>
        <w:t>.....................................................................</w:t>
      </w:r>
      <w:r w:rsidR="0007779E">
        <w:rPr>
          <w:rFonts w:ascii="Times New Roman" w:hAnsi="Times New Roman"/>
          <w:sz w:val="24"/>
          <w:szCs w:val="24"/>
        </w:rPr>
        <w:t>40</w:t>
      </w:r>
    </w:p>
    <w:p w:rsidR="003B764C" w:rsidRPr="003B764C" w:rsidRDefault="0062246D" w:rsidP="0062246D">
      <w:pPr>
        <w:spacing w:after="0"/>
        <w:rPr>
          <w:rFonts w:ascii="Times New Roman" w:hAnsi="Times New Roman"/>
          <w:color w:val="000000" w:themeColor="text1"/>
          <w:sz w:val="24"/>
          <w:szCs w:val="28"/>
        </w:rPr>
      </w:pPr>
      <w:r>
        <w:rPr>
          <w:rFonts w:ascii="Times New Roman" w:hAnsi="Times New Roman"/>
          <w:color w:val="000000" w:themeColor="text1"/>
          <w:sz w:val="24"/>
          <w:szCs w:val="24"/>
        </w:rPr>
        <w:t xml:space="preserve">7. </w:t>
      </w:r>
      <w:r w:rsidR="003B764C" w:rsidRPr="003B764C">
        <w:rPr>
          <w:rFonts w:ascii="Times New Roman" w:hAnsi="Times New Roman"/>
          <w:color w:val="000000" w:themeColor="text1"/>
          <w:sz w:val="24"/>
          <w:szCs w:val="24"/>
        </w:rPr>
        <w:t>Гатапов Солбон - Разработка проекта туристского маршрута «село Могойто – курорт Гарга»</w:t>
      </w:r>
      <w:r>
        <w:rPr>
          <w:rFonts w:ascii="Times New Roman" w:hAnsi="Times New Roman"/>
          <w:color w:val="000000" w:themeColor="text1"/>
          <w:sz w:val="24"/>
          <w:szCs w:val="24"/>
        </w:rPr>
        <w:t>............................................................................................................................................</w:t>
      </w:r>
      <w:r w:rsidR="0007779E">
        <w:rPr>
          <w:rFonts w:ascii="Times New Roman" w:hAnsi="Times New Roman"/>
          <w:color w:val="000000" w:themeColor="text1"/>
          <w:sz w:val="24"/>
          <w:szCs w:val="24"/>
        </w:rPr>
        <w:t>42</w:t>
      </w:r>
      <w:r w:rsidR="003B764C" w:rsidRPr="003B764C">
        <w:rPr>
          <w:rFonts w:ascii="Times New Roman" w:hAnsi="Times New Roman"/>
          <w:color w:val="000000" w:themeColor="text1"/>
          <w:sz w:val="24"/>
          <w:szCs w:val="28"/>
        </w:rPr>
        <w:br/>
      </w:r>
    </w:p>
    <w:p w:rsidR="0078684E" w:rsidRPr="00FF3D99" w:rsidRDefault="0078684E" w:rsidP="003B764C">
      <w:pPr>
        <w:spacing w:after="0" w:line="240" w:lineRule="auto"/>
        <w:jc w:val="both"/>
        <w:rPr>
          <w:rFonts w:ascii="Times New Roman" w:hAnsi="Times New Roman"/>
          <w:color w:val="000000" w:themeColor="text1"/>
          <w:sz w:val="24"/>
          <w:szCs w:val="28"/>
        </w:rPr>
      </w:pPr>
    </w:p>
    <w:p w:rsidR="0030458C" w:rsidRDefault="00C60182" w:rsidP="002014F2">
      <w:pPr>
        <w:spacing w:after="0" w:line="240" w:lineRule="auto"/>
        <w:jc w:val="both"/>
        <w:rPr>
          <w:rFonts w:ascii="Times New Roman" w:hAnsi="Times New Roman"/>
          <w:b/>
          <w:i/>
          <w:color w:val="000000" w:themeColor="text1"/>
          <w:sz w:val="28"/>
          <w:szCs w:val="24"/>
        </w:rPr>
      </w:pPr>
      <w:r w:rsidRPr="00FF3D99">
        <w:rPr>
          <w:rFonts w:ascii="Times New Roman" w:hAnsi="Times New Roman"/>
          <w:b/>
          <w:i/>
          <w:color w:val="000000" w:themeColor="text1"/>
          <w:sz w:val="24"/>
          <w:szCs w:val="28"/>
        </w:rPr>
        <w:t>СЕКЦИЯ 3.</w:t>
      </w:r>
      <w:r w:rsidR="002014F2" w:rsidRPr="00FF3D99">
        <w:rPr>
          <w:rFonts w:ascii="Times New Roman" w:hAnsi="Times New Roman"/>
          <w:b/>
          <w:i/>
          <w:color w:val="000000" w:themeColor="text1"/>
          <w:sz w:val="24"/>
          <w:szCs w:val="28"/>
        </w:rPr>
        <w:t xml:space="preserve"> </w:t>
      </w:r>
      <w:r w:rsidR="0078684E" w:rsidRPr="00FF3D99">
        <w:rPr>
          <w:rFonts w:ascii="Times New Roman" w:hAnsi="Times New Roman"/>
          <w:b/>
          <w:i/>
          <w:color w:val="000000" w:themeColor="text1"/>
          <w:sz w:val="28"/>
          <w:szCs w:val="24"/>
        </w:rPr>
        <w:t>Моя будущая профессия - мое будущее. Профессиональные династии.</w:t>
      </w:r>
    </w:p>
    <w:p w:rsidR="00800610" w:rsidRDefault="00800610" w:rsidP="002014F2">
      <w:pPr>
        <w:spacing w:after="0" w:line="240" w:lineRule="auto"/>
        <w:jc w:val="both"/>
        <w:rPr>
          <w:rFonts w:ascii="Times New Roman" w:hAnsi="Times New Roman"/>
          <w:b/>
          <w:i/>
          <w:color w:val="000000" w:themeColor="text1"/>
          <w:sz w:val="28"/>
          <w:szCs w:val="24"/>
        </w:rPr>
      </w:pPr>
    </w:p>
    <w:p w:rsidR="0062246D" w:rsidRDefault="00800610" w:rsidP="00800610">
      <w:pPr>
        <w:spacing w:after="0"/>
        <w:jc w:val="both"/>
        <w:rPr>
          <w:rFonts w:ascii="Times New Roman" w:hAnsi="Times New Roman"/>
          <w:sz w:val="24"/>
          <w:szCs w:val="24"/>
        </w:rPr>
      </w:pPr>
      <w:r w:rsidRPr="00800610">
        <w:rPr>
          <w:rFonts w:ascii="Times New Roman" w:hAnsi="Times New Roman"/>
          <w:color w:val="000000" w:themeColor="text1"/>
          <w:sz w:val="28"/>
          <w:szCs w:val="24"/>
        </w:rPr>
        <w:t>1.</w:t>
      </w:r>
      <w:r>
        <w:rPr>
          <w:rFonts w:ascii="Times New Roman" w:hAnsi="Times New Roman"/>
          <w:b/>
          <w:i/>
          <w:color w:val="000000" w:themeColor="text1"/>
          <w:sz w:val="28"/>
          <w:szCs w:val="24"/>
        </w:rPr>
        <w:t xml:space="preserve"> </w:t>
      </w:r>
      <w:r w:rsidR="0062246D" w:rsidRPr="00800610">
        <w:rPr>
          <w:rFonts w:ascii="Times New Roman" w:hAnsi="Times New Roman"/>
          <w:sz w:val="24"/>
          <w:szCs w:val="24"/>
        </w:rPr>
        <w:t>Маг</w:t>
      </w:r>
      <w:r w:rsidRPr="00800610">
        <w:rPr>
          <w:rFonts w:ascii="Times New Roman" w:hAnsi="Times New Roman"/>
          <w:sz w:val="24"/>
          <w:szCs w:val="24"/>
        </w:rPr>
        <w:t>данов Алдар Олегович - Серебряная нить дархана</w:t>
      </w:r>
      <w:r>
        <w:rPr>
          <w:rFonts w:ascii="Times New Roman" w:hAnsi="Times New Roman"/>
          <w:sz w:val="24"/>
          <w:szCs w:val="24"/>
        </w:rPr>
        <w:t xml:space="preserve"> ......................</w:t>
      </w:r>
      <w:r w:rsidR="0007779E">
        <w:rPr>
          <w:rFonts w:ascii="Times New Roman" w:hAnsi="Times New Roman"/>
          <w:sz w:val="24"/>
          <w:szCs w:val="24"/>
        </w:rPr>
        <w:t>...............................45</w:t>
      </w:r>
    </w:p>
    <w:p w:rsidR="0062246D" w:rsidRPr="00800610" w:rsidRDefault="00800610" w:rsidP="00800610">
      <w:pPr>
        <w:spacing w:after="0"/>
        <w:jc w:val="both"/>
        <w:rPr>
          <w:rFonts w:ascii="Times New Roman" w:hAnsi="Times New Roman"/>
          <w:b/>
          <w:i/>
          <w:color w:val="000000" w:themeColor="text1"/>
          <w:sz w:val="24"/>
          <w:szCs w:val="28"/>
        </w:rPr>
      </w:pPr>
      <w:r>
        <w:rPr>
          <w:rFonts w:ascii="Times New Roman" w:hAnsi="Times New Roman"/>
          <w:sz w:val="24"/>
          <w:szCs w:val="24"/>
        </w:rPr>
        <w:t>2.</w:t>
      </w:r>
      <w:r>
        <w:rPr>
          <w:rFonts w:ascii="Times New Roman" w:hAnsi="Times New Roman"/>
          <w:b/>
          <w:i/>
          <w:color w:val="000000" w:themeColor="text1"/>
          <w:sz w:val="24"/>
          <w:szCs w:val="28"/>
        </w:rPr>
        <w:t xml:space="preserve"> </w:t>
      </w:r>
      <w:r w:rsidR="0062246D" w:rsidRPr="00800610">
        <w:rPr>
          <w:rFonts w:ascii="Times New Roman" w:hAnsi="Times New Roman"/>
          <w:sz w:val="24"/>
          <w:szCs w:val="24"/>
        </w:rPr>
        <w:t>Злыгостев Андрей</w:t>
      </w:r>
      <w:r w:rsidRPr="00800610">
        <w:rPr>
          <w:rFonts w:ascii="Times New Roman" w:hAnsi="Times New Roman"/>
          <w:i/>
          <w:sz w:val="24"/>
          <w:szCs w:val="24"/>
        </w:rPr>
        <w:t xml:space="preserve"> - </w:t>
      </w:r>
      <w:r w:rsidR="0062246D" w:rsidRPr="00800610">
        <w:rPr>
          <w:rFonts w:ascii="Times New Roman" w:hAnsi="Times New Roman"/>
          <w:sz w:val="24"/>
          <w:szCs w:val="24"/>
        </w:rPr>
        <w:t>Моя будущая профессия – моё будущее</w:t>
      </w:r>
      <w:r>
        <w:rPr>
          <w:rFonts w:ascii="Times New Roman" w:hAnsi="Times New Roman"/>
          <w:sz w:val="24"/>
          <w:szCs w:val="24"/>
        </w:rPr>
        <w:t>........................................</w:t>
      </w:r>
      <w:r w:rsidR="0007779E">
        <w:rPr>
          <w:rFonts w:ascii="Times New Roman" w:hAnsi="Times New Roman"/>
          <w:sz w:val="24"/>
          <w:szCs w:val="24"/>
        </w:rPr>
        <w:t>....47</w:t>
      </w:r>
    </w:p>
    <w:p w:rsidR="0062246D" w:rsidRDefault="00800610" w:rsidP="00800610">
      <w:pPr>
        <w:pStyle w:val="a7"/>
        <w:shd w:val="clear" w:color="auto" w:fill="FFFFFF"/>
        <w:spacing w:before="0" w:beforeAutospacing="0" w:after="0" w:afterAutospacing="0" w:line="276" w:lineRule="auto"/>
        <w:jc w:val="both"/>
        <w:textAlignment w:val="baseline"/>
      </w:pPr>
      <w:r>
        <w:t>3. Ринчинов Зорикто Базарович - Профессия в семье - настоящая ц</w:t>
      </w:r>
      <w:r w:rsidR="0007779E">
        <w:t>енность........................49</w:t>
      </w:r>
    </w:p>
    <w:p w:rsidR="0062246D" w:rsidRDefault="00800610" w:rsidP="00800610">
      <w:pPr>
        <w:pStyle w:val="a7"/>
        <w:shd w:val="clear" w:color="auto" w:fill="FFFFFF"/>
        <w:spacing w:before="0" w:beforeAutospacing="0" w:after="0" w:afterAutospacing="0" w:line="276" w:lineRule="auto"/>
        <w:jc w:val="both"/>
        <w:textAlignment w:val="baseline"/>
      </w:pPr>
      <w:r>
        <w:t xml:space="preserve">4. </w:t>
      </w:r>
      <w:r w:rsidR="0062246D" w:rsidRPr="00C26B78">
        <w:t>Сурогин К</w:t>
      </w:r>
      <w:r w:rsidR="0062246D">
        <w:t xml:space="preserve">ирилл </w:t>
      </w:r>
      <w:r w:rsidR="0062246D" w:rsidRPr="00C26B78">
        <w:t>Р</w:t>
      </w:r>
      <w:r w:rsidR="0062246D">
        <w:t>усланович</w:t>
      </w:r>
      <w:r>
        <w:t xml:space="preserve"> - Мой опыт полученный в учебном процессе....................</w:t>
      </w:r>
      <w:r w:rsidR="0007779E">
        <w:t>51</w:t>
      </w:r>
    </w:p>
    <w:p w:rsidR="00765B4F" w:rsidRDefault="00C60182" w:rsidP="002014F2">
      <w:pPr>
        <w:spacing w:after="0" w:line="240" w:lineRule="auto"/>
        <w:jc w:val="both"/>
        <w:rPr>
          <w:rFonts w:ascii="Times New Roman" w:hAnsi="Times New Roman"/>
          <w:b/>
          <w:i/>
          <w:color w:val="000000" w:themeColor="text1"/>
          <w:sz w:val="28"/>
          <w:szCs w:val="24"/>
        </w:rPr>
      </w:pPr>
      <w:r w:rsidRPr="00FF3D99">
        <w:rPr>
          <w:rFonts w:ascii="Times New Roman" w:hAnsi="Times New Roman"/>
          <w:b/>
          <w:i/>
          <w:color w:val="000000" w:themeColor="text1"/>
          <w:sz w:val="24"/>
          <w:szCs w:val="28"/>
        </w:rPr>
        <w:lastRenderedPageBreak/>
        <w:t xml:space="preserve">СЕКЦИЯ 4. </w:t>
      </w:r>
      <w:r w:rsidR="0078684E" w:rsidRPr="00FF3D99">
        <w:rPr>
          <w:rFonts w:ascii="Times New Roman" w:hAnsi="Times New Roman"/>
          <w:b/>
          <w:i/>
          <w:color w:val="000000" w:themeColor="text1"/>
          <w:sz w:val="28"/>
          <w:szCs w:val="28"/>
        </w:rPr>
        <w:t xml:space="preserve">Проблемы и перспективы развития экономики. </w:t>
      </w:r>
      <w:r w:rsidR="0078684E" w:rsidRPr="00FF3D99">
        <w:rPr>
          <w:rFonts w:ascii="Times New Roman" w:hAnsi="Times New Roman"/>
          <w:b/>
          <w:i/>
          <w:color w:val="000000" w:themeColor="text1"/>
          <w:sz w:val="28"/>
          <w:szCs w:val="24"/>
        </w:rPr>
        <w:t>Информационные технологии в профессиональной деятельности.</w:t>
      </w:r>
    </w:p>
    <w:p w:rsidR="00C87520" w:rsidRDefault="00C87520" w:rsidP="002014F2">
      <w:pPr>
        <w:spacing w:after="0" w:line="240" w:lineRule="auto"/>
        <w:jc w:val="both"/>
        <w:rPr>
          <w:rFonts w:ascii="Times New Roman" w:hAnsi="Times New Roman"/>
          <w:b/>
          <w:i/>
          <w:color w:val="000000" w:themeColor="text1"/>
          <w:sz w:val="28"/>
          <w:szCs w:val="24"/>
        </w:rPr>
      </w:pPr>
    </w:p>
    <w:p w:rsidR="00CA7957" w:rsidRPr="00C87520" w:rsidRDefault="00CA7957" w:rsidP="00C87520">
      <w:pPr>
        <w:spacing w:after="0"/>
        <w:jc w:val="both"/>
        <w:rPr>
          <w:rFonts w:ascii="Times New Roman" w:hAnsi="Times New Roman"/>
          <w:bCs/>
          <w:color w:val="000000"/>
          <w:sz w:val="24"/>
          <w:szCs w:val="24"/>
        </w:rPr>
      </w:pPr>
      <w:r w:rsidRPr="00C87520">
        <w:rPr>
          <w:rFonts w:ascii="Times New Roman" w:hAnsi="Times New Roman"/>
          <w:color w:val="000000" w:themeColor="text1"/>
          <w:sz w:val="24"/>
          <w:szCs w:val="24"/>
        </w:rPr>
        <w:t>1.</w:t>
      </w:r>
      <w:r w:rsidR="00C87520" w:rsidRPr="00C87520">
        <w:rPr>
          <w:rFonts w:ascii="Times New Roman" w:hAnsi="Times New Roman"/>
          <w:color w:val="000000" w:themeColor="text1"/>
          <w:sz w:val="24"/>
          <w:szCs w:val="24"/>
        </w:rPr>
        <w:t xml:space="preserve"> </w:t>
      </w:r>
      <w:r w:rsidRPr="00C87520">
        <w:rPr>
          <w:rFonts w:ascii="Times New Roman" w:hAnsi="Times New Roman"/>
          <w:bCs/>
          <w:color w:val="000000"/>
          <w:sz w:val="24"/>
          <w:szCs w:val="24"/>
        </w:rPr>
        <w:t>Баторова Эльвира Бадмаевна</w:t>
      </w:r>
      <w:r w:rsidR="00C87520" w:rsidRPr="00C87520">
        <w:rPr>
          <w:rFonts w:ascii="Times New Roman" w:hAnsi="Times New Roman"/>
          <w:bCs/>
          <w:color w:val="000000"/>
          <w:sz w:val="24"/>
          <w:szCs w:val="24"/>
        </w:rPr>
        <w:t xml:space="preserve"> - Цифровые технологии и продукты в отраслях пищевого производства...............................................................................................................</w:t>
      </w:r>
      <w:r w:rsidR="0007779E">
        <w:rPr>
          <w:rFonts w:ascii="Times New Roman" w:hAnsi="Times New Roman"/>
          <w:bCs/>
          <w:color w:val="000000"/>
          <w:sz w:val="24"/>
          <w:szCs w:val="24"/>
        </w:rPr>
        <w:t>................</w:t>
      </w:r>
      <w:r w:rsidR="00C87520" w:rsidRPr="00C87520">
        <w:rPr>
          <w:rFonts w:ascii="Times New Roman" w:hAnsi="Times New Roman"/>
          <w:bCs/>
          <w:color w:val="000000"/>
          <w:sz w:val="24"/>
          <w:szCs w:val="24"/>
        </w:rPr>
        <w:t>.</w:t>
      </w:r>
      <w:r w:rsidR="0007779E">
        <w:rPr>
          <w:rFonts w:ascii="Times New Roman" w:hAnsi="Times New Roman"/>
          <w:bCs/>
          <w:color w:val="000000"/>
          <w:sz w:val="24"/>
          <w:szCs w:val="24"/>
        </w:rPr>
        <w:t>53</w:t>
      </w:r>
    </w:p>
    <w:p w:rsidR="00CA7957" w:rsidRPr="00C87520" w:rsidRDefault="00C87520" w:rsidP="00C87520">
      <w:pPr>
        <w:spacing w:after="0"/>
        <w:jc w:val="both"/>
        <w:rPr>
          <w:rFonts w:ascii="Times New Roman" w:hAnsi="Times New Roman"/>
          <w:sz w:val="24"/>
        </w:rPr>
      </w:pPr>
      <w:r w:rsidRPr="00C87520">
        <w:rPr>
          <w:rFonts w:ascii="Times New Roman" w:hAnsi="Times New Roman"/>
          <w:bCs/>
          <w:color w:val="000000"/>
          <w:sz w:val="24"/>
          <w:szCs w:val="24"/>
        </w:rPr>
        <w:t xml:space="preserve">2. </w:t>
      </w:r>
      <w:r w:rsidR="00CA7957" w:rsidRPr="00C87520">
        <w:rPr>
          <w:rFonts w:ascii="Times New Roman" w:hAnsi="Times New Roman"/>
          <w:sz w:val="24"/>
        </w:rPr>
        <w:t>Кочетов Георгий В.</w:t>
      </w:r>
      <w:r w:rsidRPr="00C87520">
        <w:rPr>
          <w:rFonts w:ascii="Times New Roman" w:hAnsi="Times New Roman"/>
          <w:sz w:val="24"/>
        </w:rPr>
        <w:t xml:space="preserve"> - Проблемы утилизации и переработки пластиковых отходов в г. Закаменске.....................................................................................................</w:t>
      </w:r>
      <w:r w:rsidR="0007779E">
        <w:rPr>
          <w:rFonts w:ascii="Times New Roman" w:hAnsi="Times New Roman"/>
          <w:sz w:val="24"/>
        </w:rPr>
        <w:t>...............................55</w:t>
      </w:r>
    </w:p>
    <w:p w:rsidR="00CA7957" w:rsidRDefault="00C87520" w:rsidP="00C87520">
      <w:pPr>
        <w:spacing w:after="0"/>
        <w:jc w:val="both"/>
        <w:rPr>
          <w:rFonts w:ascii="Times New Roman" w:hAnsi="Times New Roman"/>
          <w:sz w:val="24"/>
          <w:szCs w:val="24"/>
        </w:rPr>
      </w:pPr>
      <w:r w:rsidRPr="00C87520">
        <w:rPr>
          <w:rFonts w:ascii="Times New Roman" w:hAnsi="Times New Roman"/>
          <w:sz w:val="24"/>
        </w:rPr>
        <w:t xml:space="preserve">3. </w:t>
      </w:r>
      <w:r w:rsidR="00CA7957" w:rsidRPr="00C87520">
        <w:rPr>
          <w:rFonts w:ascii="Times New Roman" w:hAnsi="Times New Roman"/>
          <w:sz w:val="24"/>
          <w:szCs w:val="24"/>
        </w:rPr>
        <w:t>Тогошеев Цыденжап М.</w:t>
      </w:r>
      <w:r w:rsidRPr="00C87520">
        <w:rPr>
          <w:rFonts w:ascii="Times New Roman" w:hAnsi="Times New Roman"/>
          <w:sz w:val="24"/>
          <w:szCs w:val="24"/>
        </w:rPr>
        <w:t xml:space="preserve"> -  </w:t>
      </w:r>
      <w:r w:rsidR="00CA7957" w:rsidRPr="00C87520">
        <w:rPr>
          <w:rFonts w:ascii="Times New Roman" w:hAnsi="Times New Roman"/>
          <w:sz w:val="24"/>
          <w:szCs w:val="24"/>
        </w:rPr>
        <w:t>Влияние</w:t>
      </w:r>
      <w:r w:rsidR="00CA7957" w:rsidRPr="00C87520">
        <w:rPr>
          <w:rFonts w:ascii="Times New Roman" w:hAnsi="Times New Roman"/>
          <w:spacing w:val="-8"/>
          <w:sz w:val="24"/>
          <w:szCs w:val="24"/>
        </w:rPr>
        <w:t xml:space="preserve"> </w:t>
      </w:r>
      <w:r w:rsidR="00CA7957" w:rsidRPr="00C87520">
        <w:rPr>
          <w:rFonts w:ascii="Times New Roman" w:hAnsi="Times New Roman"/>
          <w:sz w:val="24"/>
          <w:szCs w:val="24"/>
        </w:rPr>
        <w:t>техногенных</w:t>
      </w:r>
      <w:r w:rsidR="00CA7957" w:rsidRPr="00C87520">
        <w:rPr>
          <w:rFonts w:ascii="Times New Roman" w:hAnsi="Times New Roman"/>
          <w:spacing w:val="-9"/>
          <w:sz w:val="24"/>
          <w:szCs w:val="24"/>
        </w:rPr>
        <w:t xml:space="preserve"> </w:t>
      </w:r>
      <w:r w:rsidR="00CA7957" w:rsidRPr="00C87520">
        <w:rPr>
          <w:rFonts w:ascii="Times New Roman" w:hAnsi="Times New Roman"/>
          <w:sz w:val="24"/>
          <w:szCs w:val="24"/>
        </w:rPr>
        <w:t>песков</w:t>
      </w:r>
      <w:r w:rsidRPr="00C87520">
        <w:rPr>
          <w:rFonts w:ascii="Times New Roman" w:hAnsi="Times New Roman"/>
          <w:sz w:val="24"/>
          <w:szCs w:val="24"/>
        </w:rPr>
        <w:t xml:space="preserve"> </w:t>
      </w:r>
      <w:r w:rsidR="00CA7957" w:rsidRPr="00C87520">
        <w:rPr>
          <w:rFonts w:ascii="Times New Roman" w:hAnsi="Times New Roman"/>
          <w:color w:val="000000"/>
          <w:sz w:val="16"/>
          <w:szCs w:val="21"/>
        </w:rPr>
        <w:t xml:space="preserve"> </w:t>
      </w:r>
      <w:r w:rsidR="00CA7957" w:rsidRPr="00C87520">
        <w:rPr>
          <w:rFonts w:ascii="Times New Roman" w:hAnsi="Times New Roman"/>
          <w:sz w:val="24"/>
          <w:szCs w:val="24"/>
        </w:rPr>
        <w:t>на</w:t>
      </w:r>
      <w:r w:rsidR="00CA7957" w:rsidRPr="00C87520">
        <w:rPr>
          <w:rFonts w:ascii="Times New Roman" w:hAnsi="Times New Roman"/>
          <w:spacing w:val="-6"/>
          <w:sz w:val="24"/>
          <w:szCs w:val="24"/>
        </w:rPr>
        <w:t xml:space="preserve"> </w:t>
      </w:r>
      <w:r w:rsidR="00CA7957" w:rsidRPr="00C87520">
        <w:rPr>
          <w:rFonts w:ascii="Times New Roman" w:hAnsi="Times New Roman"/>
          <w:sz w:val="24"/>
          <w:szCs w:val="24"/>
        </w:rPr>
        <w:t>здоровье</w:t>
      </w:r>
      <w:r w:rsidR="00CA7957" w:rsidRPr="00C87520">
        <w:rPr>
          <w:rFonts w:ascii="Times New Roman" w:hAnsi="Times New Roman"/>
          <w:spacing w:val="-4"/>
          <w:sz w:val="24"/>
          <w:szCs w:val="24"/>
        </w:rPr>
        <w:t xml:space="preserve"> </w:t>
      </w:r>
      <w:r w:rsidR="00CA7957" w:rsidRPr="00C87520">
        <w:rPr>
          <w:rFonts w:ascii="Times New Roman" w:hAnsi="Times New Roman"/>
          <w:sz w:val="24"/>
          <w:szCs w:val="24"/>
        </w:rPr>
        <w:t xml:space="preserve">жителей </w:t>
      </w:r>
      <w:r w:rsidR="00CA7957" w:rsidRPr="00C87520">
        <w:rPr>
          <w:rFonts w:ascii="Times New Roman" w:hAnsi="Times New Roman"/>
          <w:spacing w:val="-67"/>
          <w:sz w:val="24"/>
          <w:szCs w:val="24"/>
        </w:rPr>
        <w:t xml:space="preserve"> </w:t>
      </w:r>
      <w:r w:rsidR="00CA7957" w:rsidRPr="00C87520">
        <w:rPr>
          <w:rFonts w:ascii="Times New Roman" w:hAnsi="Times New Roman"/>
          <w:sz w:val="24"/>
          <w:szCs w:val="24"/>
        </w:rPr>
        <w:t>г.</w:t>
      </w:r>
      <w:r w:rsidR="00CA7957" w:rsidRPr="00C87520">
        <w:rPr>
          <w:rFonts w:ascii="Times New Roman" w:hAnsi="Times New Roman"/>
          <w:spacing w:val="-2"/>
          <w:sz w:val="24"/>
          <w:szCs w:val="24"/>
        </w:rPr>
        <w:t xml:space="preserve"> </w:t>
      </w:r>
      <w:r w:rsidR="00CA7957" w:rsidRPr="00C87520">
        <w:rPr>
          <w:rFonts w:ascii="Times New Roman" w:hAnsi="Times New Roman"/>
          <w:sz w:val="24"/>
          <w:szCs w:val="24"/>
        </w:rPr>
        <w:t>Закаменск.</w:t>
      </w:r>
      <w:r>
        <w:rPr>
          <w:rFonts w:ascii="Times New Roman" w:hAnsi="Times New Roman"/>
          <w:sz w:val="24"/>
          <w:szCs w:val="24"/>
        </w:rPr>
        <w:t>.......................................................................................................</w:t>
      </w:r>
      <w:r w:rsidR="0007779E">
        <w:rPr>
          <w:rFonts w:ascii="Times New Roman" w:hAnsi="Times New Roman"/>
          <w:sz w:val="24"/>
          <w:szCs w:val="24"/>
        </w:rPr>
        <w:t>..............................57</w:t>
      </w:r>
    </w:p>
    <w:p w:rsidR="00CA7957" w:rsidRPr="00C87520" w:rsidRDefault="00C87520" w:rsidP="00C87520">
      <w:pPr>
        <w:spacing w:after="0"/>
        <w:jc w:val="both"/>
        <w:rPr>
          <w:rFonts w:ascii="Times New Roman" w:hAnsi="Times New Roman"/>
          <w:sz w:val="24"/>
          <w:szCs w:val="24"/>
        </w:rPr>
      </w:pPr>
      <w:r>
        <w:rPr>
          <w:rFonts w:ascii="Times New Roman" w:hAnsi="Times New Roman"/>
          <w:sz w:val="24"/>
          <w:szCs w:val="24"/>
        </w:rPr>
        <w:t xml:space="preserve">4. </w:t>
      </w:r>
      <w:r w:rsidR="00CA7957" w:rsidRPr="00C87520">
        <w:rPr>
          <w:rFonts w:ascii="Times New Roman" w:hAnsi="Times New Roman"/>
          <w:sz w:val="24"/>
          <w:szCs w:val="24"/>
        </w:rPr>
        <w:t>Корыстин Геннадий Сергеевич</w:t>
      </w:r>
      <w:r w:rsidRPr="00C87520">
        <w:rPr>
          <w:rFonts w:ascii="Times New Roman" w:hAnsi="Times New Roman"/>
          <w:sz w:val="24"/>
          <w:szCs w:val="24"/>
        </w:rPr>
        <w:t xml:space="preserve"> - Цифровая грамотность как важнейшая составляющая профессионального успеха будущего тракториста - машиниста сельскохозяйственного производства.....................................................................................................................</w:t>
      </w:r>
      <w:r w:rsidR="0007779E">
        <w:rPr>
          <w:rFonts w:ascii="Times New Roman" w:hAnsi="Times New Roman"/>
          <w:sz w:val="24"/>
          <w:szCs w:val="24"/>
        </w:rPr>
        <w:t>...........60</w:t>
      </w:r>
    </w:p>
    <w:p w:rsidR="00CA7957" w:rsidRDefault="00C87520" w:rsidP="00C87520">
      <w:pPr>
        <w:spacing w:after="0"/>
        <w:jc w:val="both"/>
        <w:rPr>
          <w:rFonts w:ascii="Times New Roman" w:hAnsi="Times New Roman"/>
          <w:sz w:val="24"/>
          <w:szCs w:val="24"/>
        </w:rPr>
      </w:pPr>
      <w:r w:rsidRPr="00C87520">
        <w:rPr>
          <w:rFonts w:ascii="Times New Roman" w:hAnsi="Times New Roman"/>
          <w:sz w:val="24"/>
          <w:szCs w:val="24"/>
        </w:rPr>
        <w:t xml:space="preserve">5. </w:t>
      </w:r>
      <w:r w:rsidR="00CA7957" w:rsidRPr="00C87520">
        <w:rPr>
          <w:rFonts w:ascii="Times New Roman" w:hAnsi="Times New Roman"/>
          <w:sz w:val="24"/>
          <w:szCs w:val="24"/>
        </w:rPr>
        <w:t>Булатов Игорь Сергеевич</w:t>
      </w:r>
      <w:r w:rsidRPr="00C87520">
        <w:rPr>
          <w:rFonts w:ascii="Times New Roman" w:hAnsi="Times New Roman"/>
          <w:sz w:val="24"/>
          <w:szCs w:val="24"/>
        </w:rPr>
        <w:t xml:space="preserve"> - </w:t>
      </w:r>
      <w:r w:rsidR="00CA7957" w:rsidRPr="00C87520">
        <w:rPr>
          <w:rFonts w:ascii="Times New Roman" w:hAnsi="Times New Roman"/>
          <w:sz w:val="24"/>
          <w:szCs w:val="24"/>
        </w:rPr>
        <w:t>Перспективы импортозамещения автохимии на российском рынке</w:t>
      </w:r>
      <w:r>
        <w:rPr>
          <w:rFonts w:ascii="Times New Roman" w:hAnsi="Times New Roman"/>
          <w:sz w:val="24"/>
          <w:szCs w:val="24"/>
        </w:rPr>
        <w:t>........................................................................................................</w:t>
      </w:r>
      <w:r w:rsidR="0007779E">
        <w:rPr>
          <w:rFonts w:ascii="Times New Roman" w:hAnsi="Times New Roman"/>
          <w:sz w:val="24"/>
          <w:szCs w:val="24"/>
        </w:rPr>
        <w:t>...............................</w:t>
      </w:r>
      <w:r>
        <w:rPr>
          <w:rFonts w:ascii="Times New Roman" w:hAnsi="Times New Roman"/>
          <w:sz w:val="24"/>
          <w:szCs w:val="24"/>
        </w:rPr>
        <w:t>......</w:t>
      </w:r>
      <w:r w:rsidR="0007779E">
        <w:rPr>
          <w:rFonts w:ascii="Times New Roman" w:hAnsi="Times New Roman"/>
          <w:sz w:val="24"/>
          <w:szCs w:val="24"/>
        </w:rPr>
        <w:t>63</w:t>
      </w:r>
    </w:p>
    <w:p w:rsidR="00CA7957" w:rsidRDefault="00C87520" w:rsidP="00C87520">
      <w:pPr>
        <w:spacing w:after="0"/>
        <w:jc w:val="both"/>
        <w:rPr>
          <w:rFonts w:ascii="Times New Roman" w:hAnsi="Times New Roman"/>
          <w:sz w:val="24"/>
          <w:szCs w:val="24"/>
        </w:rPr>
      </w:pPr>
      <w:r>
        <w:rPr>
          <w:rFonts w:ascii="Times New Roman" w:hAnsi="Times New Roman"/>
          <w:sz w:val="24"/>
          <w:szCs w:val="24"/>
        </w:rPr>
        <w:t xml:space="preserve">6. </w:t>
      </w:r>
      <w:r w:rsidR="00CA7957" w:rsidRPr="000E05B3">
        <w:rPr>
          <w:rFonts w:ascii="Times New Roman" w:hAnsi="Times New Roman"/>
          <w:sz w:val="24"/>
          <w:szCs w:val="24"/>
        </w:rPr>
        <w:t>Налханова Алина, Гымнинова</w:t>
      </w:r>
      <w:r w:rsidR="00CA7957">
        <w:rPr>
          <w:rFonts w:ascii="Times New Roman" w:hAnsi="Times New Roman"/>
          <w:sz w:val="24"/>
          <w:szCs w:val="24"/>
        </w:rPr>
        <w:t xml:space="preserve"> </w:t>
      </w:r>
      <w:r w:rsidR="00CA7957" w:rsidRPr="000E05B3">
        <w:rPr>
          <w:rFonts w:ascii="Times New Roman" w:hAnsi="Times New Roman"/>
          <w:sz w:val="24"/>
          <w:szCs w:val="24"/>
        </w:rPr>
        <w:t>Алтана</w:t>
      </w:r>
      <w:r>
        <w:rPr>
          <w:rFonts w:ascii="Times New Roman" w:hAnsi="Times New Roman"/>
          <w:sz w:val="24"/>
          <w:szCs w:val="24"/>
        </w:rPr>
        <w:t xml:space="preserve"> - Модель развития туристической отрасли Республики Бурятия...............................................................................</w:t>
      </w:r>
      <w:r w:rsidR="0007779E">
        <w:rPr>
          <w:rFonts w:ascii="Times New Roman" w:hAnsi="Times New Roman"/>
          <w:sz w:val="24"/>
          <w:szCs w:val="24"/>
        </w:rPr>
        <w:t>...............................</w:t>
      </w:r>
      <w:r>
        <w:rPr>
          <w:rFonts w:ascii="Times New Roman" w:hAnsi="Times New Roman"/>
          <w:sz w:val="24"/>
          <w:szCs w:val="24"/>
        </w:rPr>
        <w:t>......</w:t>
      </w:r>
      <w:r w:rsidR="0007779E">
        <w:rPr>
          <w:rFonts w:ascii="Times New Roman" w:hAnsi="Times New Roman"/>
          <w:sz w:val="24"/>
          <w:szCs w:val="24"/>
        </w:rPr>
        <w:t>65</w:t>
      </w:r>
    </w:p>
    <w:p w:rsidR="00C87520" w:rsidRPr="00C87520" w:rsidRDefault="00C87520" w:rsidP="00C87520">
      <w:pPr>
        <w:spacing w:after="0"/>
        <w:jc w:val="both"/>
        <w:rPr>
          <w:rFonts w:ascii="Times New Roman" w:hAnsi="Times New Roman"/>
          <w:color w:val="000000" w:themeColor="text1"/>
          <w:sz w:val="24"/>
          <w:szCs w:val="24"/>
        </w:rPr>
      </w:pPr>
    </w:p>
    <w:p w:rsidR="00415D7A" w:rsidRDefault="00C60182" w:rsidP="002014F2">
      <w:pPr>
        <w:spacing w:after="0" w:line="240" w:lineRule="auto"/>
        <w:jc w:val="both"/>
        <w:rPr>
          <w:rFonts w:ascii="Times New Roman" w:hAnsi="Times New Roman"/>
          <w:b/>
          <w:i/>
          <w:color w:val="000000" w:themeColor="text1"/>
          <w:sz w:val="28"/>
          <w:szCs w:val="28"/>
        </w:rPr>
      </w:pPr>
      <w:r w:rsidRPr="00FF3D99">
        <w:rPr>
          <w:rFonts w:ascii="Times New Roman" w:hAnsi="Times New Roman"/>
          <w:b/>
          <w:i/>
          <w:color w:val="000000" w:themeColor="text1"/>
          <w:sz w:val="24"/>
          <w:szCs w:val="28"/>
        </w:rPr>
        <w:t xml:space="preserve">СЕКЦИЯ 5. </w:t>
      </w:r>
      <w:r w:rsidR="0078684E" w:rsidRPr="00FF3D99">
        <w:rPr>
          <w:rFonts w:ascii="Times New Roman" w:hAnsi="Times New Roman"/>
          <w:b/>
          <w:i/>
          <w:color w:val="000000" w:themeColor="text1"/>
          <w:sz w:val="28"/>
          <w:szCs w:val="28"/>
        </w:rPr>
        <w:t>Патриотическое воспитание как средство развития личности. Волонтёрское движение. Спорт и здоровье.</w:t>
      </w:r>
    </w:p>
    <w:p w:rsidR="00C87520" w:rsidRDefault="00C87520" w:rsidP="002014F2">
      <w:pPr>
        <w:spacing w:after="0" w:line="240" w:lineRule="auto"/>
        <w:jc w:val="both"/>
        <w:rPr>
          <w:rFonts w:ascii="Times New Roman" w:hAnsi="Times New Roman"/>
          <w:b/>
          <w:i/>
          <w:color w:val="000000" w:themeColor="text1"/>
          <w:sz w:val="28"/>
          <w:szCs w:val="28"/>
        </w:rPr>
      </w:pPr>
    </w:p>
    <w:p w:rsidR="00CA7957" w:rsidRPr="008D0617" w:rsidRDefault="00C87520" w:rsidP="008C6BAE">
      <w:pPr>
        <w:spacing w:after="0"/>
        <w:jc w:val="both"/>
        <w:rPr>
          <w:rFonts w:ascii="Times New Roman" w:hAnsi="Times New Roman"/>
          <w:color w:val="222222"/>
          <w:sz w:val="24"/>
          <w:szCs w:val="24"/>
        </w:rPr>
      </w:pPr>
      <w:r w:rsidRPr="008D0617">
        <w:rPr>
          <w:rFonts w:ascii="Times New Roman" w:hAnsi="Times New Roman"/>
          <w:color w:val="000000" w:themeColor="text1"/>
          <w:sz w:val="24"/>
          <w:szCs w:val="24"/>
        </w:rPr>
        <w:t xml:space="preserve">1. </w:t>
      </w:r>
      <w:r w:rsidR="00CA7957" w:rsidRPr="008D0617">
        <w:rPr>
          <w:rFonts w:ascii="Times New Roman" w:hAnsi="Times New Roman"/>
          <w:color w:val="222222"/>
          <w:sz w:val="24"/>
          <w:szCs w:val="24"/>
        </w:rPr>
        <w:t>Тимофеева Валентина Андреевна</w:t>
      </w:r>
      <w:r w:rsidRPr="008D0617">
        <w:rPr>
          <w:rFonts w:ascii="Times New Roman" w:hAnsi="Times New Roman"/>
          <w:color w:val="222222"/>
          <w:sz w:val="24"/>
          <w:szCs w:val="24"/>
        </w:rPr>
        <w:t xml:space="preserve"> - Влияние темперамента личности на формирование стрессоустойчивости............................................................................................</w:t>
      </w:r>
      <w:r w:rsidR="0007779E">
        <w:rPr>
          <w:rFonts w:ascii="Times New Roman" w:hAnsi="Times New Roman"/>
          <w:color w:val="222222"/>
          <w:sz w:val="24"/>
          <w:szCs w:val="24"/>
        </w:rPr>
        <w:t>......................</w:t>
      </w:r>
      <w:r w:rsidRPr="008D0617">
        <w:rPr>
          <w:rFonts w:ascii="Times New Roman" w:hAnsi="Times New Roman"/>
          <w:color w:val="222222"/>
          <w:sz w:val="24"/>
          <w:szCs w:val="24"/>
        </w:rPr>
        <w:t>.</w:t>
      </w:r>
      <w:r w:rsidR="0007779E">
        <w:rPr>
          <w:rFonts w:ascii="Times New Roman" w:hAnsi="Times New Roman"/>
          <w:color w:val="222222"/>
          <w:sz w:val="24"/>
          <w:szCs w:val="24"/>
        </w:rPr>
        <w:t>66</w:t>
      </w:r>
    </w:p>
    <w:p w:rsidR="008D0617" w:rsidRPr="008D0617" w:rsidRDefault="00C87520" w:rsidP="008C6BAE">
      <w:pPr>
        <w:shd w:val="clear" w:color="auto" w:fill="FFFFFF"/>
        <w:tabs>
          <w:tab w:val="left" w:pos="5103"/>
        </w:tabs>
        <w:spacing w:after="0"/>
        <w:rPr>
          <w:rFonts w:ascii="Times New Roman" w:hAnsi="Times New Roman"/>
          <w:bCs/>
          <w:sz w:val="24"/>
          <w:szCs w:val="24"/>
        </w:rPr>
      </w:pPr>
      <w:r w:rsidRPr="008D0617">
        <w:rPr>
          <w:rFonts w:ascii="Times New Roman" w:hAnsi="Times New Roman"/>
          <w:color w:val="222222"/>
          <w:sz w:val="24"/>
          <w:szCs w:val="24"/>
        </w:rPr>
        <w:t>2.</w:t>
      </w:r>
      <w:r w:rsidRPr="008D0617">
        <w:rPr>
          <w:rFonts w:ascii="Times New Roman" w:hAnsi="Times New Roman"/>
          <w:color w:val="000000" w:themeColor="text1"/>
          <w:sz w:val="24"/>
          <w:szCs w:val="24"/>
        </w:rPr>
        <w:t xml:space="preserve"> </w:t>
      </w:r>
      <w:r w:rsidRPr="008D0617">
        <w:rPr>
          <w:rFonts w:ascii="Times New Roman" w:hAnsi="Times New Roman"/>
          <w:bCs/>
          <w:sz w:val="24"/>
          <w:szCs w:val="24"/>
        </w:rPr>
        <w:t>Аюшеев Сантир</w:t>
      </w:r>
      <w:r w:rsidR="008D0617" w:rsidRPr="008D0617">
        <w:rPr>
          <w:rFonts w:ascii="Times New Roman" w:hAnsi="Times New Roman"/>
          <w:bCs/>
          <w:sz w:val="24"/>
          <w:szCs w:val="24"/>
        </w:rPr>
        <w:t xml:space="preserve"> - Патриотизм глазами моего поколения...............</w:t>
      </w:r>
      <w:r w:rsidR="0007779E">
        <w:rPr>
          <w:rFonts w:ascii="Times New Roman" w:hAnsi="Times New Roman"/>
          <w:bCs/>
          <w:sz w:val="24"/>
          <w:szCs w:val="24"/>
        </w:rPr>
        <w:t>...............................</w:t>
      </w:r>
      <w:r w:rsidR="008D0617" w:rsidRPr="008D0617">
        <w:rPr>
          <w:rFonts w:ascii="Times New Roman" w:hAnsi="Times New Roman"/>
          <w:bCs/>
          <w:sz w:val="24"/>
          <w:szCs w:val="24"/>
        </w:rPr>
        <w:t>.....</w:t>
      </w:r>
      <w:r w:rsidR="0007779E">
        <w:rPr>
          <w:rFonts w:ascii="Times New Roman" w:hAnsi="Times New Roman"/>
          <w:bCs/>
          <w:sz w:val="24"/>
          <w:szCs w:val="24"/>
        </w:rPr>
        <w:t>68</w:t>
      </w:r>
    </w:p>
    <w:p w:rsidR="008D0617" w:rsidRPr="008D0617" w:rsidRDefault="008D0617" w:rsidP="008C6BAE">
      <w:pPr>
        <w:shd w:val="clear" w:color="auto" w:fill="FFFFFF"/>
        <w:tabs>
          <w:tab w:val="left" w:pos="5103"/>
        </w:tabs>
        <w:spacing w:after="0"/>
        <w:jc w:val="both"/>
        <w:rPr>
          <w:rFonts w:ascii="Times New Roman" w:hAnsi="Times New Roman"/>
          <w:sz w:val="24"/>
          <w:szCs w:val="28"/>
        </w:rPr>
      </w:pPr>
      <w:r w:rsidRPr="008D0617">
        <w:rPr>
          <w:rFonts w:ascii="Times New Roman" w:hAnsi="Times New Roman"/>
          <w:bCs/>
          <w:sz w:val="24"/>
          <w:szCs w:val="24"/>
        </w:rPr>
        <w:t>3.</w:t>
      </w:r>
      <w:r w:rsidRPr="008D0617">
        <w:rPr>
          <w:rFonts w:ascii="Times New Roman" w:hAnsi="Times New Roman"/>
          <w:sz w:val="24"/>
          <w:szCs w:val="28"/>
        </w:rPr>
        <w:t xml:space="preserve"> Гындунова Сэсэг, Тугульдурова Санжидма - Физкультурно-спортивная деятельность как фактор формирования здорового образа жизни студентов БРИЭТ.................................</w:t>
      </w:r>
      <w:r w:rsidR="0007779E">
        <w:rPr>
          <w:rFonts w:ascii="Times New Roman" w:hAnsi="Times New Roman"/>
          <w:sz w:val="24"/>
          <w:szCs w:val="28"/>
        </w:rPr>
        <w:t>71</w:t>
      </w:r>
    </w:p>
    <w:p w:rsidR="008D0617" w:rsidRDefault="008D0617" w:rsidP="008C6BAE">
      <w:pPr>
        <w:shd w:val="clear" w:color="auto" w:fill="FFFFFF"/>
        <w:tabs>
          <w:tab w:val="left" w:pos="5103"/>
        </w:tabs>
        <w:spacing w:after="0"/>
        <w:jc w:val="both"/>
        <w:rPr>
          <w:rFonts w:ascii="Times New Roman" w:hAnsi="Times New Roman"/>
          <w:sz w:val="24"/>
          <w:szCs w:val="24"/>
        </w:rPr>
      </w:pPr>
      <w:r w:rsidRPr="008D0617">
        <w:rPr>
          <w:rFonts w:ascii="Times New Roman" w:hAnsi="Times New Roman"/>
          <w:sz w:val="24"/>
          <w:szCs w:val="28"/>
        </w:rPr>
        <w:t>4.</w:t>
      </w:r>
      <w:r w:rsidRPr="008D0617">
        <w:rPr>
          <w:rFonts w:ascii="Times New Roman" w:hAnsi="Times New Roman"/>
          <w:sz w:val="24"/>
          <w:szCs w:val="24"/>
        </w:rPr>
        <w:t xml:space="preserve"> Шашков Сергей, Шаронов Алексей, Банина Дарья, Дашиева Арина -  История моей семьи в истории страны</w:t>
      </w:r>
      <w:r>
        <w:rPr>
          <w:rFonts w:ascii="Times New Roman" w:hAnsi="Times New Roman"/>
          <w:sz w:val="24"/>
          <w:szCs w:val="24"/>
        </w:rPr>
        <w:t>...........................................................................................................</w:t>
      </w:r>
      <w:r w:rsidR="0007779E">
        <w:rPr>
          <w:rFonts w:ascii="Times New Roman" w:hAnsi="Times New Roman"/>
          <w:sz w:val="24"/>
          <w:szCs w:val="24"/>
        </w:rPr>
        <w:t>.</w:t>
      </w:r>
      <w:r>
        <w:rPr>
          <w:rFonts w:ascii="Times New Roman" w:hAnsi="Times New Roman"/>
          <w:sz w:val="24"/>
          <w:szCs w:val="24"/>
        </w:rPr>
        <w:t>..</w:t>
      </w:r>
      <w:r w:rsidR="0007779E">
        <w:rPr>
          <w:rFonts w:ascii="Times New Roman" w:hAnsi="Times New Roman"/>
          <w:sz w:val="24"/>
          <w:szCs w:val="24"/>
        </w:rPr>
        <w:t>74</w:t>
      </w:r>
    </w:p>
    <w:p w:rsidR="008D0617" w:rsidRDefault="008D0617" w:rsidP="008C6BAE">
      <w:pPr>
        <w:shd w:val="clear" w:color="auto" w:fill="FFFFFF"/>
        <w:tabs>
          <w:tab w:val="left" w:pos="5103"/>
        </w:tabs>
        <w:spacing w:after="0"/>
        <w:jc w:val="both"/>
        <w:rPr>
          <w:rFonts w:ascii="Times New Roman" w:hAnsi="Times New Roman"/>
          <w:sz w:val="24"/>
          <w:szCs w:val="24"/>
        </w:rPr>
      </w:pPr>
      <w:r>
        <w:rPr>
          <w:rFonts w:ascii="Times New Roman" w:hAnsi="Times New Roman"/>
          <w:sz w:val="24"/>
          <w:szCs w:val="24"/>
        </w:rPr>
        <w:t>5.</w:t>
      </w:r>
      <w:r>
        <w:rPr>
          <w:rFonts w:asciiTheme="minorHAnsi" w:hAnsiTheme="minorHAnsi"/>
          <w:color w:val="222222"/>
          <w:sz w:val="28"/>
          <w:szCs w:val="24"/>
          <w:lang w:eastAsia="zh-CN"/>
        </w:rPr>
        <w:t xml:space="preserve"> </w:t>
      </w:r>
      <w:r w:rsidRPr="00622D37">
        <w:rPr>
          <w:rFonts w:ascii="Times New Roman" w:hAnsi="Times New Roman"/>
          <w:sz w:val="24"/>
          <w:szCs w:val="24"/>
        </w:rPr>
        <w:t>Санжаев</w:t>
      </w:r>
      <w:r>
        <w:rPr>
          <w:rFonts w:ascii="Times New Roman" w:hAnsi="Times New Roman"/>
          <w:sz w:val="24"/>
          <w:szCs w:val="24"/>
        </w:rPr>
        <w:t xml:space="preserve"> </w:t>
      </w:r>
      <w:r w:rsidRPr="00622D37">
        <w:rPr>
          <w:rFonts w:ascii="Times New Roman" w:hAnsi="Times New Roman"/>
          <w:sz w:val="24"/>
          <w:szCs w:val="24"/>
        </w:rPr>
        <w:t>Аюр</w:t>
      </w:r>
      <w:r>
        <w:rPr>
          <w:rFonts w:ascii="Times New Roman" w:hAnsi="Times New Roman"/>
          <w:sz w:val="24"/>
          <w:szCs w:val="24"/>
        </w:rPr>
        <w:t xml:space="preserve"> </w:t>
      </w:r>
      <w:r w:rsidRPr="00622D37">
        <w:rPr>
          <w:rFonts w:ascii="Times New Roman" w:hAnsi="Times New Roman"/>
          <w:sz w:val="24"/>
          <w:szCs w:val="24"/>
        </w:rPr>
        <w:t>Зоригтоевич</w:t>
      </w:r>
      <w:r>
        <w:rPr>
          <w:rFonts w:ascii="Times New Roman" w:hAnsi="Times New Roman"/>
          <w:sz w:val="24"/>
          <w:szCs w:val="24"/>
        </w:rPr>
        <w:t xml:space="preserve"> - </w:t>
      </w:r>
      <w:r w:rsidRPr="008D0617">
        <w:rPr>
          <w:rFonts w:ascii="Times New Roman" w:hAnsi="Times New Roman"/>
          <w:sz w:val="24"/>
          <w:szCs w:val="24"/>
          <w:lang w:val="en-US"/>
        </w:rPr>
        <w:t>h</w:t>
      </w:r>
      <w:r>
        <w:rPr>
          <w:rFonts w:ascii="Times New Roman" w:hAnsi="Times New Roman"/>
          <w:sz w:val="24"/>
          <w:szCs w:val="24"/>
        </w:rPr>
        <w:t xml:space="preserve">ээр шаалга - Разбивание хребтовой кости - национальный вид </w:t>
      </w:r>
      <w:r w:rsidR="00D10BF9">
        <w:rPr>
          <w:rFonts w:ascii="Times New Roman" w:hAnsi="Times New Roman"/>
          <w:sz w:val="24"/>
          <w:szCs w:val="24"/>
        </w:rPr>
        <w:t>спорта бурят..............................................................................................</w:t>
      </w:r>
      <w:r w:rsidR="0007779E">
        <w:rPr>
          <w:rFonts w:ascii="Times New Roman" w:hAnsi="Times New Roman"/>
          <w:sz w:val="24"/>
          <w:szCs w:val="24"/>
        </w:rPr>
        <w:t>............................76</w:t>
      </w:r>
    </w:p>
    <w:p w:rsidR="00D10BF9" w:rsidRDefault="00D10BF9" w:rsidP="008C6BAE">
      <w:pPr>
        <w:shd w:val="clear" w:color="auto" w:fill="FFFFFF"/>
        <w:tabs>
          <w:tab w:val="left" w:pos="5103"/>
        </w:tabs>
        <w:spacing w:after="0"/>
        <w:jc w:val="both"/>
        <w:rPr>
          <w:rFonts w:ascii="Times New Roman" w:hAnsi="Times New Roman"/>
          <w:sz w:val="24"/>
        </w:rPr>
      </w:pPr>
      <w:r>
        <w:rPr>
          <w:rFonts w:ascii="Times New Roman" w:hAnsi="Times New Roman"/>
          <w:sz w:val="24"/>
          <w:szCs w:val="24"/>
        </w:rPr>
        <w:t>6.</w:t>
      </w:r>
      <w:r w:rsidRPr="00D10BF9">
        <w:rPr>
          <w:rFonts w:ascii="Times New Roman" w:hAnsi="Times New Roman"/>
          <w:i/>
          <w:sz w:val="24"/>
        </w:rPr>
        <w:t xml:space="preserve"> </w:t>
      </w:r>
      <w:r w:rsidRPr="00D10BF9">
        <w:rPr>
          <w:rFonts w:ascii="Times New Roman" w:hAnsi="Times New Roman"/>
          <w:sz w:val="24"/>
        </w:rPr>
        <w:t>Болдырева Светлана Евгеньевна</w:t>
      </w:r>
      <w:r>
        <w:rPr>
          <w:rFonts w:ascii="Times New Roman" w:hAnsi="Times New Roman"/>
          <w:sz w:val="24"/>
        </w:rPr>
        <w:t xml:space="preserve"> - Книга, как память о войне............................................</w:t>
      </w:r>
      <w:r w:rsidR="0007779E">
        <w:rPr>
          <w:rFonts w:ascii="Times New Roman" w:hAnsi="Times New Roman"/>
          <w:sz w:val="24"/>
        </w:rPr>
        <w:t>78</w:t>
      </w:r>
    </w:p>
    <w:p w:rsidR="00D10BF9" w:rsidRDefault="00D10BF9" w:rsidP="008C6BAE">
      <w:pPr>
        <w:spacing w:after="0"/>
        <w:jc w:val="both"/>
        <w:rPr>
          <w:rFonts w:ascii="Times New Roman" w:hAnsi="Times New Roman"/>
          <w:color w:val="2C2D2E"/>
          <w:sz w:val="24"/>
          <w:szCs w:val="24"/>
        </w:rPr>
      </w:pPr>
      <w:r>
        <w:rPr>
          <w:rFonts w:ascii="Times New Roman" w:hAnsi="Times New Roman"/>
          <w:sz w:val="24"/>
        </w:rPr>
        <w:t>7.</w:t>
      </w:r>
      <w:r w:rsidRPr="00D10BF9">
        <w:rPr>
          <w:rFonts w:ascii="Times New Roman" w:hAnsi="Times New Roman"/>
          <w:color w:val="2C2D2E"/>
          <w:sz w:val="24"/>
          <w:szCs w:val="24"/>
        </w:rPr>
        <w:t xml:space="preserve"> </w:t>
      </w:r>
      <w:r w:rsidRPr="002B0B7C">
        <w:rPr>
          <w:rFonts w:ascii="Times New Roman" w:hAnsi="Times New Roman"/>
          <w:color w:val="2C2D2E"/>
          <w:sz w:val="24"/>
          <w:szCs w:val="24"/>
        </w:rPr>
        <w:t>Будаева Виктория Алексеевна</w:t>
      </w:r>
      <w:r>
        <w:rPr>
          <w:rFonts w:ascii="Times New Roman" w:hAnsi="Times New Roman"/>
          <w:color w:val="2C2D2E"/>
          <w:sz w:val="24"/>
          <w:szCs w:val="24"/>
        </w:rPr>
        <w:t xml:space="preserve"> - Красноармеец И.Ф.Захаров - герой гражданской войны................................................................................................</w:t>
      </w:r>
      <w:r w:rsidR="0007779E">
        <w:rPr>
          <w:rFonts w:ascii="Times New Roman" w:hAnsi="Times New Roman"/>
          <w:color w:val="2C2D2E"/>
          <w:sz w:val="24"/>
          <w:szCs w:val="24"/>
        </w:rPr>
        <w:t>...............................</w:t>
      </w:r>
      <w:r>
        <w:rPr>
          <w:rFonts w:ascii="Times New Roman" w:hAnsi="Times New Roman"/>
          <w:color w:val="2C2D2E"/>
          <w:sz w:val="24"/>
          <w:szCs w:val="24"/>
        </w:rPr>
        <w:t>..............</w:t>
      </w:r>
      <w:r w:rsidR="0007779E">
        <w:rPr>
          <w:rFonts w:ascii="Times New Roman" w:hAnsi="Times New Roman"/>
          <w:color w:val="2C2D2E"/>
          <w:sz w:val="24"/>
          <w:szCs w:val="24"/>
        </w:rPr>
        <w:t>80</w:t>
      </w:r>
    </w:p>
    <w:p w:rsidR="008C6BAE" w:rsidRPr="008C6BAE" w:rsidRDefault="008C6BAE" w:rsidP="008C6BAE">
      <w:pPr>
        <w:spacing w:after="0"/>
        <w:rPr>
          <w:rFonts w:ascii="Times New Roman" w:eastAsia="Calibri" w:hAnsi="Times New Roman"/>
          <w:sz w:val="24"/>
          <w:szCs w:val="24"/>
        </w:rPr>
      </w:pPr>
      <w:r w:rsidRPr="008C6BAE">
        <w:rPr>
          <w:rFonts w:ascii="Times New Roman" w:hAnsi="Times New Roman"/>
          <w:color w:val="2C2D2E"/>
          <w:sz w:val="24"/>
          <w:szCs w:val="24"/>
        </w:rPr>
        <w:t>8.</w:t>
      </w:r>
      <w:r w:rsidRPr="008C6BAE">
        <w:rPr>
          <w:rFonts w:ascii="Times New Roman" w:eastAsia="Calibri" w:hAnsi="Times New Roman"/>
          <w:sz w:val="24"/>
          <w:szCs w:val="24"/>
        </w:rPr>
        <w:t xml:space="preserve">  Бадархаев Баясхалан Алексеевич - </w:t>
      </w:r>
      <w:r w:rsidRPr="008C6BAE">
        <w:rPr>
          <w:rFonts w:ascii="Times New Roman" w:hAnsi="Times New Roman"/>
          <w:sz w:val="24"/>
          <w:szCs w:val="28"/>
        </w:rPr>
        <w:t>От родных степей на тропу войны</w:t>
      </w:r>
      <w:r>
        <w:rPr>
          <w:rFonts w:ascii="Times New Roman" w:hAnsi="Times New Roman"/>
          <w:sz w:val="24"/>
          <w:szCs w:val="28"/>
        </w:rPr>
        <w:t>............................81</w:t>
      </w:r>
    </w:p>
    <w:p w:rsidR="00D10BF9" w:rsidRPr="00594883" w:rsidRDefault="008C6BAE" w:rsidP="008C6BAE">
      <w:pPr>
        <w:pStyle w:val="Default"/>
        <w:spacing w:line="276" w:lineRule="auto"/>
        <w:rPr>
          <w:rFonts w:ascii="Times New Roman" w:hAnsi="Times New Roman" w:cs="Times New Roman"/>
          <w:bCs/>
          <w:color w:val="auto"/>
        </w:rPr>
      </w:pPr>
      <w:r>
        <w:rPr>
          <w:rFonts w:ascii="Times New Roman" w:hAnsi="Times New Roman"/>
          <w:color w:val="2C2D2E"/>
        </w:rPr>
        <w:t>9</w:t>
      </w:r>
      <w:r w:rsidR="00D10BF9">
        <w:rPr>
          <w:rFonts w:ascii="Times New Roman" w:hAnsi="Times New Roman"/>
          <w:color w:val="2C2D2E"/>
        </w:rPr>
        <w:t xml:space="preserve">. </w:t>
      </w:r>
      <w:r w:rsidR="00D10BF9" w:rsidRPr="00594883">
        <w:rPr>
          <w:rFonts w:ascii="Times New Roman" w:hAnsi="Times New Roman" w:cs="Times New Roman"/>
          <w:bCs/>
          <w:iCs/>
          <w:color w:val="auto"/>
        </w:rPr>
        <w:t>Дмитриев</w:t>
      </w:r>
      <w:r w:rsidR="00D10BF9" w:rsidRPr="00D10BF9">
        <w:rPr>
          <w:rFonts w:ascii="Times New Roman" w:hAnsi="Times New Roman" w:cs="Times New Roman"/>
          <w:bCs/>
          <w:iCs/>
          <w:color w:val="auto"/>
        </w:rPr>
        <w:t xml:space="preserve"> </w:t>
      </w:r>
      <w:r w:rsidR="00D10BF9" w:rsidRPr="00594883">
        <w:rPr>
          <w:rFonts w:ascii="Times New Roman" w:hAnsi="Times New Roman" w:cs="Times New Roman"/>
          <w:bCs/>
          <w:iCs/>
          <w:color w:val="auto"/>
        </w:rPr>
        <w:t>Г.П.</w:t>
      </w:r>
      <w:r w:rsidR="00D10BF9">
        <w:rPr>
          <w:rFonts w:ascii="Times New Roman" w:hAnsi="Times New Roman" w:cs="Times New Roman"/>
          <w:bCs/>
          <w:iCs/>
          <w:color w:val="auto"/>
        </w:rPr>
        <w:t>, п</w:t>
      </w:r>
      <w:r w:rsidR="00D10BF9" w:rsidRPr="00594883">
        <w:rPr>
          <w:rFonts w:ascii="Times New Roman" w:hAnsi="Times New Roman" w:cs="Times New Roman"/>
          <w:bCs/>
          <w:iCs/>
          <w:color w:val="auto"/>
        </w:rPr>
        <w:t xml:space="preserve">реподаватель физической культуры </w:t>
      </w:r>
      <w:r w:rsidR="00D10BF9">
        <w:rPr>
          <w:rFonts w:ascii="Times New Roman" w:hAnsi="Times New Roman" w:cs="Times New Roman"/>
          <w:bCs/>
          <w:color w:val="auto"/>
        </w:rPr>
        <w:t xml:space="preserve"> </w:t>
      </w:r>
      <w:r w:rsidR="00D10BF9">
        <w:rPr>
          <w:rFonts w:ascii="Times New Roman" w:hAnsi="Times New Roman" w:cs="Times New Roman"/>
          <w:bCs/>
          <w:iCs/>
          <w:color w:val="auto"/>
        </w:rPr>
        <w:t>- Эффективность применения тренажерного оборудования на уроках физической культуры для повышения общей физической подготовленности обучающихся БРИЭТ.............................................................</w:t>
      </w:r>
      <w:r w:rsidR="0007779E">
        <w:rPr>
          <w:rFonts w:ascii="Times New Roman" w:hAnsi="Times New Roman" w:cs="Times New Roman"/>
          <w:bCs/>
          <w:iCs/>
          <w:color w:val="auto"/>
        </w:rPr>
        <w:t>8</w:t>
      </w:r>
      <w:r>
        <w:rPr>
          <w:rFonts w:ascii="Times New Roman" w:hAnsi="Times New Roman" w:cs="Times New Roman"/>
          <w:bCs/>
          <w:iCs/>
          <w:color w:val="auto"/>
        </w:rPr>
        <w:t>2</w:t>
      </w:r>
    </w:p>
    <w:p w:rsidR="007414E8" w:rsidRPr="00FF3D99" w:rsidRDefault="007414E8" w:rsidP="002014F2">
      <w:pPr>
        <w:spacing w:after="0" w:line="240" w:lineRule="auto"/>
        <w:jc w:val="both"/>
        <w:rPr>
          <w:rFonts w:ascii="Times New Roman" w:hAnsi="Times New Roman"/>
          <w:b/>
          <w:i/>
          <w:color w:val="000000" w:themeColor="text1"/>
          <w:sz w:val="28"/>
          <w:szCs w:val="28"/>
        </w:rPr>
      </w:pPr>
    </w:p>
    <w:p w:rsidR="0078684E" w:rsidRDefault="00C60182" w:rsidP="002014F2">
      <w:pPr>
        <w:spacing w:after="0" w:line="240" w:lineRule="auto"/>
        <w:jc w:val="both"/>
        <w:rPr>
          <w:rFonts w:ascii="Times New Roman" w:hAnsi="Times New Roman"/>
          <w:b/>
          <w:i/>
          <w:color w:val="000000" w:themeColor="text1"/>
          <w:sz w:val="28"/>
          <w:szCs w:val="28"/>
        </w:rPr>
      </w:pPr>
      <w:r w:rsidRPr="00FF3D99">
        <w:rPr>
          <w:rFonts w:ascii="Times New Roman" w:hAnsi="Times New Roman"/>
          <w:b/>
          <w:i/>
          <w:color w:val="000000" w:themeColor="text1"/>
          <w:sz w:val="28"/>
          <w:szCs w:val="28"/>
        </w:rPr>
        <w:t xml:space="preserve">СЕКЦИЯ 6. </w:t>
      </w:r>
      <w:r w:rsidR="0078684E" w:rsidRPr="00FF3D99">
        <w:rPr>
          <w:rFonts w:ascii="Times New Roman" w:hAnsi="Times New Roman"/>
          <w:b/>
          <w:i/>
          <w:color w:val="000000" w:themeColor="text1"/>
          <w:sz w:val="28"/>
          <w:szCs w:val="28"/>
        </w:rPr>
        <w:t>Наставничество.</w:t>
      </w:r>
    </w:p>
    <w:p w:rsidR="00CA7957" w:rsidRDefault="00CA7957" w:rsidP="002014F2">
      <w:pPr>
        <w:spacing w:after="0" w:line="240" w:lineRule="auto"/>
        <w:jc w:val="both"/>
        <w:rPr>
          <w:rFonts w:ascii="Times New Roman" w:hAnsi="Times New Roman"/>
          <w:b/>
          <w:i/>
          <w:color w:val="000000" w:themeColor="text1"/>
          <w:sz w:val="28"/>
          <w:szCs w:val="28"/>
        </w:rPr>
      </w:pPr>
    </w:p>
    <w:p w:rsidR="00800610" w:rsidRDefault="00800610" w:rsidP="00800610">
      <w:pPr>
        <w:spacing w:after="0"/>
        <w:jc w:val="both"/>
        <w:rPr>
          <w:rFonts w:ascii="Times New Roman" w:eastAsia="Calibri" w:hAnsi="Times New Roman"/>
          <w:sz w:val="24"/>
          <w:szCs w:val="24"/>
          <w:shd w:val="clear" w:color="auto" w:fill="FFFFFF"/>
        </w:rPr>
      </w:pPr>
      <w:r w:rsidRPr="00800610">
        <w:rPr>
          <w:rFonts w:ascii="Times New Roman" w:hAnsi="Times New Roman"/>
          <w:color w:val="000000" w:themeColor="text1"/>
          <w:sz w:val="28"/>
          <w:szCs w:val="28"/>
        </w:rPr>
        <w:t>1.</w:t>
      </w:r>
      <w:r>
        <w:rPr>
          <w:rFonts w:ascii="Times New Roman" w:hAnsi="Times New Roman"/>
          <w:color w:val="000000" w:themeColor="text1"/>
          <w:sz w:val="28"/>
          <w:szCs w:val="28"/>
        </w:rPr>
        <w:t xml:space="preserve"> </w:t>
      </w:r>
      <w:r w:rsidRPr="00E9057B">
        <w:rPr>
          <w:rFonts w:ascii="Times New Roman" w:eastAsia="Calibri" w:hAnsi="Times New Roman"/>
          <w:sz w:val="24"/>
          <w:szCs w:val="24"/>
          <w:shd w:val="clear" w:color="auto" w:fill="FFFFFF"/>
        </w:rPr>
        <w:t>Мункоева Римма Дашидоржиевна</w:t>
      </w:r>
      <w:r>
        <w:rPr>
          <w:rFonts w:ascii="Times New Roman" w:eastAsia="Calibri" w:hAnsi="Times New Roman"/>
          <w:sz w:val="24"/>
          <w:szCs w:val="24"/>
          <w:shd w:val="clear" w:color="auto" w:fill="FFFFFF"/>
        </w:rPr>
        <w:t xml:space="preserve"> - Преподаватель - одаренный обучающийся..........</w:t>
      </w:r>
      <w:r w:rsidR="0007779E">
        <w:rPr>
          <w:rFonts w:ascii="Times New Roman" w:eastAsia="Calibri" w:hAnsi="Times New Roman"/>
          <w:sz w:val="24"/>
          <w:szCs w:val="24"/>
          <w:shd w:val="clear" w:color="auto" w:fill="FFFFFF"/>
        </w:rPr>
        <w:t>8</w:t>
      </w:r>
      <w:r w:rsidR="008C6BAE">
        <w:rPr>
          <w:rFonts w:ascii="Times New Roman" w:eastAsia="Calibri" w:hAnsi="Times New Roman"/>
          <w:sz w:val="24"/>
          <w:szCs w:val="24"/>
          <w:shd w:val="clear" w:color="auto" w:fill="FFFFFF"/>
        </w:rPr>
        <w:t>4</w:t>
      </w:r>
    </w:p>
    <w:p w:rsidR="00800610" w:rsidRDefault="00800610" w:rsidP="00800610">
      <w:pPr>
        <w:spacing w:after="0"/>
        <w:rPr>
          <w:rFonts w:ascii="Times New Roman" w:hAnsi="Times New Roman"/>
          <w:sz w:val="24"/>
          <w:szCs w:val="24"/>
        </w:rPr>
      </w:pPr>
      <w:r>
        <w:rPr>
          <w:rFonts w:ascii="Times New Roman" w:eastAsia="Calibri" w:hAnsi="Times New Roman"/>
          <w:sz w:val="24"/>
          <w:szCs w:val="24"/>
          <w:shd w:val="clear" w:color="auto" w:fill="FFFFFF"/>
        </w:rPr>
        <w:t xml:space="preserve">2.  </w:t>
      </w:r>
      <w:r w:rsidRPr="000F5E59">
        <w:rPr>
          <w:rFonts w:ascii="Times New Roman" w:hAnsi="Times New Roman"/>
          <w:sz w:val="24"/>
          <w:szCs w:val="24"/>
        </w:rPr>
        <w:t>Бобовская Екатерина Андреевна</w:t>
      </w:r>
      <w:r>
        <w:rPr>
          <w:rFonts w:ascii="Times New Roman" w:hAnsi="Times New Roman"/>
          <w:sz w:val="24"/>
          <w:szCs w:val="24"/>
        </w:rPr>
        <w:t xml:space="preserve"> - </w:t>
      </w:r>
      <w:r w:rsidRPr="00800610">
        <w:rPr>
          <w:rFonts w:ascii="Times New Roman" w:hAnsi="Times New Roman"/>
          <w:sz w:val="24"/>
          <w:szCs w:val="24"/>
        </w:rPr>
        <w:t>Слово о подруге</w:t>
      </w:r>
      <w:r>
        <w:rPr>
          <w:rFonts w:ascii="Times New Roman" w:hAnsi="Times New Roman"/>
          <w:sz w:val="24"/>
          <w:szCs w:val="24"/>
        </w:rPr>
        <w:t>...........................................................</w:t>
      </w:r>
      <w:r w:rsidR="0007779E">
        <w:rPr>
          <w:rFonts w:ascii="Times New Roman" w:hAnsi="Times New Roman"/>
          <w:sz w:val="24"/>
          <w:szCs w:val="24"/>
        </w:rPr>
        <w:t>87</w:t>
      </w:r>
    </w:p>
    <w:p w:rsidR="00800610" w:rsidRDefault="00800610" w:rsidP="00800610">
      <w:pPr>
        <w:spacing w:after="0"/>
        <w:rPr>
          <w:rFonts w:ascii="Times New Roman" w:hAnsi="Times New Roman"/>
          <w:sz w:val="24"/>
          <w:szCs w:val="24"/>
        </w:rPr>
      </w:pPr>
      <w:r>
        <w:rPr>
          <w:rFonts w:ascii="Times New Roman" w:hAnsi="Times New Roman"/>
          <w:sz w:val="24"/>
          <w:szCs w:val="24"/>
        </w:rPr>
        <w:t>3.</w:t>
      </w:r>
      <w:r w:rsidRPr="00800610">
        <w:rPr>
          <w:rFonts w:ascii="Times New Roman" w:hAnsi="Times New Roman"/>
          <w:sz w:val="24"/>
          <w:szCs w:val="24"/>
        </w:rPr>
        <w:t xml:space="preserve"> </w:t>
      </w:r>
      <w:r>
        <w:rPr>
          <w:rFonts w:ascii="Times New Roman" w:hAnsi="Times New Roman"/>
          <w:sz w:val="24"/>
          <w:szCs w:val="24"/>
        </w:rPr>
        <w:t xml:space="preserve">Агафонова Елизавета Ивановна - </w:t>
      </w:r>
      <w:r w:rsidRPr="00800610">
        <w:rPr>
          <w:rFonts w:ascii="Times New Roman" w:hAnsi="Times New Roman"/>
          <w:bCs/>
          <w:sz w:val="24"/>
          <w:szCs w:val="24"/>
        </w:rPr>
        <w:t>Люди не рождаются, а становятся тем, кто они есть</w:t>
      </w:r>
      <w:r w:rsidRPr="00800610">
        <w:rPr>
          <w:rFonts w:ascii="Times New Roman" w:hAnsi="Times New Roman"/>
          <w:sz w:val="24"/>
          <w:szCs w:val="24"/>
        </w:rPr>
        <w:t>.</w:t>
      </w:r>
      <w:r>
        <w:rPr>
          <w:rFonts w:ascii="Times New Roman" w:hAnsi="Times New Roman"/>
          <w:sz w:val="24"/>
          <w:szCs w:val="24"/>
        </w:rPr>
        <w:t>.</w:t>
      </w:r>
      <w:r w:rsidR="008C6BAE">
        <w:rPr>
          <w:rFonts w:ascii="Times New Roman" w:hAnsi="Times New Roman"/>
          <w:sz w:val="24"/>
          <w:szCs w:val="24"/>
        </w:rPr>
        <w:t>90</w:t>
      </w:r>
    </w:p>
    <w:p w:rsidR="00800610" w:rsidRDefault="00800610" w:rsidP="00800610">
      <w:pPr>
        <w:spacing w:after="0"/>
        <w:rPr>
          <w:rFonts w:ascii="Times New Roman" w:hAnsi="Times New Roman"/>
          <w:color w:val="2C2D2E"/>
          <w:sz w:val="24"/>
          <w:szCs w:val="24"/>
        </w:rPr>
      </w:pPr>
      <w:r>
        <w:rPr>
          <w:rFonts w:ascii="Times New Roman" w:hAnsi="Times New Roman"/>
          <w:sz w:val="24"/>
          <w:szCs w:val="24"/>
        </w:rPr>
        <w:t xml:space="preserve">4. </w:t>
      </w:r>
      <w:r w:rsidRPr="00D76BC2">
        <w:rPr>
          <w:rFonts w:ascii="Times New Roman" w:hAnsi="Times New Roman"/>
          <w:color w:val="2C2D2E"/>
          <w:sz w:val="24"/>
          <w:szCs w:val="24"/>
        </w:rPr>
        <w:t>Дученко Ольга Вячеславовна</w:t>
      </w:r>
      <w:r>
        <w:rPr>
          <w:rFonts w:ascii="Times New Roman" w:hAnsi="Times New Roman"/>
          <w:color w:val="2C2D2E"/>
          <w:sz w:val="24"/>
          <w:szCs w:val="24"/>
        </w:rPr>
        <w:t xml:space="preserve"> - </w:t>
      </w:r>
      <w:r w:rsidRPr="00800610">
        <w:rPr>
          <w:rFonts w:ascii="Times New Roman" w:hAnsi="Times New Roman"/>
          <w:color w:val="2C2D2E"/>
          <w:sz w:val="24"/>
          <w:szCs w:val="24"/>
        </w:rPr>
        <w:t>От студентки до заведующей.</w:t>
      </w:r>
      <w:r>
        <w:rPr>
          <w:rFonts w:ascii="Times New Roman" w:hAnsi="Times New Roman"/>
          <w:color w:val="2C2D2E"/>
          <w:sz w:val="24"/>
          <w:szCs w:val="24"/>
        </w:rPr>
        <w:t>..........................................</w:t>
      </w:r>
      <w:r w:rsidR="0007779E">
        <w:rPr>
          <w:rFonts w:ascii="Times New Roman" w:hAnsi="Times New Roman"/>
          <w:color w:val="2C2D2E"/>
          <w:sz w:val="24"/>
          <w:szCs w:val="24"/>
        </w:rPr>
        <w:t>91</w:t>
      </w:r>
    </w:p>
    <w:p w:rsidR="00800610" w:rsidRDefault="00800610" w:rsidP="00800610">
      <w:pPr>
        <w:spacing w:after="0"/>
        <w:rPr>
          <w:rFonts w:ascii="Times New Roman" w:hAnsi="Times New Roman"/>
          <w:sz w:val="24"/>
          <w:szCs w:val="24"/>
        </w:rPr>
      </w:pPr>
      <w:r>
        <w:rPr>
          <w:rFonts w:ascii="Times New Roman" w:hAnsi="Times New Roman"/>
          <w:color w:val="2C2D2E"/>
          <w:sz w:val="24"/>
          <w:szCs w:val="24"/>
        </w:rPr>
        <w:t>5.</w:t>
      </w:r>
      <w:r w:rsidRPr="00800610">
        <w:rPr>
          <w:rFonts w:ascii="Times New Roman" w:hAnsi="Times New Roman"/>
          <w:sz w:val="24"/>
          <w:szCs w:val="24"/>
        </w:rPr>
        <w:t xml:space="preserve"> </w:t>
      </w:r>
      <w:r>
        <w:rPr>
          <w:rFonts w:ascii="Times New Roman" w:hAnsi="Times New Roman"/>
          <w:sz w:val="24"/>
          <w:szCs w:val="24"/>
        </w:rPr>
        <w:t xml:space="preserve">Лукьянова Ксения Сергеевна - </w:t>
      </w:r>
      <w:r w:rsidRPr="00800610">
        <w:rPr>
          <w:rFonts w:ascii="Times New Roman" w:hAnsi="Times New Roman"/>
          <w:sz w:val="24"/>
          <w:szCs w:val="24"/>
        </w:rPr>
        <w:t>Педагог большой души</w:t>
      </w:r>
      <w:r>
        <w:rPr>
          <w:rFonts w:ascii="Times New Roman" w:hAnsi="Times New Roman"/>
          <w:sz w:val="24"/>
          <w:szCs w:val="24"/>
        </w:rPr>
        <w:t>......................................................</w:t>
      </w:r>
      <w:r w:rsidR="0007779E">
        <w:rPr>
          <w:rFonts w:ascii="Times New Roman" w:hAnsi="Times New Roman"/>
          <w:sz w:val="24"/>
          <w:szCs w:val="24"/>
        </w:rPr>
        <w:t>93</w:t>
      </w:r>
    </w:p>
    <w:p w:rsidR="008C6BAE" w:rsidRDefault="00800610" w:rsidP="008C6BAE">
      <w:pPr>
        <w:rPr>
          <w:sz w:val="24"/>
          <w:szCs w:val="24"/>
        </w:rPr>
      </w:pPr>
      <w:r w:rsidRPr="00800610">
        <w:rPr>
          <w:rFonts w:ascii="Times New Roman" w:hAnsi="Times New Roman"/>
          <w:sz w:val="24"/>
          <w:szCs w:val="24"/>
        </w:rPr>
        <w:t>6. Кожанова Виктория Викторовна - Педагог – не звание, педагог – призвание</w:t>
      </w:r>
      <w:r w:rsidR="0007779E">
        <w:rPr>
          <w:sz w:val="24"/>
          <w:szCs w:val="24"/>
        </w:rPr>
        <w:t>...............</w:t>
      </w:r>
      <w:r w:rsidRPr="00CA7957">
        <w:rPr>
          <w:sz w:val="24"/>
          <w:szCs w:val="24"/>
        </w:rPr>
        <w:t>..</w:t>
      </w:r>
      <w:r w:rsidR="0007779E">
        <w:rPr>
          <w:sz w:val="24"/>
          <w:szCs w:val="24"/>
        </w:rPr>
        <w:t>9</w:t>
      </w:r>
      <w:r w:rsidR="008C6BAE">
        <w:rPr>
          <w:sz w:val="24"/>
          <w:szCs w:val="24"/>
        </w:rPr>
        <w:t>5</w:t>
      </w:r>
    </w:p>
    <w:p w:rsidR="0078684E" w:rsidRPr="008C6BAE" w:rsidRDefault="00A90B24" w:rsidP="008C6BAE">
      <w:pPr>
        <w:rPr>
          <w:sz w:val="24"/>
          <w:szCs w:val="24"/>
        </w:rPr>
      </w:pPr>
      <w:r w:rsidRPr="00FF3D99">
        <w:rPr>
          <w:rFonts w:ascii="Times New Roman" w:hAnsi="Times New Roman"/>
          <w:b/>
          <w:i/>
          <w:color w:val="000000" w:themeColor="text1"/>
          <w:sz w:val="24"/>
          <w:szCs w:val="24"/>
        </w:rPr>
        <w:lastRenderedPageBreak/>
        <w:t>СЕКЦИЯ 1.</w:t>
      </w:r>
      <w:r w:rsidR="002014F2" w:rsidRPr="00FF3D99">
        <w:rPr>
          <w:rFonts w:ascii="Times New Roman" w:hAnsi="Times New Roman"/>
          <w:b/>
          <w:i/>
          <w:color w:val="000000" w:themeColor="text1"/>
          <w:sz w:val="24"/>
          <w:szCs w:val="24"/>
        </w:rPr>
        <w:t xml:space="preserve"> </w:t>
      </w:r>
      <w:r w:rsidR="0078684E" w:rsidRPr="00FF3D99">
        <w:rPr>
          <w:rFonts w:ascii="Times New Roman" w:hAnsi="Times New Roman"/>
          <w:b/>
          <w:i/>
          <w:color w:val="000000" w:themeColor="text1"/>
          <w:sz w:val="28"/>
          <w:szCs w:val="24"/>
        </w:rPr>
        <w:t xml:space="preserve">Естественно-математические </w:t>
      </w:r>
      <w:r w:rsidR="002014F2" w:rsidRPr="00FF3D99">
        <w:rPr>
          <w:rFonts w:ascii="Times New Roman" w:hAnsi="Times New Roman"/>
          <w:b/>
          <w:i/>
          <w:color w:val="000000" w:themeColor="text1"/>
          <w:sz w:val="28"/>
          <w:szCs w:val="24"/>
        </w:rPr>
        <w:t>науки</w:t>
      </w:r>
      <w:r w:rsidR="0078684E" w:rsidRPr="00FF3D99">
        <w:rPr>
          <w:rFonts w:ascii="Times New Roman" w:hAnsi="Times New Roman"/>
          <w:b/>
          <w:i/>
          <w:color w:val="000000" w:themeColor="text1"/>
          <w:sz w:val="28"/>
          <w:szCs w:val="24"/>
        </w:rPr>
        <w:t>.</w:t>
      </w:r>
    </w:p>
    <w:p w:rsidR="007C159E" w:rsidRPr="00FF3D99" w:rsidRDefault="007C159E" w:rsidP="00360A3B">
      <w:pPr>
        <w:spacing w:after="0" w:line="240" w:lineRule="auto"/>
        <w:jc w:val="center"/>
        <w:rPr>
          <w:rFonts w:ascii="Times New Roman" w:hAnsi="Times New Roman"/>
          <w:b/>
          <w:i/>
          <w:color w:val="000000" w:themeColor="text1"/>
          <w:sz w:val="24"/>
          <w:szCs w:val="24"/>
        </w:rPr>
      </w:pPr>
    </w:p>
    <w:p w:rsidR="00B63476" w:rsidRPr="00FF3D99" w:rsidRDefault="00B63476" w:rsidP="00B63476">
      <w:pPr>
        <w:tabs>
          <w:tab w:val="left" w:pos="1470"/>
        </w:tabs>
        <w:spacing w:after="0" w:line="240" w:lineRule="auto"/>
        <w:rPr>
          <w:rFonts w:ascii="Times New Roman" w:hAnsi="Times New Roman"/>
          <w:b/>
          <w:color w:val="000000" w:themeColor="text1"/>
          <w:sz w:val="24"/>
          <w:szCs w:val="24"/>
        </w:rPr>
      </w:pPr>
    </w:p>
    <w:p w:rsidR="00B63476" w:rsidRPr="00FF3D99" w:rsidRDefault="00B63476" w:rsidP="00B63476">
      <w:pPr>
        <w:tabs>
          <w:tab w:val="left" w:pos="1470"/>
        </w:tabs>
        <w:spacing w:after="0" w:line="240" w:lineRule="auto"/>
        <w:jc w:val="right"/>
        <w:rPr>
          <w:rFonts w:ascii="Times New Roman" w:hAnsi="Times New Roman"/>
          <w:bCs/>
          <w:i/>
          <w:color w:val="000000" w:themeColor="text1"/>
          <w:sz w:val="24"/>
          <w:szCs w:val="24"/>
        </w:rPr>
      </w:pPr>
      <w:r w:rsidRPr="00FF3D99">
        <w:rPr>
          <w:rFonts w:ascii="Times New Roman" w:hAnsi="Times New Roman"/>
          <w:bCs/>
          <w:i/>
          <w:color w:val="000000" w:themeColor="text1"/>
          <w:sz w:val="24"/>
          <w:szCs w:val="24"/>
        </w:rPr>
        <w:t>Батоцыренова Алтана Баировна,</w:t>
      </w:r>
    </w:p>
    <w:p w:rsidR="00B63476" w:rsidRPr="00FF3D99" w:rsidRDefault="00B63476" w:rsidP="00B63476">
      <w:pPr>
        <w:tabs>
          <w:tab w:val="left" w:pos="1470"/>
        </w:tabs>
        <w:spacing w:after="0" w:line="240" w:lineRule="auto"/>
        <w:jc w:val="right"/>
        <w:rPr>
          <w:rFonts w:ascii="Times New Roman" w:hAnsi="Times New Roman"/>
          <w:bCs/>
          <w:i/>
          <w:color w:val="000000" w:themeColor="text1"/>
          <w:sz w:val="24"/>
          <w:szCs w:val="24"/>
        </w:rPr>
      </w:pPr>
      <w:r w:rsidRPr="00FF3D99">
        <w:rPr>
          <w:rFonts w:ascii="Times New Roman" w:hAnsi="Times New Roman"/>
          <w:bCs/>
          <w:i/>
          <w:color w:val="000000" w:themeColor="text1"/>
          <w:sz w:val="24"/>
          <w:szCs w:val="24"/>
        </w:rPr>
        <w:t xml:space="preserve">студентка 2 курса </w:t>
      </w:r>
    </w:p>
    <w:p w:rsidR="00B63476" w:rsidRPr="00FF3D99" w:rsidRDefault="00B63476" w:rsidP="00B63476">
      <w:pPr>
        <w:tabs>
          <w:tab w:val="left" w:pos="1470"/>
        </w:tabs>
        <w:spacing w:after="0" w:line="240" w:lineRule="auto"/>
        <w:jc w:val="right"/>
        <w:rPr>
          <w:rFonts w:ascii="Times New Roman" w:hAnsi="Times New Roman"/>
          <w:bCs/>
          <w:i/>
          <w:color w:val="000000" w:themeColor="text1"/>
          <w:sz w:val="24"/>
          <w:szCs w:val="24"/>
        </w:rPr>
      </w:pPr>
      <w:r w:rsidRPr="00FF3D99">
        <w:rPr>
          <w:rFonts w:ascii="Times New Roman" w:hAnsi="Times New Roman"/>
          <w:bCs/>
          <w:i/>
          <w:color w:val="000000" w:themeColor="text1"/>
          <w:sz w:val="24"/>
          <w:szCs w:val="24"/>
        </w:rPr>
        <w:t xml:space="preserve">ГБПОУ </w:t>
      </w:r>
      <w:r w:rsidRPr="00FF3D99">
        <w:rPr>
          <w:rFonts w:ascii="Times New Roman" w:hAnsi="Times New Roman"/>
          <w:i/>
          <w:color w:val="000000" w:themeColor="text1"/>
          <w:sz w:val="24"/>
          <w:szCs w:val="24"/>
        </w:rPr>
        <w:t xml:space="preserve"> «БРИЭТ</w:t>
      </w:r>
      <w:r w:rsidRPr="00FF3D99">
        <w:rPr>
          <w:rFonts w:ascii="Times New Roman" w:hAnsi="Times New Roman"/>
          <w:bCs/>
          <w:i/>
          <w:color w:val="000000" w:themeColor="text1"/>
          <w:sz w:val="24"/>
          <w:szCs w:val="24"/>
        </w:rPr>
        <w:t>»</w:t>
      </w:r>
    </w:p>
    <w:p w:rsidR="00B63476" w:rsidRPr="00FF3D99" w:rsidRDefault="00B63476" w:rsidP="00B63476">
      <w:pPr>
        <w:tabs>
          <w:tab w:val="left" w:pos="1470"/>
        </w:tabs>
        <w:spacing w:after="0" w:line="240" w:lineRule="auto"/>
        <w:jc w:val="right"/>
        <w:rPr>
          <w:rFonts w:ascii="Times New Roman" w:hAnsi="Times New Roman"/>
          <w:bCs/>
          <w:i/>
          <w:color w:val="000000" w:themeColor="text1"/>
          <w:sz w:val="24"/>
          <w:szCs w:val="24"/>
        </w:rPr>
      </w:pPr>
      <w:r w:rsidRPr="00FF3D99">
        <w:rPr>
          <w:rFonts w:ascii="Times New Roman" w:hAnsi="Times New Roman"/>
          <w:bCs/>
          <w:i/>
          <w:color w:val="000000" w:themeColor="text1"/>
          <w:sz w:val="24"/>
          <w:szCs w:val="24"/>
        </w:rPr>
        <w:t>руководитель</w:t>
      </w:r>
    </w:p>
    <w:p w:rsidR="00B63476" w:rsidRPr="00FF3D99" w:rsidRDefault="00B63476" w:rsidP="00B63476">
      <w:pPr>
        <w:tabs>
          <w:tab w:val="left" w:pos="1470"/>
        </w:tabs>
        <w:spacing w:after="0" w:line="240" w:lineRule="auto"/>
        <w:jc w:val="right"/>
        <w:rPr>
          <w:rFonts w:ascii="Times New Roman" w:hAnsi="Times New Roman"/>
          <w:bCs/>
          <w:i/>
          <w:color w:val="000000" w:themeColor="text1"/>
          <w:sz w:val="24"/>
          <w:szCs w:val="24"/>
        </w:rPr>
      </w:pPr>
      <w:r w:rsidRPr="00FF3D99">
        <w:rPr>
          <w:rFonts w:ascii="Times New Roman" w:hAnsi="Times New Roman"/>
          <w:bCs/>
          <w:i/>
          <w:color w:val="000000" w:themeColor="text1"/>
          <w:sz w:val="24"/>
          <w:szCs w:val="24"/>
        </w:rPr>
        <w:t>Русина Марина Владимировна</w:t>
      </w:r>
    </w:p>
    <w:p w:rsidR="00B63476" w:rsidRPr="00FF3D99" w:rsidRDefault="00B63476" w:rsidP="00B63476">
      <w:pPr>
        <w:tabs>
          <w:tab w:val="left" w:pos="1470"/>
        </w:tabs>
        <w:spacing w:after="0" w:line="240" w:lineRule="auto"/>
        <w:jc w:val="right"/>
        <w:rPr>
          <w:rFonts w:ascii="Times New Roman" w:hAnsi="Times New Roman"/>
          <w:bCs/>
          <w:i/>
          <w:color w:val="000000" w:themeColor="text1"/>
          <w:sz w:val="24"/>
          <w:szCs w:val="24"/>
        </w:rPr>
      </w:pPr>
      <w:r w:rsidRPr="00FF3D99">
        <w:rPr>
          <w:rFonts w:ascii="Times New Roman" w:hAnsi="Times New Roman"/>
          <w:bCs/>
          <w:i/>
          <w:color w:val="000000" w:themeColor="text1"/>
          <w:sz w:val="24"/>
          <w:szCs w:val="24"/>
        </w:rPr>
        <w:t>преподаватель профцикла, в/к</w:t>
      </w:r>
    </w:p>
    <w:p w:rsidR="00B63476" w:rsidRPr="00FF3D99" w:rsidRDefault="00B63476" w:rsidP="00B63476">
      <w:pPr>
        <w:tabs>
          <w:tab w:val="left" w:pos="1470"/>
        </w:tabs>
        <w:spacing w:after="0" w:line="240" w:lineRule="auto"/>
        <w:jc w:val="right"/>
        <w:rPr>
          <w:rFonts w:ascii="Times New Roman" w:hAnsi="Times New Roman"/>
          <w:bCs/>
          <w:i/>
          <w:color w:val="000000" w:themeColor="text1"/>
          <w:sz w:val="24"/>
          <w:szCs w:val="24"/>
        </w:rPr>
      </w:pPr>
      <w:r w:rsidRPr="00FF3D99">
        <w:rPr>
          <w:rFonts w:ascii="Times New Roman" w:hAnsi="Times New Roman"/>
          <w:bCs/>
          <w:i/>
          <w:color w:val="000000" w:themeColor="text1"/>
          <w:sz w:val="24"/>
          <w:szCs w:val="24"/>
        </w:rPr>
        <w:t>г.Улан-Удэ, ул.Павлова, 68</w:t>
      </w:r>
    </w:p>
    <w:p w:rsidR="00B63476" w:rsidRPr="00FF3D99" w:rsidRDefault="00B63476" w:rsidP="00B63476">
      <w:pPr>
        <w:tabs>
          <w:tab w:val="left" w:pos="1470"/>
        </w:tabs>
        <w:spacing w:after="0" w:line="240" w:lineRule="auto"/>
        <w:rPr>
          <w:rFonts w:ascii="Times New Roman" w:hAnsi="Times New Roman"/>
          <w:bCs/>
          <w:color w:val="000000" w:themeColor="text1"/>
          <w:sz w:val="24"/>
          <w:szCs w:val="24"/>
        </w:rPr>
      </w:pPr>
    </w:p>
    <w:p w:rsidR="00B63476" w:rsidRPr="00FF3D99" w:rsidRDefault="00B63476" w:rsidP="00B63476">
      <w:pPr>
        <w:tabs>
          <w:tab w:val="left" w:pos="1470"/>
        </w:tabs>
        <w:spacing w:after="0" w:line="240" w:lineRule="auto"/>
        <w:jc w:val="right"/>
        <w:rPr>
          <w:rFonts w:ascii="Times New Roman" w:hAnsi="Times New Roman"/>
          <w:bCs/>
          <w:color w:val="000000" w:themeColor="text1"/>
          <w:sz w:val="24"/>
          <w:szCs w:val="24"/>
        </w:rPr>
      </w:pPr>
    </w:p>
    <w:p w:rsidR="00B63476" w:rsidRPr="00FF3D99" w:rsidRDefault="00B63476" w:rsidP="00B63476">
      <w:pPr>
        <w:tabs>
          <w:tab w:val="left" w:pos="1470"/>
        </w:tabs>
        <w:spacing w:after="0" w:line="240" w:lineRule="auto"/>
        <w:jc w:val="center"/>
        <w:rPr>
          <w:rFonts w:ascii="Times New Roman" w:hAnsi="Times New Roman"/>
          <w:b/>
          <w:color w:val="000000" w:themeColor="text1"/>
          <w:sz w:val="24"/>
          <w:szCs w:val="24"/>
        </w:rPr>
      </w:pPr>
      <w:r w:rsidRPr="00FF3D99">
        <w:rPr>
          <w:rFonts w:ascii="Times New Roman" w:hAnsi="Times New Roman"/>
          <w:b/>
          <w:color w:val="000000" w:themeColor="text1"/>
          <w:sz w:val="24"/>
          <w:szCs w:val="24"/>
        </w:rPr>
        <w:t>ПРИГОТОВЛЕНИЕ ДЕСЕРТА НА  ОСНОВЕ КРАФТОВОЙ  ТЕХНОЛОГИИ</w:t>
      </w:r>
    </w:p>
    <w:p w:rsidR="00B63476" w:rsidRPr="00FF3D99" w:rsidRDefault="00B63476" w:rsidP="00B63476">
      <w:pPr>
        <w:tabs>
          <w:tab w:val="left" w:pos="1470"/>
        </w:tabs>
        <w:spacing w:after="0" w:line="240" w:lineRule="auto"/>
        <w:jc w:val="right"/>
        <w:rPr>
          <w:rFonts w:ascii="Times New Roman" w:hAnsi="Times New Roman"/>
          <w:color w:val="000000" w:themeColor="text1"/>
          <w:sz w:val="24"/>
          <w:szCs w:val="24"/>
        </w:rPr>
      </w:pPr>
    </w:p>
    <w:p w:rsidR="00B63476" w:rsidRPr="00FF3D99" w:rsidRDefault="00B63476" w:rsidP="00B63476">
      <w:pPr>
        <w:tabs>
          <w:tab w:val="left" w:pos="1470"/>
        </w:tabs>
        <w:spacing w:after="0" w:line="240" w:lineRule="auto"/>
        <w:ind w:firstLine="708"/>
        <w:jc w:val="both"/>
        <w:rPr>
          <w:rFonts w:ascii="Times New Roman" w:eastAsia="Calibri" w:hAnsi="Times New Roman"/>
          <w:color w:val="000000" w:themeColor="text1"/>
          <w:sz w:val="24"/>
          <w:szCs w:val="24"/>
        </w:rPr>
      </w:pPr>
      <w:r w:rsidRPr="00FF3D99">
        <w:rPr>
          <w:rFonts w:ascii="Times New Roman" w:hAnsi="Times New Roman"/>
          <w:color w:val="000000" w:themeColor="text1"/>
          <w:sz w:val="24"/>
          <w:szCs w:val="24"/>
          <w:shd w:val="clear" w:color="auto" w:fill="FFFFFF"/>
        </w:rPr>
        <w:t>Успешное конкурирование на рынке  питания и эффективное функционирование предприятий питания невозможно без изучения и внедрения передовых отечественных и зарубежных технологий, оборудования, современных форм организации торгово-производственных процессов и обслуживания гостей, т.е. внедрения инноваций.</w:t>
      </w:r>
      <w:r w:rsidRPr="00FF3D99">
        <w:rPr>
          <w:rFonts w:ascii="Times New Roman" w:hAnsi="Times New Roman"/>
          <w:color w:val="000000" w:themeColor="text1"/>
          <w:sz w:val="24"/>
          <w:szCs w:val="24"/>
          <w:shd w:val="clear" w:color="auto" w:fill="F5F5F5"/>
        </w:rPr>
        <w:t> </w:t>
      </w:r>
      <w:r w:rsidRPr="00FF3D99">
        <w:rPr>
          <w:rFonts w:ascii="Times New Roman" w:hAnsi="Times New Roman"/>
          <w:color w:val="000000" w:themeColor="text1"/>
          <w:sz w:val="24"/>
          <w:szCs w:val="24"/>
        </w:rPr>
        <w:t xml:space="preserve">Инновации в общественном питании – это современные технологии, авангардные течения и передовые устройства. Основное направление развития инноваций в общественном питании - инновации в технологии производства продукции.    Одной из инновационных технологий являются  крафтовые технологии. Их основное преимущество – использование только высококачественных,  экологических чистых ингредиентов, семейных или традиционных рецептур. </w:t>
      </w:r>
      <w:r w:rsidRPr="00FF3D99">
        <w:rPr>
          <w:rFonts w:ascii="Times New Roman" w:hAnsi="Times New Roman"/>
          <w:bCs/>
          <w:color w:val="000000" w:themeColor="text1"/>
          <w:sz w:val="24"/>
          <w:szCs w:val="24"/>
          <w:shd w:val="clear" w:color="auto" w:fill="FFFFFF"/>
        </w:rPr>
        <w:t>Крафтовое</w:t>
      </w:r>
      <w:r w:rsidRPr="00FF3D99">
        <w:rPr>
          <w:rFonts w:ascii="Times New Roman" w:hAnsi="Times New Roman"/>
          <w:color w:val="000000" w:themeColor="text1"/>
          <w:sz w:val="24"/>
          <w:szCs w:val="24"/>
          <w:shd w:val="clear" w:color="auto" w:fill="FFFFFF"/>
        </w:rPr>
        <w:t xml:space="preserve"> производство предполагает малотиражность – выпуск продукции ограниченными, малыми партиями. Таким образом, можно лучше проконтролировать и обеспечить высочайший уровень качества. Поскольку слово происходит от английского craft («ремесленничество», «ручной труд»), то предполагается наличие разработанных под продукт рецептур и минимум автоматизации процесса. </w:t>
      </w:r>
      <w:r w:rsidRPr="00FF3D99">
        <w:rPr>
          <w:rFonts w:ascii="Times New Roman" w:eastAsia="Calibri" w:hAnsi="Times New Roman"/>
          <w:color w:val="000000" w:themeColor="text1"/>
          <w:sz w:val="24"/>
          <w:szCs w:val="24"/>
        </w:rPr>
        <w:t xml:space="preserve">Все эти факты и определили актуальность темы нашего  исследования:«Приготовление десерта на основе крафтовой технологии». </w:t>
      </w:r>
    </w:p>
    <w:p w:rsidR="00B63476" w:rsidRPr="00FF3D99" w:rsidRDefault="00B63476" w:rsidP="00B63476">
      <w:pPr>
        <w:tabs>
          <w:tab w:val="left" w:pos="1470"/>
        </w:tabs>
        <w:spacing w:after="0" w:line="240" w:lineRule="auto"/>
        <w:ind w:firstLine="708"/>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Шоколад – одна из главных сладостей на нашем столе. Он доставляет удовольствие и поднимает настроение. Ещё Майя, употребляли шоколад и считали его пищей богов. </w:t>
      </w:r>
      <w:r w:rsidRPr="00FF3D99">
        <w:rPr>
          <w:rFonts w:ascii="Times New Roman" w:hAnsi="Times New Roman"/>
          <w:color w:val="000000" w:themeColor="text1"/>
          <w:sz w:val="24"/>
          <w:szCs w:val="24"/>
          <w:shd w:val="clear" w:color="auto" w:fill="FFFFFF"/>
        </w:rPr>
        <w:t xml:space="preserve">Вкусным и полезным  может быть только качественный шоколад. </w:t>
      </w:r>
      <w:r w:rsidRPr="00FF3D99">
        <w:rPr>
          <w:rFonts w:ascii="Times New Roman" w:hAnsi="Times New Roman"/>
          <w:color w:val="000000" w:themeColor="text1"/>
          <w:sz w:val="24"/>
          <w:szCs w:val="24"/>
        </w:rPr>
        <w:t xml:space="preserve">Крафтовый, или ремесленный шоколад представляет собой продукт, изготовленный из какао-бобов и тростникового сахара. В составе которого  нет полуфабрикатов, красителей, заменителей вкуса. </w:t>
      </w:r>
      <w:r w:rsidRPr="00FF3D99">
        <w:rPr>
          <w:rFonts w:ascii="Times New Roman" w:hAnsi="Times New Roman"/>
          <w:color w:val="000000" w:themeColor="text1"/>
          <w:sz w:val="24"/>
          <w:szCs w:val="24"/>
          <w:shd w:val="clear" w:color="auto" w:fill="FFFFFF"/>
        </w:rPr>
        <w:t xml:space="preserve">В  отличие от масс-маркета, нацеленного на потребности большого количества покупателей, ремесленный шоколад имеет право на изысканность - например, фисташки с гималайской солью или миндаль с корицей. И конечно же польза для здоровья. </w:t>
      </w:r>
      <w:r w:rsidRPr="00FF3D99">
        <w:rPr>
          <w:rFonts w:ascii="Times New Roman" w:hAnsi="Times New Roman"/>
          <w:color w:val="000000" w:themeColor="text1"/>
          <w:sz w:val="24"/>
          <w:szCs w:val="24"/>
        </w:rPr>
        <w:t xml:space="preserve">Для приготовления крафтового шоколада были использованы следующие продукты: какао масло, какао тертое, орехи кешью, сублимированная клубника, сублимированный персик, дыня вяленая. На водяной бане растапливаем какао масло, затем добавляем какао тертое. Затем необходимо провести темперирование шоколада. </w:t>
      </w:r>
      <w:r w:rsidRPr="00FF3D99">
        <w:rPr>
          <w:rFonts w:ascii="Times New Roman" w:hAnsi="Times New Roman"/>
          <w:color w:val="000000" w:themeColor="text1"/>
          <w:spacing w:val="5"/>
          <w:sz w:val="24"/>
          <w:szCs w:val="24"/>
        </w:rPr>
        <w:t>Нам необходимо взять шоколад, нагретый до 46-49 градусов, охладить его до 27°, после чего – снова нагреть до 30–32°C.  Если не провести темперирование, то такой шоколад  будет слоистым, рыхлым, с некрасивыми белесыми пятнами (налетом). Добавляем сахарную пудру из коричневого сахара. После темперирования шоколадную массу разливаем в силиконовые формочки. На этом этапе можно добавлять дополнительные ингредиенты – орехи, семечки, сухофрукты, крупную соль. Постепенно они «утонут» в шоколаде и равномерно распределятся по нему. Таким образом мы получим темный шоколад. Для получения молочного шоколада дополнительного добавляют сухое молоко.</w:t>
      </w:r>
      <w:r w:rsidRPr="00FF3D99">
        <w:rPr>
          <w:rFonts w:ascii="Times New Roman" w:hAnsi="Times New Roman"/>
          <w:color w:val="000000" w:themeColor="text1"/>
          <w:sz w:val="24"/>
          <w:szCs w:val="24"/>
          <w:shd w:val="clear" w:color="auto" w:fill="FFFFFF"/>
        </w:rPr>
        <w:t xml:space="preserve"> Это молоко обязательно должно быть сухим. Потому, что основой шоколада </w:t>
      </w:r>
      <w:r w:rsidRPr="00FF3D99">
        <w:rPr>
          <w:rFonts w:ascii="Times New Roman" w:hAnsi="Times New Roman"/>
          <w:color w:val="000000" w:themeColor="text1"/>
          <w:sz w:val="24"/>
          <w:szCs w:val="24"/>
          <w:shd w:val="clear" w:color="auto" w:fill="FFFFFF"/>
        </w:rPr>
        <w:lastRenderedPageBreak/>
        <w:t>является какао-масло, а масло - это жир, который, как известно, в воде не растворяется. Поэтому, влив любую жидкость, содержащую воду, в шоколад, мы безнадежно испортим продукт. </w:t>
      </w:r>
      <w:r w:rsidRPr="00FF3D99">
        <w:rPr>
          <w:rFonts w:ascii="Times New Roman" w:hAnsi="Times New Roman"/>
          <w:color w:val="000000" w:themeColor="text1"/>
          <w:sz w:val="24"/>
          <w:szCs w:val="24"/>
        </w:rPr>
        <w:t xml:space="preserve"> Следующим этапом исследований было  сравнение состава разработанного десерта с составом популярного шоколадного десерта. Различий между промышленным и </w:t>
      </w:r>
      <w:hyperlink r:id="rId11" w:history="1">
        <w:r w:rsidRPr="00FF3D99">
          <w:rPr>
            <w:rStyle w:val="a9"/>
            <w:rFonts w:ascii="Times New Roman" w:hAnsi="Times New Roman"/>
            <w:color w:val="000000" w:themeColor="text1"/>
            <w:sz w:val="24"/>
            <w:szCs w:val="24"/>
          </w:rPr>
          <w:t>ремесленным шоколадом</w:t>
        </w:r>
      </w:hyperlink>
      <w:r w:rsidRPr="00FF3D99">
        <w:rPr>
          <w:rFonts w:ascii="Times New Roman" w:hAnsi="Times New Roman"/>
          <w:color w:val="000000" w:themeColor="text1"/>
          <w:sz w:val="24"/>
          <w:szCs w:val="24"/>
        </w:rPr>
        <w:t> гораздо больше, чем сходств [1]. Основные моменты мы собрали в общую таблицу, чтобы наглядно показать, почему это хоть и очень похожие, но совершенно разные продукты.</w:t>
      </w:r>
    </w:p>
    <w:p w:rsidR="00B63476" w:rsidRPr="00FF3D99" w:rsidRDefault="00B63476" w:rsidP="00B63476">
      <w:pPr>
        <w:tabs>
          <w:tab w:val="left" w:pos="1470"/>
        </w:tabs>
        <w:spacing w:after="0" w:line="240" w:lineRule="auto"/>
        <w:ind w:firstLine="708"/>
        <w:jc w:val="both"/>
        <w:rPr>
          <w:rFonts w:ascii="Times New Roman" w:hAnsi="Times New Roman"/>
          <w:color w:val="000000" w:themeColor="text1"/>
          <w:sz w:val="24"/>
          <w:szCs w:val="24"/>
        </w:rPr>
      </w:pPr>
    </w:p>
    <w:tbl>
      <w:tblPr>
        <w:tblStyle w:val="a5"/>
        <w:tblW w:w="0" w:type="auto"/>
        <w:tblLook w:val="04A0"/>
      </w:tblPr>
      <w:tblGrid>
        <w:gridCol w:w="5184"/>
        <w:gridCol w:w="4386"/>
      </w:tblGrid>
      <w:tr w:rsidR="00B63476" w:rsidRPr="00FF3D99" w:rsidTr="008642F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center"/>
              <w:rPr>
                <w:b/>
                <w:bCs/>
                <w:color w:val="000000" w:themeColor="text1"/>
              </w:rPr>
            </w:pPr>
            <w:r w:rsidRPr="00FF3D99">
              <w:rPr>
                <w:rStyle w:val="a8"/>
                <w:color w:val="000000" w:themeColor="text1"/>
              </w:rPr>
              <w:t>Промышленный  шоколад</w:t>
            </w:r>
          </w:p>
        </w:tc>
        <w:tc>
          <w:tcPr>
            <w:tcW w:w="4501"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center"/>
              <w:rPr>
                <w:b/>
                <w:bCs/>
                <w:color w:val="000000" w:themeColor="text1"/>
              </w:rPr>
            </w:pPr>
            <w:r w:rsidRPr="00FF3D99">
              <w:rPr>
                <w:rStyle w:val="a8"/>
                <w:color w:val="000000" w:themeColor="text1"/>
              </w:rPr>
              <w:t>Крафтовый шоколад</w:t>
            </w:r>
          </w:p>
        </w:tc>
      </w:tr>
      <w:tr w:rsidR="00B63476" w:rsidRPr="00FF3D99" w:rsidTr="008642F3">
        <w:tc>
          <w:tcPr>
            <w:tcW w:w="9854" w:type="dxa"/>
            <w:gridSpan w:val="2"/>
          </w:tcPr>
          <w:p w:rsidR="00B63476" w:rsidRPr="00FF3D99" w:rsidRDefault="00B63476" w:rsidP="008642F3">
            <w:pPr>
              <w:pStyle w:val="firstblock"/>
              <w:tabs>
                <w:tab w:val="left" w:pos="1470"/>
              </w:tabs>
              <w:spacing w:before="0" w:beforeAutospacing="0" w:after="0" w:afterAutospacing="0"/>
              <w:jc w:val="center"/>
              <w:rPr>
                <w:b/>
                <w:bCs/>
                <w:color w:val="000000" w:themeColor="text1"/>
              </w:rPr>
            </w:pPr>
            <w:r w:rsidRPr="00FF3D99">
              <w:rPr>
                <w:rStyle w:val="a8"/>
                <w:color w:val="000000" w:themeColor="text1"/>
              </w:rPr>
              <w:t>Состав</w:t>
            </w:r>
          </w:p>
        </w:tc>
      </w:tr>
      <w:tr w:rsidR="00B63476" w:rsidRPr="00FF3D99" w:rsidTr="008642F3">
        <w:trPr>
          <w:trHeight w:val="871"/>
        </w:trPr>
        <w:tc>
          <w:tcPr>
            <w:tcW w:w="5353" w:type="dxa"/>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Полуфабрикаты какао-бобов: какао-тертое и его производные из недорогих массовых сортов.</w:t>
            </w:r>
          </w:p>
        </w:tc>
        <w:tc>
          <w:tcPr>
            <w:tcW w:w="4501" w:type="dxa"/>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Какао тертое</w:t>
            </w:r>
          </w:p>
        </w:tc>
      </w:tr>
      <w:tr w:rsidR="00B63476" w:rsidRPr="00FF3D99" w:rsidTr="008642F3">
        <w:tc>
          <w:tcPr>
            <w:tcW w:w="5353" w:type="dxa"/>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Белый рафинированный сахар</w:t>
            </w:r>
          </w:p>
        </w:tc>
        <w:tc>
          <w:tcPr>
            <w:tcW w:w="4501" w:type="dxa"/>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Нерафинированный тростниковый сахар</w:t>
            </w:r>
          </w:p>
        </w:tc>
      </w:tr>
      <w:tr w:rsidR="00B63476" w:rsidRPr="00FF3D99" w:rsidTr="008642F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Какао-масло или его заменители</w:t>
            </w:r>
          </w:p>
        </w:tc>
        <w:tc>
          <w:tcPr>
            <w:tcW w:w="4501"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Какао масло</w:t>
            </w:r>
          </w:p>
        </w:tc>
      </w:tr>
      <w:tr w:rsidR="00B63476" w:rsidRPr="00FF3D99" w:rsidTr="008642F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Эмульгаторы: соевый лецитин и его аналоги</w:t>
            </w:r>
          </w:p>
        </w:tc>
        <w:tc>
          <w:tcPr>
            <w:tcW w:w="4501"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Нет</w:t>
            </w:r>
          </w:p>
        </w:tc>
      </w:tr>
      <w:tr w:rsidR="00B63476" w:rsidRPr="00FF3D99" w:rsidTr="008642F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Ароматизаторы: ванилин или ванилин идентичный натуральному</w:t>
            </w:r>
          </w:p>
        </w:tc>
        <w:tc>
          <w:tcPr>
            <w:tcW w:w="4501"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Нет</w:t>
            </w:r>
          </w:p>
        </w:tc>
      </w:tr>
      <w:tr w:rsidR="00B63476" w:rsidRPr="00FF3D99" w:rsidTr="008642F3">
        <w:tc>
          <w:tcPr>
            <w:tcW w:w="9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center"/>
              <w:rPr>
                <w:color w:val="000000" w:themeColor="text1"/>
              </w:rPr>
            </w:pPr>
            <w:r w:rsidRPr="00FF3D99">
              <w:rPr>
                <w:color w:val="000000" w:themeColor="text1"/>
              </w:rPr>
              <w:t>Готовый шоколад</w:t>
            </w:r>
          </w:p>
        </w:tc>
      </w:tr>
      <w:tr w:rsidR="00B63476" w:rsidRPr="00FF3D99" w:rsidTr="008642F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Привычный шоколад, знакомый каждому. На самом деле вкуса настоящего шоколада в нём практически нет, его заменяет вкус ванилина или аналогов.</w:t>
            </w:r>
          </w:p>
        </w:tc>
        <w:tc>
          <w:tcPr>
            <w:tcW w:w="4501"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Нежный, тающий во рту шоколад, с богатым собственным ароматом, множеством ноток во вкусе и длинном послевкусии.</w:t>
            </w:r>
          </w:p>
        </w:tc>
      </w:tr>
      <w:tr w:rsidR="00B63476" w:rsidRPr="00FF3D99" w:rsidTr="008642F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tabs>
                <w:tab w:val="left" w:pos="1470"/>
              </w:tabs>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На упаковке длинный список ингредиентов. </w:t>
            </w:r>
          </w:p>
          <w:p w:rsidR="00B63476" w:rsidRPr="00FF3D99" w:rsidRDefault="00B63476" w:rsidP="008642F3">
            <w:pPr>
              <w:tabs>
                <w:tab w:val="left" w:pos="1470"/>
              </w:tabs>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Обычно выглядит примерно так:</w:t>
            </w:r>
            <w:r w:rsidRPr="00FF3D99">
              <w:rPr>
                <w:rFonts w:ascii="Times New Roman" w:hAnsi="Times New Roman"/>
                <w:color w:val="000000" w:themeColor="text1"/>
                <w:sz w:val="24"/>
                <w:szCs w:val="24"/>
              </w:rPr>
              <w:br/>
              <w:t>тертое какао, какао-порошок, сахар, эквивалент масла какао, масло какао, лецитин соевый (Е322), эмульгатор (Е476), ароматизатор ванилин</w:t>
            </w:r>
          </w:p>
        </w:tc>
        <w:tc>
          <w:tcPr>
            <w:tcW w:w="4501" w:type="dxa"/>
            <w:tcBorders>
              <w:top w:val="single" w:sz="4" w:space="0" w:color="auto"/>
              <w:left w:val="single" w:sz="4" w:space="0" w:color="auto"/>
              <w:bottom w:val="single" w:sz="4" w:space="0" w:color="auto"/>
              <w:right w:val="single" w:sz="4" w:space="0" w:color="auto"/>
            </w:tcBorders>
            <w:shd w:val="clear" w:color="auto" w:fill="auto"/>
            <w:vAlign w:val="center"/>
          </w:tcPr>
          <w:p w:rsidR="00B63476" w:rsidRPr="00FF3D99" w:rsidRDefault="00B63476" w:rsidP="008642F3">
            <w:pPr>
              <w:pStyle w:val="firstblock"/>
              <w:tabs>
                <w:tab w:val="left" w:pos="1470"/>
              </w:tabs>
              <w:spacing w:before="0" w:beforeAutospacing="0" w:after="0" w:afterAutospacing="0"/>
              <w:jc w:val="both"/>
              <w:rPr>
                <w:color w:val="000000" w:themeColor="text1"/>
              </w:rPr>
            </w:pPr>
            <w:r w:rsidRPr="00FF3D99">
              <w:rPr>
                <w:color w:val="000000" w:themeColor="text1"/>
              </w:rPr>
              <w:t>На упаковке указано место происхождения какао-бобов, а в составе минимум ингредиентов:</w:t>
            </w:r>
            <w:r w:rsidRPr="00FF3D99">
              <w:rPr>
                <w:color w:val="000000" w:themeColor="text1"/>
              </w:rPr>
              <w:br/>
              <w:t>какао-бобы, тростниковый сахар, какао-масло</w:t>
            </w:r>
          </w:p>
        </w:tc>
      </w:tr>
    </w:tbl>
    <w:p w:rsidR="00B63476" w:rsidRPr="00FF3D99" w:rsidRDefault="00B63476" w:rsidP="00B63476">
      <w:pPr>
        <w:shd w:val="clear" w:color="auto" w:fill="FFFFFF"/>
        <w:tabs>
          <w:tab w:val="left" w:pos="1470"/>
        </w:tabs>
        <w:spacing w:after="0" w:line="240" w:lineRule="auto"/>
        <w:ind w:firstLine="708"/>
        <w:jc w:val="both"/>
        <w:rPr>
          <w:rFonts w:ascii="Times New Roman" w:hAnsi="Times New Roman"/>
          <w:bCs/>
          <w:color w:val="000000" w:themeColor="text1"/>
          <w:sz w:val="24"/>
          <w:szCs w:val="24"/>
        </w:rPr>
      </w:pPr>
    </w:p>
    <w:p w:rsidR="00B63476" w:rsidRPr="00FF3D99" w:rsidRDefault="00B63476" w:rsidP="00B63476">
      <w:pPr>
        <w:shd w:val="clear" w:color="auto" w:fill="FFFFFF"/>
        <w:tabs>
          <w:tab w:val="left" w:pos="1470"/>
        </w:tabs>
        <w:spacing w:after="0" w:line="240" w:lineRule="auto"/>
        <w:ind w:firstLine="708"/>
        <w:jc w:val="both"/>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После приготовления десерта в учебной лаборатории техникума,  мы</w:t>
      </w:r>
      <w:r w:rsidRPr="00FF3D99">
        <w:rPr>
          <w:rFonts w:ascii="Times New Roman" w:hAnsi="Times New Roman"/>
          <w:color w:val="000000" w:themeColor="text1"/>
          <w:sz w:val="24"/>
          <w:szCs w:val="24"/>
        </w:rPr>
        <w:t xml:space="preserve">  провели  его дегустацию  среди обучающихся 4 курса профессии  «Повар, кондитер». В результате проведённой дегустации было выяснено, что крафтовый шоколад  предпочли – 17 человек; шоколад промышленного производства  – 3 человека.</w:t>
      </w:r>
    </w:p>
    <w:p w:rsidR="00B63476" w:rsidRPr="00FF3D99" w:rsidRDefault="00B63476" w:rsidP="00B63476">
      <w:pPr>
        <w:tabs>
          <w:tab w:val="left" w:pos="1470"/>
        </w:tabs>
        <w:spacing w:after="0" w:line="240" w:lineRule="auto"/>
        <w:ind w:firstLine="708"/>
        <w:jc w:val="both"/>
        <w:rPr>
          <w:rFonts w:ascii="Times New Roman" w:hAnsi="Times New Roman"/>
          <w:color w:val="000000" w:themeColor="text1"/>
          <w:sz w:val="24"/>
          <w:szCs w:val="24"/>
        </w:rPr>
      </w:pPr>
      <w:r w:rsidRPr="00FF3D99">
        <w:rPr>
          <w:rStyle w:val="a8"/>
          <w:rFonts w:ascii="Times New Roman" w:hAnsi="Times New Roman"/>
          <w:color w:val="000000" w:themeColor="text1"/>
          <w:spacing w:val="5"/>
          <w:sz w:val="24"/>
          <w:szCs w:val="24"/>
          <w:shd w:val="clear" w:color="auto" w:fill="FFFFFF"/>
        </w:rPr>
        <w:t>Шоколад</w:t>
      </w:r>
      <w:r w:rsidRPr="00FF3D99">
        <w:rPr>
          <w:rFonts w:ascii="Times New Roman" w:hAnsi="Times New Roman"/>
          <w:color w:val="000000" w:themeColor="text1"/>
          <w:spacing w:val="5"/>
          <w:sz w:val="24"/>
          <w:szCs w:val="24"/>
          <w:shd w:val="clear" w:color="auto" w:fill="FFFFFF"/>
        </w:rPr>
        <w:t> – это не просто лакомство. Настоящий шоколад, благодаря изрядному содержанию триптофана,  способен на гормональном уровне влиять на ощущение радости и гармонии, вызывать прилив положительных эмоций, мягко стимулировать нервную систему.  А  если   потрудились и сделали сладость самостоятельно – организм вознаградит вас еще и гормоном удовлетворения дофамином. То есть, крафтовый шоколад – это полный набор веществ, ответственных за ощущение счастья.</w:t>
      </w:r>
      <w:r w:rsidRPr="00FF3D99">
        <w:rPr>
          <w:rFonts w:ascii="Times New Roman" w:hAnsi="Times New Roman"/>
          <w:color w:val="000000" w:themeColor="text1"/>
          <w:sz w:val="24"/>
          <w:szCs w:val="24"/>
          <w:shd w:val="clear" w:color="auto" w:fill="FFFFFF"/>
        </w:rPr>
        <w:t xml:space="preserve"> Но самое главное, что это не просто вкусно, красиво и полезно. Это исполнение  желаний, воплощение  заветных мечт, возможность сделать уникальный подарок себе, коллегам или близким.</w:t>
      </w:r>
    </w:p>
    <w:p w:rsidR="001B1A4A" w:rsidRPr="00FF3D99" w:rsidRDefault="001B1A4A" w:rsidP="00B63476">
      <w:pPr>
        <w:tabs>
          <w:tab w:val="left" w:pos="1470"/>
        </w:tabs>
        <w:spacing w:after="0" w:line="240" w:lineRule="auto"/>
        <w:jc w:val="center"/>
        <w:rPr>
          <w:rFonts w:ascii="Times New Roman" w:hAnsi="Times New Roman"/>
          <w:color w:val="000000" w:themeColor="text1"/>
          <w:sz w:val="24"/>
          <w:szCs w:val="24"/>
        </w:rPr>
      </w:pPr>
    </w:p>
    <w:p w:rsidR="00B63476" w:rsidRPr="00FF3D99" w:rsidRDefault="00B63476" w:rsidP="00B63476">
      <w:pPr>
        <w:tabs>
          <w:tab w:val="left" w:pos="1470"/>
        </w:tabs>
        <w:spacing w:after="0" w:line="240" w:lineRule="auto"/>
        <w:jc w:val="center"/>
        <w:rPr>
          <w:rFonts w:ascii="Times New Roman" w:eastAsia="Calibri" w:hAnsi="Times New Roman"/>
          <w:color w:val="000000" w:themeColor="text1"/>
          <w:sz w:val="24"/>
          <w:szCs w:val="24"/>
        </w:rPr>
      </w:pPr>
      <w:r w:rsidRPr="00FF3D99">
        <w:rPr>
          <w:rFonts w:ascii="Times New Roman" w:hAnsi="Times New Roman"/>
          <w:color w:val="000000" w:themeColor="text1"/>
          <w:sz w:val="24"/>
          <w:szCs w:val="24"/>
        </w:rPr>
        <w:t>Список  использованных источников</w:t>
      </w:r>
    </w:p>
    <w:p w:rsidR="00E85064" w:rsidRPr="00FF3D99" w:rsidRDefault="00B63476" w:rsidP="008232A1">
      <w:pPr>
        <w:pStyle w:val="a6"/>
        <w:numPr>
          <w:ilvl w:val="0"/>
          <w:numId w:val="1"/>
        </w:numPr>
        <w:shd w:val="clear" w:color="auto" w:fill="FFFFFF"/>
        <w:tabs>
          <w:tab w:val="left" w:pos="1470"/>
        </w:tabs>
        <w:spacing w:after="0" w:line="240" w:lineRule="auto"/>
        <w:ind w:left="720"/>
        <w:jc w:val="both"/>
        <w:textAlignment w:val="baseline"/>
        <w:outlineLvl w:val="1"/>
        <w:rPr>
          <w:rFonts w:ascii="Times New Roman" w:hAnsi="Times New Roman"/>
          <w:color w:val="000000" w:themeColor="text1"/>
          <w:spacing w:val="-3"/>
          <w:sz w:val="24"/>
          <w:szCs w:val="24"/>
        </w:rPr>
      </w:pPr>
      <w:r w:rsidRPr="00FF3D99">
        <w:rPr>
          <w:rFonts w:ascii="Times New Roman" w:hAnsi="Times New Roman"/>
          <w:color w:val="000000" w:themeColor="text1"/>
          <w:sz w:val="24"/>
          <w:szCs w:val="24"/>
        </w:rPr>
        <w:t xml:space="preserve">ГОСТ 31721-2012 Шоколад. </w:t>
      </w:r>
      <w:r w:rsidRPr="00FF3D99">
        <w:rPr>
          <w:rFonts w:ascii="Times New Roman" w:hAnsi="Times New Roman"/>
          <w:color w:val="000000" w:themeColor="text1"/>
          <w:sz w:val="24"/>
          <w:szCs w:val="24"/>
          <w:shd w:val="clear" w:color="auto" w:fill="FFFFFF"/>
        </w:rPr>
        <w:t xml:space="preserve"> Общие технические условия. Обозначение: ГОСТ 31721-2012 Статус: действующий Тип: ГОСТ. Название русское: Шоколад. Общие технические условия. Название английское: Chocolate. General specifications. Дата актуализации текста: 01.06.2021. Дата актуализации описания: 01.01.2021. Дата </w:t>
      </w:r>
      <w:r w:rsidRPr="00FF3D99">
        <w:rPr>
          <w:rFonts w:ascii="Times New Roman" w:hAnsi="Times New Roman"/>
          <w:color w:val="000000" w:themeColor="text1"/>
          <w:sz w:val="24"/>
          <w:szCs w:val="24"/>
          <w:shd w:val="clear" w:color="auto" w:fill="FFFFFF"/>
        </w:rPr>
        <w:lastRenderedPageBreak/>
        <w:t>регистрации: 15.11.2012 Дата издания: 19.12.2019. Дата введения в действие: 01.07.2013.[1]</w:t>
      </w:r>
    </w:p>
    <w:p w:rsidR="00E85064" w:rsidRPr="00FF3D99" w:rsidRDefault="00E85064" w:rsidP="00E85064">
      <w:pPr>
        <w:pStyle w:val="a7"/>
        <w:shd w:val="clear" w:color="auto" w:fill="FFFFFF"/>
        <w:spacing w:before="0" w:beforeAutospacing="0" w:after="0" w:afterAutospacing="0"/>
        <w:jc w:val="right"/>
        <w:rPr>
          <w:color w:val="000000" w:themeColor="text1"/>
          <w:shd w:val="clear" w:color="auto" w:fill="FFFFFF"/>
        </w:rPr>
      </w:pPr>
      <w:r w:rsidRPr="00FF3D99">
        <w:rPr>
          <w:color w:val="000000" w:themeColor="text1"/>
          <w:shd w:val="clear" w:color="auto" w:fill="FFFFFF"/>
        </w:rPr>
        <w:t>Распопова Юлия  Андреевна</w:t>
      </w:r>
    </w:p>
    <w:p w:rsidR="00E85064" w:rsidRPr="00FF3D99" w:rsidRDefault="00E85064" w:rsidP="00E85064">
      <w:pPr>
        <w:pStyle w:val="a7"/>
        <w:shd w:val="clear" w:color="auto" w:fill="FFFFFF"/>
        <w:spacing w:before="0" w:beforeAutospacing="0" w:after="0" w:afterAutospacing="0"/>
        <w:jc w:val="right"/>
        <w:rPr>
          <w:color w:val="000000" w:themeColor="text1"/>
          <w:shd w:val="clear" w:color="auto" w:fill="FFFFFF"/>
        </w:rPr>
      </w:pPr>
      <w:r w:rsidRPr="00FF3D99">
        <w:rPr>
          <w:color w:val="000000" w:themeColor="text1"/>
          <w:shd w:val="clear" w:color="auto" w:fill="FFFFFF"/>
        </w:rPr>
        <w:t>Цыдымпылова Александра Сергеевна,</w:t>
      </w:r>
    </w:p>
    <w:p w:rsidR="00E85064" w:rsidRPr="00FF3D99" w:rsidRDefault="00E85064" w:rsidP="00E85064">
      <w:pPr>
        <w:pStyle w:val="a7"/>
        <w:shd w:val="clear" w:color="auto" w:fill="FFFFFF"/>
        <w:spacing w:before="0" w:beforeAutospacing="0" w:after="0" w:afterAutospacing="0"/>
        <w:jc w:val="right"/>
        <w:rPr>
          <w:color w:val="000000" w:themeColor="text1"/>
          <w:shd w:val="clear" w:color="auto" w:fill="FFFFFF"/>
        </w:rPr>
      </w:pPr>
      <w:r w:rsidRPr="00FF3D99">
        <w:rPr>
          <w:color w:val="000000" w:themeColor="text1"/>
          <w:shd w:val="clear" w:color="auto" w:fill="FFFFFF"/>
        </w:rPr>
        <w:t xml:space="preserve">студентка учебной группы ИС-31, </w:t>
      </w:r>
    </w:p>
    <w:p w:rsidR="00E85064" w:rsidRPr="00FF3D99" w:rsidRDefault="00E85064" w:rsidP="00E85064">
      <w:pPr>
        <w:pStyle w:val="a7"/>
        <w:shd w:val="clear" w:color="auto" w:fill="FFFFFF"/>
        <w:spacing w:before="0" w:beforeAutospacing="0" w:after="0" w:afterAutospacing="0"/>
        <w:jc w:val="right"/>
        <w:rPr>
          <w:color w:val="000000" w:themeColor="text1"/>
          <w:shd w:val="clear" w:color="auto" w:fill="FFFFFF"/>
        </w:rPr>
      </w:pPr>
      <w:r w:rsidRPr="00FF3D99">
        <w:rPr>
          <w:color w:val="000000" w:themeColor="text1"/>
          <w:shd w:val="clear" w:color="auto" w:fill="FFFFFF"/>
        </w:rPr>
        <w:t>научный руководитель</w:t>
      </w:r>
    </w:p>
    <w:p w:rsidR="00E85064" w:rsidRPr="00FF3D99" w:rsidRDefault="00E85064" w:rsidP="00E85064">
      <w:pPr>
        <w:pStyle w:val="a7"/>
        <w:shd w:val="clear" w:color="auto" w:fill="FFFFFF"/>
        <w:spacing w:before="0" w:beforeAutospacing="0" w:after="0" w:afterAutospacing="0"/>
        <w:jc w:val="right"/>
        <w:rPr>
          <w:color w:val="000000" w:themeColor="text1"/>
          <w:shd w:val="clear" w:color="auto" w:fill="FFFFFF"/>
        </w:rPr>
      </w:pPr>
      <w:r w:rsidRPr="00FF3D99">
        <w:rPr>
          <w:color w:val="000000" w:themeColor="text1"/>
          <w:shd w:val="clear" w:color="auto" w:fill="FFFFFF"/>
        </w:rPr>
        <w:t>Селецкая Олеся Сергеевна,</w:t>
      </w:r>
    </w:p>
    <w:p w:rsidR="00E85064" w:rsidRPr="00FF3D99" w:rsidRDefault="00E85064" w:rsidP="00E85064">
      <w:pPr>
        <w:pStyle w:val="a7"/>
        <w:shd w:val="clear" w:color="auto" w:fill="FFFFFF"/>
        <w:spacing w:before="0" w:beforeAutospacing="0" w:after="0" w:afterAutospacing="0"/>
        <w:jc w:val="right"/>
        <w:rPr>
          <w:color w:val="000000" w:themeColor="text1"/>
          <w:shd w:val="clear" w:color="auto" w:fill="FFFFFF"/>
        </w:rPr>
      </w:pPr>
      <w:r w:rsidRPr="00FF3D99">
        <w:rPr>
          <w:color w:val="000000" w:themeColor="text1"/>
          <w:shd w:val="clear" w:color="auto" w:fill="FFFFFF"/>
        </w:rPr>
        <w:t xml:space="preserve">преподаватель, </w:t>
      </w:r>
    </w:p>
    <w:p w:rsidR="00E85064" w:rsidRPr="00FF3D99" w:rsidRDefault="00E85064" w:rsidP="00E85064">
      <w:pPr>
        <w:pStyle w:val="a7"/>
        <w:shd w:val="clear" w:color="auto" w:fill="FFFFFF"/>
        <w:spacing w:before="0" w:beforeAutospacing="0" w:after="0" w:afterAutospacing="0"/>
        <w:jc w:val="right"/>
        <w:rPr>
          <w:color w:val="000000" w:themeColor="text1"/>
          <w:shd w:val="clear" w:color="auto" w:fill="FFFFFF"/>
        </w:rPr>
      </w:pPr>
      <w:r w:rsidRPr="00FF3D99">
        <w:rPr>
          <w:color w:val="000000" w:themeColor="text1"/>
          <w:shd w:val="clear" w:color="auto" w:fill="FFFFFF"/>
        </w:rPr>
        <w:t>ГБПОУ «БМК»,</w:t>
      </w:r>
    </w:p>
    <w:p w:rsidR="00E85064" w:rsidRPr="00FF3D99" w:rsidRDefault="00E85064" w:rsidP="00E85064">
      <w:pPr>
        <w:pStyle w:val="a7"/>
        <w:shd w:val="clear" w:color="auto" w:fill="FFFFFF"/>
        <w:spacing w:before="0" w:beforeAutospacing="0" w:after="0" w:afterAutospacing="0"/>
        <w:jc w:val="right"/>
        <w:rPr>
          <w:b/>
          <w:color w:val="000000" w:themeColor="text1"/>
        </w:rPr>
      </w:pPr>
      <w:r w:rsidRPr="00FF3D99">
        <w:rPr>
          <w:color w:val="000000" w:themeColor="text1"/>
          <w:shd w:val="clear" w:color="auto" w:fill="FFFFFF"/>
        </w:rPr>
        <w:t>г.Улан-Удэ, Республика Бурятия</w:t>
      </w:r>
    </w:p>
    <w:p w:rsidR="00E85064" w:rsidRPr="00FF3D99" w:rsidRDefault="00E85064" w:rsidP="00E85064">
      <w:pPr>
        <w:spacing w:after="0" w:line="360" w:lineRule="auto"/>
        <w:ind w:firstLine="709"/>
        <w:jc w:val="center"/>
        <w:rPr>
          <w:rFonts w:ascii="Times New Roman" w:hAnsi="Times New Roman"/>
          <w:color w:val="000000" w:themeColor="text1"/>
          <w:sz w:val="24"/>
          <w:szCs w:val="24"/>
        </w:rPr>
      </w:pPr>
    </w:p>
    <w:p w:rsidR="00E85064" w:rsidRPr="00FF3D99" w:rsidRDefault="00E85064" w:rsidP="00E85064">
      <w:pPr>
        <w:spacing w:after="0" w:line="360" w:lineRule="auto"/>
        <w:ind w:firstLine="709"/>
        <w:jc w:val="center"/>
        <w:rPr>
          <w:rFonts w:ascii="Times New Roman" w:hAnsi="Times New Roman"/>
          <w:color w:val="000000" w:themeColor="text1"/>
          <w:sz w:val="24"/>
          <w:szCs w:val="24"/>
        </w:rPr>
      </w:pPr>
    </w:p>
    <w:p w:rsidR="00E85064" w:rsidRPr="00FF3D99" w:rsidRDefault="00E85064" w:rsidP="00E85064">
      <w:pPr>
        <w:spacing w:after="0" w:line="360" w:lineRule="auto"/>
        <w:ind w:firstLine="709"/>
        <w:jc w:val="center"/>
        <w:rPr>
          <w:rFonts w:ascii="Times New Roman" w:hAnsi="Times New Roman"/>
          <w:color w:val="000000" w:themeColor="text1"/>
          <w:sz w:val="24"/>
          <w:szCs w:val="24"/>
        </w:rPr>
      </w:pPr>
      <w:r w:rsidRPr="00FF3D99">
        <w:rPr>
          <w:rFonts w:ascii="Times New Roman" w:hAnsi="Times New Roman"/>
          <w:color w:val="000000" w:themeColor="text1"/>
          <w:sz w:val="24"/>
          <w:szCs w:val="24"/>
        </w:rPr>
        <w:t>МАТЕМАТИЧЕСКАЯ ЛОГИКА ДЛЯ ПРОГРАММИРОВАНИЯ</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p>
    <w:p w:rsidR="00E85064" w:rsidRPr="00FF3D99" w:rsidRDefault="00E85064" w:rsidP="00E85064">
      <w:pPr>
        <w:spacing w:after="0" w:line="240" w:lineRule="auto"/>
        <w:ind w:firstLine="709"/>
        <w:jc w:val="right"/>
        <w:rPr>
          <w:rFonts w:ascii="Times New Roman" w:hAnsi="Times New Roman"/>
          <w:i/>
          <w:color w:val="000000" w:themeColor="text1"/>
          <w:sz w:val="24"/>
          <w:szCs w:val="24"/>
          <w:shd w:val="clear" w:color="auto" w:fill="FFFFFF"/>
        </w:rPr>
      </w:pPr>
      <w:r w:rsidRPr="00FF3D99">
        <w:rPr>
          <w:rFonts w:ascii="Times New Roman" w:hAnsi="Times New Roman"/>
          <w:i/>
          <w:color w:val="000000" w:themeColor="text1"/>
          <w:sz w:val="24"/>
          <w:szCs w:val="24"/>
          <w:shd w:val="clear" w:color="auto" w:fill="FFFFFF"/>
        </w:rPr>
        <w:t>Логика — это искусство приходить</w:t>
      </w:r>
    </w:p>
    <w:p w:rsidR="00E85064" w:rsidRPr="00FF3D99" w:rsidRDefault="00E85064" w:rsidP="00E85064">
      <w:pPr>
        <w:spacing w:after="0" w:line="240" w:lineRule="auto"/>
        <w:ind w:firstLine="709"/>
        <w:jc w:val="right"/>
        <w:rPr>
          <w:rFonts w:ascii="Times New Roman" w:hAnsi="Times New Roman"/>
          <w:i/>
          <w:color w:val="000000" w:themeColor="text1"/>
          <w:sz w:val="24"/>
          <w:szCs w:val="24"/>
          <w:shd w:val="clear" w:color="auto" w:fill="FFFFFF"/>
        </w:rPr>
      </w:pPr>
      <w:r w:rsidRPr="00FF3D99">
        <w:rPr>
          <w:rFonts w:ascii="Times New Roman" w:hAnsi="Times New Roman"/>
          <w:i/>
          <w:color w:val="000000" w:themeColor="text1"/>
          <w:sz w:val="24"/>
          <w:szCs w:val="24"/>
          <w:shd w:val="clear" w:color="auto" w:fill="FFFFFF"/>
        </w:rPr>
        <w:t xml:space="preserve"> к непредсказуемому выводу.</w:t>
      </w:r>
      <w:r w:rsidRPr="00FF3D99">
        <w:rPr>
          <w:rFonts w:ascii="Times New Roman" w:hAnsi="Times New Roman"/>
          <w:i/>
          <w:color w:val="000000" w:themeColor="text1"/>
          <w:sz w:val="24"/>
          <w:szCs w:val="24"/>
        </w:rPr>
        <w:br/>
      </w:r>
      <w:r w:rsidRPr="00FF3D99">
        <w:rPr>
          <w:rFonts w:ascii="Times New Roman" w:hAnsi="Times New Roman"/>
          <w:i/>
          <w:color w:val="000000" w:themeColor="text1"/>
          <w:sz w:val="24"/>
          <w:szCs w:val="24"/>
          <w:shd w:val="clear" w:color="auto" w:fill="FFFFFF"/>
        </w:rPr>
        <w:t>Сэмюэл</w:t>
      </w:r>
      <w:r w:rsidR="0095405F" w:rsidRPr="00FF3D99">
        <w:rPr>
          <w:rFonts w:ascii="Times New Roman" w:hAnsi="Times New Roman"/>
          <w:i/>
          <w:color w:val="000000" w:themeColor="text1"/>
          <w:sz w:val="24"/>
          <w:szCs w:val="24"/>
          <w:shd w:val="clear" w:color="auto" w:fill="FFFFFF"/>
        </w:rPr>
        <w:t xml:space="preserve"> </w:t>
      </w:r>
      <w:r w:rsidRPr="00FF3D99">
        <w:rPr>
          <w:rFonts w:ascii="Times New Roman" w:hAnsi="Times New Roman"/>
          <w:i/>
          <w:color w:val="000000" w:themeColor="text1"/>
          <w:sz w:val="24"/>
          <w:szCs w:val="24"/>
          <w:shd w:val="clear" w:color="auto" w:fill="FFFFFF"/>
        </w:rPr>
        <w:t xml:space="preserve"> Джонсон</w:t>
      </w:r>
    </w:p>
    <w:p w:rsidR="00E85064" w:rsidRPr="00FF3D99" w:rsidRDefault="00E85064" w:rsidP="00E85064">
      <w:pPr>
        <w:spacing w:after="0" w:line="240" w:lineRule="auto"/>
        <w:ind w:firstLine="709"/>
        <w:jc w:val="right"/>
        <w:rPr>
          <w:rFonts w:ascii="Times New Roman" w:hAnsi="Times New Roman"/>
          <w:i/>
          <w:color w:val="000000" w:themeColor="text1"/>
          <w:sz w:val="24"/>
          <w:szCs w:val="24"/>
        </w:rPr>
      </w:pP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b/>
          <w:color w:val="000000" w:themeColor="text1"/>
          <w:sz w:val="24"/>
          <w:szCs w:val="24"/>
        </w:rPr>
        <w:t>Актуальность темы</w:t>
      </w:r>
      <w:r w:rsidRPr="00FF3D99">
        <w:rPr>
          <w:rFonts w:ascii="Times New Roman" w:hAnsi="Times New Roman"/>
          <w:color w:val="000000" w:themeColor="text1"/>
          <w:sz w:val="24"/>
          <w:szCs w:val="24"/>
        </w:rPr>
        <w:t>: заключается в том, что логика используется во всех областях человеческой деятельности, а математическая логика помогает правильно рассчитать, пояснить, доказать то или иное действие. Вся Вселенная построена по одному принципу</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b/>
          <w:color w:val="000000" w:themeColor="text1"/>
          <w:sz w:val="24"/>
          <w:szCs w:val="24"/>
        </w:rPr>
        <w:t>Целью работы</w:t>
      </w:r>
      <w:r w:rsidRPr="00FF3D99">
        <w:rPr>
          <w:rFonts w:ascii="Times New Roman" w:hAnsi="Times New Roman"/>
          <w:color w:val="000000" w:themeColor="text1"/>
          <w:sz w:val="24"/>
          <w:szCs w:val="24"/>
        </w:rPr>
        <w:t>: является показать значимость математической логики в нашей жизни с помощью программирования.</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b/>
          <w:color w:val="000000" w:themeColor="text1"/>
          <w:sz w:val="24"/>
          <w:szCs w:val="24"/>
        </w:rPr>
        <w:t>Гипотеза</w:t>
      </w:r>
      <w:r w:rsidRPr="00FF3D99">
        <w:rPr>
          <w:rFonts w:ascii="Times New Roman" w:hAnsi="Times New Roman"/>
          <w:color w:val="000000" w:themeColor="text1"/>
          <w:sz w:val="24"/>
          <w:szCs w:val="24"/>
        </w:rPr>
        <w:t xml:space="preserve"> заключается в том, что «математическая логика» вокруг нас повсеместна и если правильно рассчитывать, то можно создавать очень много вещей, которые будут облегчать жизнь человека.</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Математическая логика является основой для формального рассуждения и доказательства в различных областях науки, включая информатику. Она позволяет нам анализировать и строить логические высказывания, определять их истинность и применять логические законы для вывода новых утверждений. Изучение математической логики помогает развить навыки абстрактного мышления, а также повысить точность и ясность наших рассуждений. Важно понимать основные понятия, операции и связки в математической логике, а также овладеть правилами вывода и доказательствами. Эти знания будут полезными при решении задач в информатике.</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Если окунуться в историю то можно узнать, что начало изучению формальной логики положил греческий философ Аристотель, который жил в 384-322 г. до н.э. Он систематизировал известную информацию, и эта система впоследствии стала известна как формальная логика. Формальная логика просуществовала более 20 столетий без существенных изменений. Однако развитие математики, где широко используются логические конструкции, способствовало совершенствованию формальной логики Аристотеля. Немецкий математик Г. Лейбниц впервые предложил перевести логику на язык математики в конце XVII века. Он считал, что основные понятия логики должны быть определены правилами, чтобы любые рассуждения можно было заменить вычислениями. Впервые эту идею реализовал английский математик Дж. Буль (1815-1864). Буль основал алгебру, в которой буквы представляли высказывания, что привело к созданию алгебры предложений. Введение символов в логику послужило основой для новой науки-математической логики.</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Сегодня отрасль IT – одна из самых перспективных и быстроразвивающихся, не только в России, но и во всём мире. Каждый год открывает всё новые и новые горизонты </w:t>
      </w:r>
      <w:r w:rsidRPr="00FF3D99">
        <w:rPr>
          <w:rFonts w:ascii="Times New Roman" w:hAnsi="Times New Roman"/>
          <w:color w:val="000000" w:themeColor="text1"/>
          <w:sz w:val="24"/>
          <w:szCs w:val="24"/>
        </w:rPr>
        <w:lastRenderedPageBreak/>
        <w:t>для айтишников. Мгновенное распространение смартфонов, интернет-вещей, дополненная реальность – кажется, будто ничто не может остановить бурное развитие отрасли IT. Даже суровые последствия западных санкций не замедлили развитие информационных технологий в России.</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Каждый день каждый из нас многократно прибегает к продуктам информационных технологий. Когда вы читаете эту статью; когда пишите сообщение на телефоне, и он подсказывает вам верную орфографию; когда пользуетесь банковскими карточками – всякий раз вы используете разработки специалистов IT. Эта сфера настолько прочно вошла в наш повседневный быт, что теперь времена без интернета и мобильных телефонов кажутся многим глухим средневековьем.</w:t>
      </w:r>
    </w:p>
    <w:p w:rsidR="00E85064" w:rsidRPr="00FF3D99" w:rsidRDefault="00E85064" w:rsidP="00E85064">
      <w:pPr>
        <w:spacing w:after="0" w:line="240" w:lineRule="auto"/>
        <w:jc w:val="center"/>
        <w:rPr>
          <w:rFonts w:ascii="Times New Roman" w:hAnsi="Times New Roman"/>
          <w:color w:val="000000" w:themeColor="text1"/>
          <w:sz w:val="24"/>
          <w:szCs w:val="24"/>
        </w:rPr>
      </w:pPr>
      <w:r w:rsidRPr="00FF3D99">
        <w:rPr>
          <w:rFonts w:ascii="Times New Roman" w:hAnsi="Times New Roman"/>
          <w:noProof/>
          <w:color w:val="000000" w:themeColor="text1"/>
          <w:sz w:val="24"/>
          <w:szCs w:val="24"/>
        </w:rPr>
        <w:drawing>
          <wp:inline distT="0" distB="0" distL="0" distR="0">
            <wp:extent cx="5940425" cy="3829950"/>
            <wp:effectExtent l="0" t="0" r="3175" b="0"/>
            <wp:docPr id="3" name="Рисунок 1" descr="Логическая схема материнской платы | 2HPC.RU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ическая схема материнской платы | 2HPC.RU | Дзен"/>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29950"/>
                    </a:xfrm>
                    <a:prstGeom prst="rect">
                      <a:avLst/>
                    </a:prstGeom>
                    <a:noFill/>
                    <a:ln>
                      <a:noFill/>
                    </a:ln>
                  </pic:spPr>
                </pic:pic>
              </a:graphicData>
            </a:graphic>
          </wp:inline>
        </w:drawing>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p>
    <w:p w:rsidR="00E85064" w:rsidRPr="00FF3D99" w:rsidRDefault="00E85064" w:rsidP="00E85064">
      <w:pPr>
        <w:spacing w:after="0" w:line="240" w:lineRule="auto"/>
        <w:ind w:firstLine="709"/>
        <w:jc w:val="center"/>
        <w:rPr>
          <w:rFonts w:ascii="Times New Roman" w:hAnsi="Times New Roman"/>
          <w:color w:val="000000" w:themeColor="text1"/>
          <w:sz w:val="24"/>
          <w:szCs w:val="24"/>
        </w:rPr>
      </w:pPr>
      <w:r w:rsidRPr="00FF3D99">
        <w:rPr>
          <w:rFonts w:ascii="Times New Roman" w:hAnsi="Times New Roman"/>
          <w:color w:val="000000" w:themeColor="text1"/>
          <w:sz w:val="24"/>
          <w:szCs w:val="24"/>
        </w:rPr>
        <w:t>Рисунок 1- Схема материнской платы банкомата при оплате карточкой</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В математике и других дисциплинах, где требуется логическое мышление. Программист – человек, занимающийся непосредственно написанием кодов, «тела» любой компьютерной программы. Любая компьютерная программа – это последовательность действий, записанная по определённым правилам. В некотором смысле программу можно назвать специальной инструкцией, написанной на понятном машинам языке: как и на что реагировать при каких условиях. Работа программиста требует уединения и сосредоточения. По мнению многих программистов, их профессия – творческая, сродни работе писателя, музыканта или архитектора. Как и другие творческие профессии, профессия программиста требует постоянного самосовершенствования. Нельзя оставаться хорошим программистом, не продолжая постоянного изучения своей сферы. Хороший специалист должен постоянно изучать новые языки программирования, искать новые решения, пытаться самостоятельно решать незнакомые, непривычные задания. Математика играет огромную роль в жизни программиста. Она является одной из основных дисциплин, без которой современная информационная технология невозможна. Математические знания позволяют программистам разрабатывать сложные алгоритмы, оптимизировать процессы работы программ и создавать надежные системы. Без </w:t>
      </w:r>
      <w:r w:rsidRPr="00FF3D99">
        <w:rPr>
          <w:rFonts w:ascii="Times New Roman" w:hAnsi="Times New Roman"/>
          <w:color w:val="000000" w:themeColor="text1"/>
          <w:sz w:val="24"/>
          <w:szCs w:val="24"/>
        </w:rPr>
        <w:lastRenderedPageBreak/>
        <w:t>математики компьютерные игры, приложения и программы могли бы оказаться вырванными из контекста. Так же очень сложный процесс разработки сайтов.</w:t>
      </w:r>
    </w:p>
    <w:p w:rsidR="00E85064" w:rsidRPr="00FF3D99" w:rsidRDefault="00E85064" w:rsidP="00E85064">
      <w:pPr>
        <w:spacing w:after="0" w:line="240" w:lineRule="auto"/>
        <w:ind w:firstLine="709"/>
        <w:jc w:val="center"/>
        <w:rPr>
          <w:rFonts w:ascii="Times New Roman" w:hAnsi="Times New Roman"/>
          <w:color w:val="000000" w:themeColor="text1"/>
          <w:sz w:val="24"/>
          <w:szCs w:val="24"/>
        </w:rPr>
      </w:pPr>
      <w:r w:rsidRPr="00FF3D99">
        <w:rPr>
          <w:rFonts w:ascii="Times New Roman" w:hAnsi="Times New Roman"/>
          <w:noProof/>
          <w:color w:val="000000" w:themeColor="text1"/>
          <w:sz w:val="24"/>
          <w:szCs w:val="24"/>
        </w:rPr>
        <w:drawing>
          <wp:inline distT="0" distB="0" distL="0" distR="0">
            <wp:extent cx="3724275" cy="1617537"/>
            <wp:effectExtent l="19050" t="0" r="0" b="0"/>
            <wp:docPr id="5" name="Рисунок 2" descr="Шаблон сайта на чистом HTML. Готовый код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аблон сайта на чистом HTML. Готовый код сайта"/>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574" cy="1618536"/>
                    </a:xfrm>
                    <a:prstGeom prst="rect">
                      <a:avLst/>
                    </a:prstGeom>
                    <a:noFill/>
                    <a:ln>
                      <a:noFill/>
                    </a:ln>
                  </pic:spPr>
                </pic:pic>
              </a:graphicData>
            </a:graphic>
          </wp:inline>
        </w:drawing>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p>
    <w:p w:rsidR="00E85064" w:rsidRPr="00FF3D99" w:rsidRDefault="00E85064" w:rsidP="00215C33">
      <w:pPr>
        <w:spacing w:after="0" w:line="240" w:lineRule="auto"/>
        <w:ind w:firstLine="709"/>
        <w:jc w:val="center"/>
        <w:rPr>
          <w:rFonts w:ascii="Times New Roman" w:hAnsi="Times New Roman"/>
          <w:color w:val="000000" w:themeColor="text1"/>
          <w:sz w:val="24"/>
          <w:szCs w:val="24"/>
        </w:rPr>
      </w:pPr>
      <w:r w:rsidRPr="00FF3D99">
        <w:rPr>
          <w:rFonts w:ascii="Times New Roman" w:hAnsi="Times New Roman"/>
          <w:color w:val="000000" w:themeColor="text1"/>
          <w:sz w:val="24"/>
          <w:szCs w:val="24"/>
        </w:rPr>
        <w:t>Рисунок 2-Код для написания сайта</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«Математика — это способ мышления, который обучает нас анализировать и решать сложные проблемы, включая проблемы программирования»</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Математическая логика изучает вопросы применения математических методов для решения логических задач и построения логических схем, которые лежат в основе построения компьютера. Суждениями в математической логике называют высказываниями или логическими выражениями.   Значение математической логики в программировании:</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1. Формализация знаний: Математическая логик</w:t>
      </w:r>
      <w:r w:rsidR="0095405F" w:rsidRPr="00FF3D99">
        <w:rPr>
          <w:rFonts w:ascii="Times New Roman" w:hAnsi="Times New Roman"/>
          <w:color w:val="000000" w:themeColor="text1"/>
          <w:sz w:val="24"/>
          <w:szCs w:val="24"/>
        </w:rPr>
        <w:t xml:space="preserve">а позволяет формализовать </w:t>
      </w:r>
      <w:r w:rsidRPr="00FF3D99">
        <w:rPr>
          <w:rFonts w:ascii="Times New Roman" w:hAnsi="Times New Roman"/>
          <w:color w:val="000000" w:themeColor="text1"/>
          <w:sz w:val="24"/>
          <w:szCs w:val="24"/>
        </w:rPr>
        <w:t xml:space="preserve">знания и высказывать в четкой и точной форме. Это особенно важно в программирование, где программы и алгоритмы должны быть формально определены и анализированы. </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2. Доказательства и корректность: Они становятся ключевым аспектом математической логики в программирование, так как они позволяют убедиться, что программа выполняет требуемые задачи и не содержит ошибок. </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3. Языки программирования: Многие языки программирования, такие как Python и С++, используют логические операторы и предикатную логику для создания условий и управления выполнением кода.</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4. Теория баз данных: В базах данных математическая логика играет важную роль для формулировки запросов и фильтрации данных. Она позволяет точно определять условия для извлечения информации из баз данных, что является необходимым для эффективного и точного поиска.</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5. Искусственный интеллект: В области искусственного интеллекта (ИИ) математическая логика позволяет формализовать знания и правила, способных к логическому рассуждению и принятию решений на основе логических правил. </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Математика также является основой для разработки искусственного интеллекта. Эта область программирования зависит от алгоритмов и моделей, которые разрабатываются с помощью математических методов. Математические модели позволяют программистам создавать системы, способные учиться и принимать решения на основе определенных критериев.</w:t>
      </w: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Таким образом, применение математической логики  в программировании является неотъемлемой частью работы программиста и позволяет создавать качественные и эффективные программы и системы.</w:t>
      </w:r>
    </w:p>
    <w:p w:rsidR="00E85064" w:rsidRPr="00FF3D99" w:rsidRDefault="00E85064" w:rsidP="00E85064">
      <w:pPr>
        <w:spacing w:after="0" w:line="360" w:lineRule="auto"/>
        <w:ind w:firstLine="709"/>
        <w:jc w:val="both"/>
        <w:rPr>
          <w:rFonts w:ascii="Times New Roman" w:hAnsi="Times New Roman"/>
          <w:color w:val="000000" w:themeColor="text1"/>
          <w:sz w:val="24"/>
          <w:szCs w:val="24"/>
        </w:rPr>
      </w:pPr>
    </w:p>
    <w:p w:rsidR="00E85064" w:rsidRPr="00FF3D99" w:rsidRDefault="00E85064" w:rsidP="00E85064">
      <w:pPr>
        <w:spacing w:after="0" w:line="240" w:lineRule="auto"/>
        <w:ind w:firstLine="709"/>
        <w:jc w:val="both"/>
        <w:rPr>
          <w:rFonts w:ascii="Times New Roman" w:hAnsi="Times New Roman"/>
          <w:color w:val="000000" w:themeColor="text1"/>
          <w:sz w:val="24"/>
          <w:szCs w:val="24"/>
        </w:rPr>
      </w:pPr>
      <w:r w:rsidRPr="00FF3D99">
        <w:rPr>
          <w:rFonts w:ascii="Times New Roman" w:hAnsi="Times New Roman"/>
          <w:b/>
          <w:bCs/>
          <w:color w:val="000000" w:themeColor="text1"/>
          <w:sz w:val="24"/>
          <w:szCs w:val="24"/>
        </w:rPr>
        <w:t>СПИСОК ЛИТЕРАТУРЫ:</w:t>
      </w:r>
    </w:p>
    <w:p w:rsidR="00E85064" w:rsidRPr="00FF3D99" w:rsidRDefault="00E85064" w:rsidP="008232A1">
      <w:pPr>
        <w:numPr>
          <w:ilvl w:val="0"/>
          <w:numId w:val="3"/>
        </w:numPr>
        <w:shd w:val="clear" w:color="auto" w:fill="FFFFFF"/>
        <w:tabs>
          <w:tab w:val="left" w:pos="993"/>
        </w:tabs>
        <w:spacing w:before="60" w:after="60" w:line="240" w:lineRule="auto"/>
        <w:ind w:left="0" w:firstLine="709"/>
        <w:jc w:val="both"/>
        <w:textAlignment w:val="baseline"/>
        <w:rPr>
          <w:rFonts w:ascii="Times New Roman" w:hAnsi="Times New Roman"/>
          <w:color w:val="000000" w:themeColor="text1"/>
          <w:sz w:val="24"/>
          <w:szCs w:val="24"/>
        </w:rPr>
      </w:pPr>
      <w:r w:rsidRPr="00FF3D99">
        <w:rPr>
          <w:rFonts w:ascii="Times New Roman" w:hAnsi="Times New Roman"/>
          <w:color w:val="000000" w:themeColor="text1"/>
          <w:sz w:val="24"/>
          <w:szCs w:val="24"/>
        </w:rPr>
        <w:t>Ершов Ю.Л., Палютин Е.А. Математическая логика. – М.: Наука, 2023.</w:t>
      </w:r>
    </w:p>
    <w:p w:rsidR="00E85064" w:rsidRPr="00FF3D99" w:rsidRDefault="00E85064" w:rsidP="008232A1">
      <w:pPr>
        <w:numPr>
          <w:ilvl w:val="0"/>
          <w:numId w:val="3"/>
        </w:numPr>
        <w:shd w:val="clear" w:color="auto" w:fill="FFFFFF"/>
        <w:tabs>
          <w:tab w:val="left" w:pos="993"/>
        </w:tabs>
        <w:spacing w:before="60" w:after="60" w:line="240" w:lineRule="auto"/>
        <w:ind w:left="0" w:firstLine="709"/>
        <w:jc w:val="both"/>
        <w:textAlignment w:val="baseline"/>
        <w:rPr>
          <w:rFonts w:ascii="Times New Roman" w:hAnsi="Times New Roman"/>
          <w:color w:val="000000" w:themeColor="text1"/>
          <w:sz w:val="24"/>
          <w:szCs w:val="24"/>
        </w:rPr>
      </w:pPr>
      <w:r w:rsidRPr="00FF3D99">
        <w:rPr>
          <w:rFonts w:ascii="Times New Roman" w:hAnsi="Times New Roman"/>
          <w:color w:val="000000" w:themeColor="text1"/>
          <w:sz w:val="24"/>
          <w:szCs w:val="24"/>
        </w:rPr>
        <w:t>Лавров И.А., Максимова Л.Л. Задачи по теории множеств, математической логике и теории алгоритмов. – М.: Физматлит, 2024.</w:t>
      </w:r>
    </w:p>
    <w:p w:rsidR="00E85064" w:rsidRPr="00FF3D99" w:rsidRDefault="00E85064" w:rsidP="008232A1">
      <w:pPr>
        <w:numPr>
          <w:ilvl w:val="0"/>
          <w:numId w:val="3"/>
        </w:numPr>
        <w:shd w:val="clear" w:color="auto" w:fill="FFFFFF"/>
        <w:tabs>
          <w:tab w:val="left" w:pos="993"/>
        </w:tabs>
        <w:spacing w:before="60" w:after="60" w:line="240" w:lineRule="auto"/>
        <w:ind w:left="0" w:firstLine="709"/>
        <w:jc w:val="both"/>
        <w:textAlignment w:val="baseline"/>
        <w:rPr>
          <w:rFonts w:ascii="Times New Roman" w:hAnsi="Times New Roman"/>
          <w:color w:val="000000" w:themeColor="text1"/>
          <w:sz w:val="24"/>
          <w:szCs w:val="24"/>
        </w:rPr>
      </w:pPr>
      <w:r w:rsidRPr="00FF3D99">
        <w:rPr>
          <w:rFonts w:ascii="Times New Roman" w:hAnsi="Times New Roman"/>
          <w:color w:val="000000" w:themeColor="text1"/>
          <w:sz w:val="24"/>
          <w:szCs w:val="24"/>
        </w:rPr>
        <w:t>Мендельсон Э. Введение в математическую логику. – М.: Наука, 2020.</w:t>
      </w:r>
    </w:p>
    <w:p w:rsidR="00E85064" w:rsidRPr="00FF3D99" w:rsidRDefault="00E85064" w:rsidP="008232A1">
      <w:pPr>
        <w:numPr>
          <w:ilvl w:val="0"/>
          <w:numId w:val="3"/>
        </w:numPr>
        <w:shd w:val="clear" w:color="auto" w:fill="FFFFFF"/>
        <w:tabs>
          <w:tab w:val="left" w:pos="993"/>
        </w:tabs>
        <w:spacing w:before="60" w:after="60" w:line="240" w:lineRule="auto"/>
        <w:ind w:left="0" w:firstLine="709"/>
        <w:jc w:val="both"/>
        <w:textAlignment w:val="baseline"/>
        <w:rPr>
          <w:rFonts w:ascii="Times New Roman" w:hAnsi="Times New Roman"/>
          <w:color w:val="000000" w:themeColor="text1"/>
          <w:sz w:val="24"/>
          <w:szCs w:val="24"/>
        </w:rPr>
      </w:pPr>
      <w:r w:rsidRPr="00FF3D99">
        <w:rPr>
          <w:rFonts w:ascii="Times New Roman" w:hAnsi="Times New Roman"/>
          <w:color w:val="000000" w:themeColor="text1"/>
          <w:sz w:val="24"/>
          <w:szCs w:val="24"/>
        </w:rPr>
        <w:lastRenderedPageBreak/>
        <w:t>Клини С. К. Математическая логика. – М.: Мир, 2024.</w:t>
      </w:r>
    </w:p>
    <w:p w:rsidR="00711CB0" w:rsidRPr="00FF3D99" w:rsidRDefault="00E85064" w:rsidP="008232A1">
      <w:pPr>
        <w:numPr>
          <w:ilvl w:val="0"/>
          <w:numId w:val="3"/>
        </w:numPr>
        <w:shd w:val="clear" w:color="auto" w:fill="FFFFFF"/>
        <w:tabs>
          <w:tab w:val="left" w:pos="993"/>
        </w:tabs>
        <w:spacing w:before="60" w:after="60" w:line="240" w:lineRule="auto"/>
        <w:ind w:left="0" w:firstLine="709"/>
        <w:jc w:val="both"/>
        <w:textAlignment w:val="baseline"/>
        <w:rPr>
          <w:rFonts w:ascii="Times New Roman" w:hAnsi="Times New Roman"/>
          <w:color w:val="000000" w:themeColor="text1"/>
          <w:sz w:val="24"/>
          <w:szCs w:val="24"/>
        </w:rPr>
      </w:pPr>
      <w:r w:rsidRPr="00FF3D99">
        <w:rPr>
          <w:rFonts w:ascii="Times New Roman" w:hAnsi="Times New Roman"/>
          <w:color w:val="000000" w:themeColor="text1"/>
          <w:sz w:val="24"/>
          <w:szCs w:val="24"/>
        </w:rPr>
        <w:t>Гильберт Д., Аккерман В. Основы теоретической логики. – М.: ИЛ, 2021.</w:t>
      </w:r>
    </w:p>
    <w:p w:rsidR="00711CB0" w:rsidRPr="00FF3D99" w:rsidRDefault="00711CB0" w:rsidP="00711CB0">
      <w:pPr>
        <w:spacing w:after="0"/>
        <w:jc w:val="right"/>
        <w:rPr>
          <w:rFonts w:ascii="Times New Roman" w:hAnsi="Times New Roman"/>
          <w:bCs/>
          <w:iCs/>
          <w:color w:val="000000" w:themeColor="text1"/>
          <w:sz w:val="24"/>
          <w:szCs w:val="24"/>
        </w:rPr>
      </w:pPr>
      <w:r w:rsidRPr="00FF3D99">
        <w:rPr>
          <w:rFonts w:ascii="Times New Roman" w:hAnsi="Times New Roman"/>
          <w:bCs/>
          <w:iCs/>
          <w:color w:val="000000" w:themeColor="text1"/>
          <w:sz w:val="24"/>
          <w:szCs w:val="24"/>
        </w:rPr>
        <w:t>Акинфеева Анастасия Дмитриевна</w:t>
      </w:r>
    </w:p>
    <w:p w:rsidR="00711CB0" w:rsidRPr="00FF3D99" w:rsidRDefault="00711CB0" w:rsidP="00711CB0">
      <w:pPr>
        <w:spacing w:after="0"/>
        <w:jc w:val="right"/>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студентка 1 курса профессии повар, кондитер</w:t>
      </w:r>
    </w:p>
    <w:p w:rsidR="00711CB0" w:rsidRPr="00FF3D99" w:rsidRDefault="00711CB0" w:rsidP="00711CB0">
      <w:pPr>
        <w:spacing w:after="0"/>
        <w:jc w:val="right"/>
        <w:rPr>
          <w:rFonts w:ascii="Times New Roman" w:eastAsiaTheme="minorHAnsi" w:hAnsi="Times New Roman"/>
          <w:iCs/>
          <w:color w:val="000000" w:themeColor="text1"/>
          <w:kern w:val="2"/>
          <w:sz w:val="24"/>
          <w:szCs w:val="24"/>
          <w:lang w:eastAsia="en-US"/>
        </w:rPr>
      </w:pPr>
      <w:r w:rsidRPr="00FF3D99">
        <w:rPr>
          <w:rFonts w:ascii="Times New Roman" w:eastAsiaTheme="minorHAnsi" w:hAnsi="Times New Roman"/>
          <w:iCs/>
          <w:color w:val="000000" w:themeColor="text1"/>
          <w:kern w:val="2"/>
          <w:sz w:val="24"/>
          <w:szCs w:val="24"/>
          <w:lang w:eastAsia="en-US"/>
        </w:rPr>
        <w:t xml:space="preserve">ГБПОУ «Бурятский республиканский информационно-экономический техникум» </w:t>
      </w:r>
    </w:p>
    <w:p w:rsidR="00711CB0" w:rsidRPr="00FF3D99" w:rsidRDefault="00711CB0" w:rsidP="00711CB0">
      <w:pPr>
        <w:spacing w:after="0"/>
        <w:jc w:val="right"/>
        <w:rPr>
          <w:rFonts w:ascii="Times New Roman" w:eastAsiaTheme="minorHAnsi" w:hAnsi="Times New Roman"/>
          <w:iCs/>
          <w:color w:val="000000" w:themeColor="text1"/>
          <w:kern w:val="2"/>
          <w:sz w:val="24"/>
          <w:szCs w:val="24"/>
          <w:lang w:eastAsia="en-US"/>
        </w:rPr>
      </w:pPr>
      <w:r w:rsidRPr="00FF3D99">
        <w:rPr>
          <w:rFonts w:ascii="Times New Roman" w:eastAsiaTheme="minorHAnsi" w:hAnsi="Times New Roman"/>
          <w:iCs/>
          <w:color w:val="000000" w:themeColor="text1"/>
          <w:kern w:val="2"/>
          <w:sz w:val="24"/>
          <w:szCs w:val="24"/>
          <w:lang w:eastAsia="en-US"/>
        </w:rPr>
        <w:t xml:space="preserve">Руководитель Русина М.В., преподаватель профцикла профессии 43.01.09 </w:t>
      </w:r>
    </w:p>
    <w:p w:rsidR="00711CB0" w:rsidRPr="00FF3D99" w:rsidRDefault="00711CB0" w:rsidP="00711CB0">
      <w:pPr>
        <w:spacing w:after="0"/>
        <w:jc w:val="right"/>
        <w:rPr>
          <w:rFonts w:ascii="Times New Roman" w:eastAsiaTheme="minorHAnsi" w:hAnsi="Times New Roman"/>
          <w:color w:val="000000" w:themeColor="text1"/>
          <w:kern w:val="2"/>
          <w:sz w:val="24"/>
          <w:szCs w:val="24"/>
          <w:lang w:eastAsia="en-US"/>
        </w:rPr>
      </w:pPr>
      <w:r w:rsidRPr="00FF3D99">
        <w:rPr>
          <w:rFonts w:ascii="Times New Roman" w:eastAsiaTheme="minorHAnsi" w:hAnsi="Times New Roman"/>
          <w:color w:val="000000" w:themeColor="text1"/>
          <w:kern w:val="2"/>
          <w:sz w:val="24"/>
          <w:szCs w:val="24"/>
          <w:lang w:eastAsia="en-US"/>
        </w:rPr>
        <w:t>Повар, кондитер, высшей квалификационной категории</w:t>
      </w:r>
    </w:p>
    <w:p w:rsidR="00711CB0" w:rsidRPr="00FF3D99" w:rsidRDefault="00711CB0" w:rsidP="00711CB0">
      <w:pPr>
        <w:spacing w:after="0"/>
        <w:jc w:val="right"/>
        <w:rPr>
          <w:rFonts w:ascii="Times New Roman" w:eastAsiaTheme="minorHAnsi" w:hAnsi="Times New Roman"/>
          <w:color w:val="000000" w:themeColor="text1"/>
          <w:kern w:val="2"/>
          <w:sz w:val="24"/>
          <w:szCs w:val="24"/>
          <w:lang w:eastAsia="en-US"/>
        </w:rPr>
      </w:pPr>
      <w:r w:rsidRPr="00FF3D99">
        <w:rPr>
          <w:rFonts w:ascii="Times New Roman" w:eastAsiaTheme="minorHAnsi" w:hAnsi="Times New Roman"/>
          <w:color w:val="000000" w:themeColor="text1"/>
          <w:kern w:val="2"/>
          <w:sz w:val="24"/>
          <w:szCs w:val="24"/>
          <w:lang w:eastAsia="en-US"/>
        </w:rPr>
        <w:t>г.Улан-Удэ, ул.Павлова, 68</w:t>
      </w:r>
    </w:p>
    <w:p w:rsidR="00711CB0" w:rsidRPr="00FF3D99" w:rsidRDefault="00711CB0" w:rsidP="00711CB0">
      <w:pPr>
        <w:tabs>
          <w:tab w:val="left" w:pos="1470"/>
        </w:tabs>
        <w:spacing w:after="0"/>
        <w:rPr>
          <w:rFonts w:ascii="Times New Roman" w:eastAsiaTheme="minorHAnsi" w:hAnsi="Times New Roman"/>
          <w:b/>
          <w:bCs/>
          <w:color w:val="000000" w:themeColor="text1"/>
          <w:kern w:val="2"/>
          <w:sz w:val="24"/>
          <w:szCs w:val="24"/>
          <w:lang w:eastAsia="en-US"/>
        </w:rPr>
      </w:pPr>
    </w:p>
    <w:p w:rsidR="00711CB0" w:rsidRPr="00FF3D99" w:rsidRDefault="00711CB0" w:rsidP="00711CB0">
      <w:pPr>
        <w:spacing w:after="0"/>
        <w:jc w:val="center"/>
        <w:rPr>
          <w:rFonts w:ascii="Times New Roman" w:hAnsi="Times New Roman"/>
          <w:b/>
          <w:color w:val="000000" w:themeColor="text1"/>
          <w:sz w:val="24"/>
          <w:szCs w:val="24"/>
        </w:rPr>
      </w:pPr>
      <w:r w:rsidRPr="00FF3D99">
        <w:rPr>
          <w:rFonts w:ascii="Times New Roman" w:hAnsi="Times New Roman"/>
          <w:b/>
          <w:color w:val="000000" w:themeColor="text1"/>
          <w:sz w:val="24"/>
          <w:szCs w:val="24"/>
        </w:rPr>
        <w:t>«ИСПОЛЬЗОВАНИЕ КЭРОБА В ПРИГОТОВЛЕНИИ ШОКОЛАДА»</w:t>
      </w:r>
    </w:p>
    <w:p w:rsidR="00711CB0" w:rsidRPr="00FF3D99" w:rsidRDefault="00711CB0" w:rsidP="00711CB0">
      <w:pPr>
        <w:tabs>
          <w:tab w:val="left" w:pos="1470"/>
        </w:tabs>
        <w:spacing w:after="0"/>
        <w:rPr>
          <w:rFonts w:ascii="Times New Roman" w:eastAsiaTheme="minorHAnsi" w:hAnsi="Times New Roman"/>
          <w:b/>
          <w:color w:val="000000" w:themeColor="text1"/>
          <w:kern w:val="2"/>
          <w:sz w:val="24"/>
          <w:szCs w:val="24"/>
          <w:lang w:eastAsia="en-US"/>
        </w:rPr>
      </w:pPr>
    </w:p>
    <w:p w:rsidR="00711CB0" w:rsidRPr="00FF3D99" w:rsidRDefault="00711CB0" w:rsidP="00711CB0">
      <w:pPr>
        <w:spacing w:after="0"/>
        <w:ind w:firstLine="708"/>
        <w:jc w:val="both"/>
        <w:rPr>
          <w:rFonts w:ascii="Times New Roman" w:eastAsiaTheme="minorHAnsi" w:hAnsi="Times New Roman"/>
          <w:color w:val="000000" w:themeColor="text1"/>
          <w:sz w:val="24"/>
          <w:szCs w:val="24"/>
        </w:rPr>
      </w:pPr>
      <w:r w:rsidRPr="00FF3D99">
        <w:rPr>
          <w:rFonts w:ascii="Times New Roman" w:eastAsiaTheme="minorHAnsi" w:hAnsi="Times New Roman"/>
          <w:color w:val="000000" w:themeColor="text1"/>
          <w:sz w:val="24"/>
          <w:szCs w:val="24"/>
        </w:rPr>
        <w:t xml:space="preserve">Одной из глобальных  тенденций в мире является </w:t>
      </w:r>
      <w:r w:rsidRPr="00FF3D99">
        <w:rPr>
          <w:rFonts w:ascii="Times New Roman" w:hAnsi="Times New Roman"/>
          <w:color w:val="000000" w:themeColor="text1"/>
          <w:sz w:val="24"/>
          <w:szCs w:val="24"/>
          <w:shd w:val="clear" w:color="auto" w:fill="FFFFFF"/>
        </w:rPr>
        <w:t xml:space="preserve">полезное и правильное питание. Все больше людей  предпочитают </w:t>
      </w:r>
      <w:r w:rsidRPr="00FF3D99">
        <w:rPr>
          <w:rFonts w:ascii="Times New Roman" w:eastAsiaTheme="minorHAnsi" w:hAnsi="Times New Roman"/>
          <w:color w:val="000000" w:themeColor="text1"/>
          <w:sz w:val="24"/>
          <w:szCs w:val="24"/>
        </w:rPr>
        <w:t>продовольствие без химии, делают упор на полезные, богатые витаминами, минералами и микроэлементами продукты. В связи с этим изменилась и индустрия сладостей: мы привыкли к мысли, если хочешь поменять рацион — вычеркни из жизни десерты. Но сегодня это не так. Доказано, что сладкое необходимо для выработки серотонина,  а он  регулирует тревожность, снимает стресс и беспокойство.</w:t>
      </w:r>
    </w:p>
    <w:p w:rsidR="00711CB0" w:rsidRPr="00FF3D99" w:rsidRDefault="00711CB0" w:rsidP="00711CB0">
      <w:pPr>
        <w:shd w:val="clear" w:color="auto" w:fill="FFFFFF"/>
        <w:spacing w:after="0"/>
        <w:ind w:firstLine="708"/>
        <w:jc w:val="both"/>
        <w:rPr>
          <w:rFonts w:ascii="Times New Roman" w:hAnsi="Times New Roman"/>
          <w:color w:val="000000" w:themeColor="text1"/>
          <w:sz w:val="24"/>
          <w:szCs w:val="24"/>
        </w:rPr>
      </w:pPr>
      <w:r w:rsidRPr="00FF3D99">
        <w:rPr>
          <w:rFonts w:ascii="Times New Roman" w:hAnsi="Times New Roman"/>
          <w:bCs/>
          <w:color w:val="000000" w:themeColor="text1"/>
          <w:sz w:val="24"/>
          <w:szCs w:val="24"/>
          <w:shd w:val="clear" w:color="auto" w:fill="FFFFFF"/>
        </w:rPr>
        <w:t xml:space="preserve">Здоровое питание предполагает отказ от традиционных лакомств на основе шоколада. Хорошей заменой может стать кэроб -  сладкий порошок </w:t>
      </w:r>
      <w:r w:rsidRPr="00FF3D99">
        <w:rPr>
          <w:rFonts w:ascii="Times New Roman" w:eastAsiaTheme="minorHAnsi" w:hAnsi="Times New Roman"/>
          <w:color w:val="000000" w:themeColor="text1"/>
          <w:sz w:val="24"/>
          <w:szCs w:val="24"/>
        </w:rPr>
        <w:t>получаемый из стручков рожкового дерева. Им заменяют какао и сахар, получая здоровые десерты с целым комплексом полезных свойств.</w:t>
      </w:r>
    </w:p>
    <w:p w:rsidR="00711CB0" w:rsidRPr="00FF3D99" w:rsidRDefault="00711CB0" w:rsidP="00711CB0">
      <w:pPr>
        <w:spacing w:after="0"/>
        <w:ind w:firstLine="708"/>
        <w:jc w:val="both"/>
        <w:rPr>
          <w:rFonts w:ascii="Times New Roman" w:eastAsiaTheme="minorHAnsi" w:hAnsi="Times New Roman"/>
          <w:color w:val="000000" w:themeColor="text1"/>
          <w:sz w:val="24"/>
          <w:szCs w:val="24"/>
        </w:rPr>
      </w:pPr>
      <w:r w:rsidRPr="00FF3D99">
        <w:rPr>
          <w:rFonts w:ascii="Times New Roman" w:eastAsiaTheme="minorHAnsi" w:hAnsi="Times New Roman"/>
          <w:color w:val="000000" w:themeColor="text1"/>
          <w:sz w:val="24"/>
          <w:szCs w:val="24"/>
        </w:rPr>
        <w:t xml:space="preserve">Исключительно натуральные компоненты, которые не вызывают аллергию и привыкания, идеально подходят людям, страдающим сахарным диабетом, детям, а также беременным и кормящим мамам. </w:t>
      </w:r>
    </w:p>
    <w:p w:rsidR="00711CB0" w:rsidRPr="00FF3D99" w:rsidRDefault="00711CB0" w:rsidP="00711CB0">
      <w:pPr>
        <w:spacing w:after="0"/>
        <w:ind w:firstLine="708"/>
        <w:jc w:val="both"/>
        <w:rPr>
          <w:rFonts w:ascii="Times New Roman" w:eastAsia="Calibri" w:hAnsi="Times New Roman"/>
          <w:color w:val="000000" w:themeColor="text1"/>
          <w:sz w:val="24"/>
          <w:szCs w:val="24"/>
        </w:rPr>
      </w:pPr>
      <w:bookmarkStart w:id="0" w:name="_Hlk124018691"/>
      <w:r w:rsidRPr="00FF3D99">
        <w:rPr>
          <w:rFonts w:ascii="Times New Roman" w:eastAsia="Calibri" w:hAnsi="Times New Roman"/>
          <w:color w:val="000000" w:themeColor="text1"/>
          <w:sz w:val="24"/>
          <w:szCs w:val="24"/>
        </w:rPr>
        <w:t>Все эти факторы  и определили актуальность темы исследования: «Использование кэроба при приготовлении шоколада»</w:t>
      </w:r>
    </w:p>
    <w:p w:rsidR="00711CB0" w:rsidRPr="00FF3D99" w:rsidRDefault="00711CB0" w:rsidP="00711CB0">
      <w:pPr>
        <w:spacing w:after="0"/>
        <w:jc w:val="both"/>
        <w:rPr>
          <w:rFonts w:ascii="Times New Roman" w:hAnsi="Times New Roman"/>
          <w:color w:val="000000" w:themeColor="text1"/>
          <w:sz w:val="24"/>
          <w:szCs w:val="24"/>
        </w:rPr>
      </w:pPr>
      <w:r w:rsidRPr="00FF3D99">
        <w:rPr>
          <w:rFonts w:ascii="Times New Roman" w:hAnsi="Times New Roman"/>
          <w:b/>
          <w:color w:val="000000" w:themeColor="text1"/>
          <w:sz w:val="24"/>
          <w:szCs w:val="24"/>
        </w:rPr>
        <w:t xml:space="preserve">Объект: </w:t>
      </w:r>
      <w:r w:rsidRPr="00FF3D99">
        <w:rPr>
          <w:rFonts w:ascii="Times New Roman" w:hAnsi="Times New Roman"/>
          <w:color w:val="000000" w:themeColor="text1"/>
          <w:sz w:val="24"/>
          <w:szCs w:val="24"/>
        </w:rPr>
        <w:t>технология приготовления шоколада с использованием инновационного сырья</w:t>
      </w:r>
    </w:p>
    <w:p w:rsidR="00711CB0" w:rsidRPr="00FF3D99" w:rsidRDefault="00711CB0" w:rsidP="00711CB0">
      <w:pPr>
        <w:spacing w:after="0"/>
        <w:rPr>
          <w:rFonts w:ascii="Times New Roman" w:hAnsi="Times New Roman"/>
          <w:color w:val="000000" w:themeColor="text1"/>
          <w:sz w:val="24"/>
          <w:szCs w:val="24"/>
        </w:rPr>
      </w:pPr>
      <w:r w:rsidRPr="00FF3D99">
        <w:rPr>
          <w:rFonts w:ascii="Times New Roman" w:hAnsi="Times New Roman"/>
          <w:b/>
          <w:color w:val="000000" w:themeColor="text1"/>
          <w:sz w:val="24"/>
          <w:szCs w:val="24"/>
        </w:rPr>
        <w:t xml:space="preserve">Предмет: </w:t>
      </w:r>
      <w:r w:rsidRPr="00FF3D99">
        <w:rPr>
          <w:rFonts w:ascii="Times New Roman" w:hAnsi="Times New Roman"/>
          <w:color w:val="000000" w:themeColor="text1"/>
          <w:sz w:val="24"/>
          <w:szCs w:val="24"/>
        </w:rPr>
        <w:t>использование кэроба в приготовлении шоколада</w:t>
      </w:r>
    </w:p>
    <w:p w:rsidR="00711CB0" w:rsidRPr="00FF3D99" w:rsidRDefault="00711CB0" w:rsidP="00711CB0">
      <w:pPr>
        <w:spacing w:after="0"/>
        <w:jc w:val="both"/>
        <w:rPr>
          <w:rFonts w:ascii="Times New Roman" w:hAnsi="Times New Roman"/>
          <w:b/>
          <w:color w:val="000000" w:themeColor="text1"/>
          <w:sz w:val="24"/>
          <w:szCs w:val="24"/>
        </w:rPr>
      </w:pPr>
      <w:r w:rsidRPr="00FF3D99">
        <w:rPr>
          <w:rFonts w:ascii="Times New Roman" w:hAnsi="Times New Roman"/>
          <w:b/>
          <w:color w:val="000000" w:themeColor="text1"/>
          <w:sz w:val="24"/>
          <w:szCs w:val="24"/>
        </w:rPr>
        <w:t xml:space="preserve">Гипотеза: </w:t>
      </w:r>
      <w:r w:rsidRPr="00FF3D99">
        <w:rPr>
          <w:rFonts w:ascii="Times New Roman" w:hAnsi="Times New Roman"/>
          <w:color w:val="000000" w:themeColor="text1"/>
          <w:sz w:val="24"/>
          <w:szCs w:val="24"/>
        </w:rPr>
        <w:t xml:space="preserve">использование кэроба в кондитерском производстве позволяет изготавливать  экологичные и  эксклюзивные десерты. </w:t>
      </w:r>
    </w:p>
    <w:p w:rsidR="00711CB0" w:rsidRPr="00FF3D99" w:rsidRDefault="00711CB0" w:rsidP="00711CB0">
      <w:pPr>
        <w:spacing w:after="0"/>
        <w:jc w:val="both"/>
        <w:rPr>
          <w:rFonts w:ascii="Times New Roman" w:hAnsi="Times New Roman"/>
          <w:color w:val="000000" w:themeColor="text1"/>
          <w:sz w:val="24"/>
          <w:szCs w:val="24"/>
        </w:rPr>
      </w:pPr>
      <w:r w:rsidRPr="00FF3D99">
        <w:rPr>
          <w:rFonts w:ascii="Times New Roman" w:hAnsi="Times New Roman"/>
          <w:b/>
          <w:color w:val="000000" w:themeColor="text1"/>
          <w:sz w:val="24"/>
          <w:szCs w:val="24"/>
        </w:rPr>
        <w:t xml:space="preserve">Цель: </w:t>
      </w:r>
      <w:r w:rsidRPr="00FF3D99">
        <w:rPr>
          <w:rFonts w:ascii="Times New Roman" w:hAnsi="Times New Roman"/>
          <w:color w:val="000000" w:themeColor="text1"/>
          <w:sz w:val="24"/>
          <w:szCs w:val="24"/>
        </w:rPr>
        <w:t>приготовление шоколада на основе кероб   и разработка  технологической документации для него.</w:t>
      </w:r>
    </w:p>
    <w:p w:rsidR="00711CB0" w:rsidRPr="00FF3D99" w:rsidRDefault="00711CB0" w:rsidP="00711CB0">
      <w:pPr>
        <w:shd w:val="clear" w:color="auto" w:fill="FFFFFF"/>
        <w:spacing w:after="0"/>
        <w:contextualSpacing/>
        <w:jc w:val="both"/>
        <w:rPr>
          <w:rFonts w:ascii="Times New Roman" w:hAnsi="Times New Roman"/>
          <w:b/>
          <w:color w:val="000000" w:themeColor="text1"/>
          <w:sz w:val="24"/>
          <w:szCs w:val="24"/>
          <w:shd w:val="clear" w:color="auto" w:fill="FFFFFF"/>
        </w:rPr>
      </w:pPr>
      <w:r w:rsidRPr="00FF3D99">
        <w:rPr>
          <w:rFonts w:ascii="Times New Roman" w:hAnsi="Times New Roman"/>
          <w:b/>
          <w:color w:val="000000" w:themeColor="text1"/>
          <w:sz w:val="24"/>
          <w:szCs w:val="24"/>
          <w:shd w:val="clear" w:color="auto" w:fill="FFFFFF"/>
        </w:rPr>
        <w:t>Задачи:</w:t>
      </w:r>
    </w:p>
    <w:p w:rsidR="00711CB0" w:rsidRPr="00FF3D99" w:rsidRDefault="00711CB0" w:rsidP="008232A1">
      <w:pPr>
        <w:numPr>
          <w:ilvl w:val="0"/>
          <w:numId w:val="6"/>
        </w:numPr>
        <w:shd w:val="clear" w:color="auto" w:fill="FFFFFF"/>
        <w:spacing w:after="0" w:line="240" w:lineRule="auto"/>
        <w:contextualSpacing/>
        <w:jc w:val="both"/>
        <w:rPr>
          <w:rFonts w:ascii="Times New Roman" w:hAnsi="Times New Roman"/>
          <w:bCs/>
          <w:color w:val="000000" w:themeColor="text1"/>
          <w:sz w:val="24"/>
          <w:szCs w:val="24"/>
          <w:shd w:val="clear" w:color="auto" w:fill="FFFFFF"/>
        </w:rPr>
      </w:pPr>
      <w:r w:rsidRPr="00FF3D99">
        <w:rPr>
          <w:rFonts w:ascii="Times New Roman" w:hAnsi="Times New Roman"/>
          <w:bCs/>
          <w:color w:val="000000" w:themeColor="text1"/>
          <w:sz w:val="24"/>
          <w:szCs w:val="24"/>
          <w:shd w:val="clear" w:color="auto" w:fill="FFFFFF"/>
        </w:rPr>
        <w:t>Проанализировать    сравнительную характеристику кэроба и какао-порошка.</w:t>
      </w:r>
    </w:p>
    <w:p w:rsidR="00711CB0" w:rsidRPr="00FF3D99" w:rsidRDefault="00711CB0" w:rsidP="008232A1">
      <w:pPr>
        <w:numPr>
          <w:ilvl w:val="0"/>
          <w:numId w:val="6"/>
        </w:numPr>
        <w:shd w:val="clear" w:color="auto" w:fill="FFFFFF"/>
        <w:spacing w:after="0" w:line="240" w:lineRule="auto"/>
        <w:contextualSpacing/>
        <w:jc w:val="both"/>
        <w:rPr>
          <w:rFonts w:ascii="Times New Roman" w:hAnsi="Times New Roman"/>
          <w:bCs/>
          <w:color w:val="000000" w:themeColor="text1"/>
          <w:sz w:val="24"/>
          <w:szCs w:val="24"/>
          <w:shd w:val="clear" w:color="auto" w:fill="FFFFFF"/>
        </w:rPr>
      </w:pPr>
      <w:r w:rsidRPr="00FF3D99">
        <w:rPr>
          <w:rFonts w:ascii="Times New Roman" w:eastAsia="Calibri" w:hAnsi="Times New Roman"/>
          <w:color w:val="000000" w:themeColor="text1"/>
          <w:sz w:val="24"/>
          <w:szCs w:val="24"/>
        </w:rPr>
        <w:t>Провести в лабораторных условиях  приготовление шоколада с  использованием кэроба</w:t>
      </w:r>
    </w:p>
    <w:p w:rsidR="00711CB0" w:rsidRPr="00FF3D99" w:rsidRDefault="00711CB0" w:rsidP="008232A1">
      <w:pPr>
        <w:numPr>
          <w:ilvl w:val="0"/>
          <w:numId w:val="6"/>
        </w:numPr>
        <w:shd w:val="clear" w:color="auto" w:fill="FFFFFF"/>
        <w:spacing w:after="0" w:line="240" w:lineRule="auto"/>
        <w:contextualSpacing/>
        <w:jc w:val="both"/>
        <w:rPr>
          <w:rFonts w:ascii="Times New Roman" w:hAnsi="Times New Roman"/>
          <w:bCs/>
          <w:color w:val="000000" w:themeColor="text1"/>
          <w:sz w:val="24"/>
          <w:szCs w:val="24"/>
          <w:shd w:val="clear" w:color="auto" w:fill="FFFFFF"/>
        </w:rPr>
      </w:pPr>
      <w:r w:rsidRPr="00FF3D99">
        <w:rPr>
          <w:rFonts w:ascii="Times New Roman" w:eastAsia="Calibri" w:hAnsi="Times New Roman"/>
          <w:color w:val="000000" w:themeColor="text1"/>
          <w:sz w:val="24"/>
          <w:szCs w:val="24"/>
        </w:rPr>
        <w:t>Разработать технологическую документацию на приготовленный шоколад</w:t>
      </w:r>
    </w:p>
    <w:p w:rsidR="00711CB0" w:rsidRPr="00FF3D99" w:rsidRDefault="00711CB0" w:rsidP="00711CB0">
      <w:pPr>
        <w:spacing w:after="0"/>
        <w:ind w:firstLine="709"/>
        <w:jc w:val="both"/>
        <w:rPr>
          <w:rFonts w:ascii="Times New Roman" w:eastAsia="Calibri" w:hAnsi="Times New Roman"/>
          <w:color w:val="000000" w:themeColor="text1"/>
          <w:sz w:val="24"/>
          <w:szCs w:val="24"/>
          <w:shd w:val="clear" w:color="auto" w:fill="FFFFFF"/>
        </w:rPr>
      </w:pPr>
      <w:r w:rsidRPr="00FF3D99">
        <w:rPr>
          <w:rFonts w:ascii="Times New Roman" w:eastAsia="Calibri" w:hAnsi="Times New Roman"/>
          <w:b/>
          <w:color w:val="000000" w:themeColor="text1"/>
          <w:sz w:val="24"/>
          <w:szCs w:val="24"/>
          <w:shd w:val="clear" w:color="auto" w:fill="FFFFFF"/>
        </w:rPr>
        <w:t>Методы исследования:</w:t>
      </w:r>
      <w:r w:rsidRPr="00FF3D99">
        <w:rPr>
          <w:rFonts w:ascii="Times New Roman" w:eastAsia="Calibri" w:hAnsi="Times New Roman"/>
          <w:color w:val="000000" w:themeColor="text1"/>
          <w:sz w:val="24"/>
          <w:szCs w:val="24"/>
          <w:shd w:val="clear" w:color="auto" w:fill="FFFFFF"/>
        </w:rPr>
        <w:t xml:space="preserve"> теоретический (анализ литературы и других информационных источников),  эмпирические (лабораторно-экспериментальный), метод анкетирования.</w:t>
      </w:r>
    </w:p>
    <w:p w:rsidR="00711CB0" w:rsidRPr="00FF3D99" w:rsidRDefault="00711CB0" w:rsidP="00711CB0">
      <w:pPr>
        <w:pStyle w:val="ConsPlusNormal"/>
        <w:ind w:left="0" w:firstLine="709"/>
        <w:jc w:val="both"/>
        <w:rPr>
          <w:rFonts w:ascii="Times New Roman" w:hAnsi="Times New Roman" w:cs="Times New Roman"/>
          <w:b/>
          <w:color w:val="000000" w:themeColor="text1"/>
          <w:sz w:val="24"/>
          <w:szCs w:val="24"/>
        </w:rPr>
      </w:pPr>
      <w:r w:rsidRPr="00FF3D99">
        <w:rPr>
          <w:rFonts w:ascii="Times New Roman" w:eastAsia="Calibri" w:hAnsi="Times New Roman" w:cs="Times New Roman"/>
          <w:b/>
          <w:color w:val="000000" w:themeColor="text1"/>
          <w:sz w:val="24"/>
          <w:szCs w:val="24"/>
        </w:rPr>
        <w:t>Практическая значимость</w:t>
      </w:r>
      <w:r w:rsidRPr="00FF3D99">
        <w:rPr>
          <w:rFonts w:ascii="Times New Roman" w:eastAsia="Calibri" w:hAnsi="Times New Roman" w:cs="Times New Roman"/>
          <w:color w:val="000000" w:themeColor="text1"/>
          <w:sz w:val="24"/>
          <w:szCs w:val="24"/>
        </w:rPr>
        <w:t xml:space="preserve">: практическая значимость работы заключается в том, что  проект разработанной   технико-технологической карты   может  быть использованы  для приготовления экологичного эксклюзивного шоколада и включен  в меню предприятий общественного питания РБ, а так же для использования в учебном процессе при изучении   ПМ </w:t>
      </w:r>
      <w:r w:rsidRPr="00FF3D99">
        <w:rPr>
          <w:rFonts w:ascii="Times New Roman" w:hAnsi="Times New Roman" w:cs="Times New Roman"/>
          <w:color w:val="000000" w:themeColor="text1"/>
          <w:sz w:val="24"/>
          <w:szCs w:val="24"/>
        </w:rPr>
        <w:t>04. «Приготовление, оформление и подготовка к реализации холодных и горячих сладких блюд, десертов, напитков разнообразного ассортимента».</w:t>
      </w:r>
    </w:p>
    <w:bookmarkEnd w:id="0"/>
    <w:p w:rsidR="00711CB0" w:rsidRPr="00FF3D99" w:rsidRDefault="00711CB0" w:rsidP="00711CB0">
      <w:pPr>
        <w:shd w:val="clear" w:color="auto" w:fill="FFFFFF"/>
        <w:spacing w:after="0"/>
        <w:ind w:firstLine="708"/>
        <w:jc w:val="both"/>
        <w:rPr>
          <w:rFonts w:ascii="Times New Roman" w:hAnsi="Times New Roman"/>
          <w:bCs/>
          <w:color w:val="000000" w:themeColor="text1"/>
          <w:sz w:val="24"/>
          <w:szCs w:val="24"/>
          <w:shd w:val="clear" w:color="auto" w:fill="FFFFFF"/>
        </w:rPr>
      </w:pPr>
      <w:r w:rsidRPr="00FF3D99">
        <w:rPr>
          <w:rFonts w:ascii="Times New Roman" w:hAnsi="Times New Roman"/>
          <w:bCs/>
          <w:color w:val="000000" w:themeColor="text1"/>
          <w:sz w:val="24"/>
          <w:szCs w:val="24"/>
          <w:shd w:val="clear" w:color="auto" w:fill="FFFFFF"/>
        </w:rPr>
        <w:lastRenderedPageBreak/>
        <w:t xml:space="preserve">При приготовлении шоколада с использованием кэроб мы провели сравнительную характеристику какао-порошка и кэроб. </w:t>
      </w:r>
    </w:p>
    <w:p w:rsidR="00711CB0" w:rsidRPr="00FF3D99" w:rsidRDefault="00711CB0" w:rsidP="00711CB0">
      <w:pPr>
        <w:shd w:val="clear" w:color="auto" w:fill="FFFFFF"/>
        <w:spacing w:after="0"/>
        <w:jc w:val="right"/>
        <w:outlineLvl w:val="2"/>
        <w:rPr>
          <w:rFonts w:ascii="Times New Roman" w:hAnsi="Times New Roman"/>
          <w:i/>
          <w:iCs/>
          <w:caps/>
          <w:color w:val="000000" w:themeColor="text1"/>
          <w:sz w:val="24"/>
          <w:szCs w:val="24"/>
        </w:rPr>
      </w:pPr>
      <w:r w:rsidRPr="00FF3D99">
        <w:rPr>
          <w:rFonts w:ascii="Times New Roman" w:hAnsi="Times New Roman"/>
          <w:i/>
          <w:iCs/>
          <w:color w:val="000000" w:themeColor="text1"/>
          <w:sz w:val="24"/>
          <w:szCs w:val="24"/>
        </w:rPr>
        <w:t xml:space="preserve">Таблица 1 </w:t>
      </w:r>
    </w:p>
    <w:tbl>
      <w:tblPr>
        <w:tblStyle w:val="a5"/>
        <w:tblW w:w="0" w:type="auto"/>
        <w:tblLook w:val="04A0"/>
      </w:tblPr>
      <w:tblGrid>
        <w:gridCol w:w="2660"/>
        <w:gridCol w:w="3719"/>
        <w:gridCol w:w="3191"/>
      </w:tblGrid>
      <w:tr w:rsidR="00711CB0" w:rsidRPr="00FF3D99" w:rsidTr="00711CB0">
        <w:tc>
          <w:tcPr>
            <w:tcW w:w="2660" w:type="dxa"/>
          </w:tcPr>
          <w:p w:rsidR="00711CB0" w:rsidRPr="00FF3D99" w:rsidRDefault="00711CB0" w:rsidP="00711CB0">
            <w:pPr>
              <w:outlineLvl w:val="2"/>
              <w:rPr>
                <w:rFonts w:ascii="Times New Roman" w:hAnsi="Times New Roman"/>
                <w:caps/>
                <w:color w:val="000000" w:themeColor="text1"/>
                <w:sz w:val="24"/>
                <w:szCs w:val="24"/>
              </w:rPr>
            </w:pPr>
          </w:p>
        </w:tc>
        <w:tc>
          <w:tcPr>
            <w:tcW w:w="3720" w:type="dxa"/>
          </w:tcPr>
          <w:p w:rsidR="00711CB0" w:rsidRPr="00FF3D99" w:rsidRDefault="00711CB0" w:rsidP="00711CB0">
            <w:pPr>
              <w:jc w:val="center"/>
              <w:outlineLvl w:val="2"/>
              <w:rPr>
                <w:rFonts w:ascii="Times New Roman" w:hAnsi="Times New Roman"/>
                <w:b/>
                <w:bCs/>
                <w:caps/>
                <w:color w:val="000000" w:themeColor="text1"/>
                <w:sz w:val="24"/>
                <w:szCs w:val="24"/>
              </w:rPr>
            </w:pPr>
            <w:r w:rsidRPr="00FF3D99">
              <w:rPr>
                <w:rFonts w:ascii="Times New Roman" w:hAnsi="Times New Roman"/>
                <w:b/>
                <w:bCs/>
                <w:color w:val="000000" w:themeColor="text1"/>
                <w:sz w:val="24"/>
                <w:szCs w:val="24"/>
              </w:rPr>
              <w:t>Кэроб</w:t>
            </w:r>
          </w:p>
        </w:tc>
        <w:tc>
          <w:tcPr>
            <w:tcW w:w="3191" w:type="dxa"/>
          </w:tcPr>
          <w:p w:rsidR="00711CB0" w:rsidRPr="00FF3D99" w:rsidRDefault="00711CB0" w:rsidP="00711CB0">
            <w:pPr>
              <w:jc w:val="center"/>
              <w:outlineLvl w:val="2"/>
              <w:rPr>
                <w:rFonts w:ascii="Times New Roman" w:hAnsi="Times New Roman"/>
                <w:b/>
                <w:bCs/>
                <w:caps/>
                <w:color w:val="000000" w:themeColor="text1"/>
                <w:sz w:val="24"/>
                <w:szCs w:val="24"/>
              </w:rPr>
            </w:pPr>
            <w:r w:rsidRPr="00FF3D99">
              <w:rPr>
                <w:rFonts w:ascii="Times New Roman" w:hAnsi="Times New Roman"/>
                <w:b/>
                <w:bCs/>
                <w:color w:val="000000" w:themeColor="text1"/>
                <w:sz w:val="24"/>
                <w:szCs w:val="24"/>
              </w:rPr>
              <w:t>Какао порошок</w:t>
            </w:r>
          </w:p>
        </w:tc>
      </w:tr>
      <w:tr w:rsidR="00711CB0" w:rsidRPr="00FF3D99" w:rsidTr="00711CB0">
        <w:tc>
          <w:tcPr>
            <w:tcW w:w="2660" w:type="dxa"/>
          </w:tcPr>
          <w:p w:rsidR="00711CB0" w:rsidRPr="00FF3D99" w:rsidRDefault="00711CB0" w:rsidP="00711CB0">
            <w:pPr>
              <w:outlineLvl w:val="2"/>
              <w:rPr>
                <w:rFonts w:ascii="Times New Roman" w:hAnsi="Times New Roman"/>
                <w:b/>
                <w:bCs/>
                <w:caps/>
                <w:color w:val="000000" w:themeColor="text1"/>
                <w:sz w:val="24"/>
                <w:szCs w:val="24"/>
              </w:rPr>
            </w:pPr>
            <w:r w:rsidRPr="00FF3D99">
              <w:rPr>
                <w:rFonts w:ascii="Times New Roman" w:hAnsi="Times New Roman"/>
                <w:b/>
                <w:bCs/>
                <w:color w:val="000000" w:themeColor="text1"/>
                <w:sz w:val="24"/>
                <w:szCs w:val="24"/>
              </w:rPr>
              <w:t xml:space="preserve">Натуральный сахар </w:t>
            </w:r>
          </w:p>
        </w:tc>
        <w:tc>
          <w:tcPr>
            <w:tcW w:w="3720" w:type="dxa"/>
          </w:tcPr>
          <w:p w:rsidR="00711CB0" w:rsidRPr="00FF3D99" w:rsidRDefault="00711CB0" w:rsidP="00711CB0">
            <w:pPr>
              <w:jc w:val="center"/>
              <w:outlineLvl w:val="2"/>
              <w:rPr>
                <w:rFonts w:ascii="Times New Roman" w:hAnsi="Times New Roman"/>
                <w:caps/>
                <w:color w:val="000000" w:themeColor="text1"/>
                <w:sz w:val="24"/>
                <w:szCs w:val="24"/>
              </w:rPr>
            </w:pPr>
            <w:r w:rsidRPr="00FF3D99">
              <w:rPr>
                <w:rFonts w:ascii="Times New Roman" w:hAnsi="Times New Roman"/>
                <w:color w:val="000000" w:themeColor="text1"/>
                <w:sz w:val="24"/>
                <w:szCs w:val="24"/>
              </w:rPr>
              <w:t>Содержит - 56%</w:t>
            </w:r>
          </w:p>
        </w:tc>
        <w:tc>
          <w:tcPr>
            <w:tcW w:w="3191" w:type="dxa"/>
          </w:tcPr>
          <w:p w:rsidR="00711CB0" w:rsidRPr="00FF3D99" w:rsidRDefault="00711CB0" w:rsidP="00711CB0">
            <w:pPr>
              <w:jc w:val="center"/>
              <w:outlineLvl w:val="2"/>
              <w:rPr>
                <w:rFonts w:ascii="Times New Roman" w:hAnsi="Times New Roman"/>
                <w:caps/>
                <w:color w:val="000000" w:themeColor="text1"/>
                <w:sz w:val="24"/>
                <w:szCs w:val="24"/>
              </w:rPr>
            </w:pPr>
            <w:r w:rsidRPr="00FF3D99">
              <w:rPr>
                <w:rFonts w:ascii="Times New Roman" w:hAnsi="Times New Roman"/>
                <w:color w:val="000000" w:themeColor="text1"/>
                <w:sz w:val="24"/>
                <w:szCs w:val="24"/>
              </w:rPr>
              <w:t>Не содержит</w:t>
            </w:r>
          </w:p>
        </w:tc>
      </w:tr>
      <w:tr w:rsidR="00711CB0" w:rsidRPr="00FF3D99" w:rsidTr="00711CB0">
        <w:tc>
          <w:tcPr>
            <w:tcW w:w="2660" w:type="dxa"/>
          </w:tcPr>
          <w:p w:rsidR="00711CB0" w:rsidRPr="00FF3D99" w:rsidRDefault="00711CB0" w:rsidP="00711CB0">
            <w:pPr>
              <w:outlineLvl w:val="2"/>
              <w:rPr>
                <w:rFonts w:ascii="Times New Roman" w:hAnsi="Times New Roman"/>
                <w:b/>
                <w:bCs/>
                <w:caps/>
                <w:color w:val="000000" w:themeColor="text1"/>
                <w:sz w:val="24"/>
                <w:szCs w:val="24"/>
              </w:rPr>
            </w:pPr>
            <w:r w:rsidRPr="00FF3D99">
              <w:rPr>
                <w:rFonts w:ascii="Times New Roman" w:hAnsi="Times New Roman"/>
                <w:b/>
                <w:bCs/>
                <w:color w:val="000000" w:themeColor="text1"/>
                <w:sz w:val="24"/>
                <w:szCs w:val="24"/>
              </w:rPr>
              <w:t xml:space="preserve">Клетчатка </w:t>
            </w:r>
          </w:p>
        </w:tc>
        <w:tc>
          <w:tcPr>
            <w:tcW w:w="3720" w:type="dxa"/>
          </w:tcPr>
          <w:p w:rsidR="00711CB0" w:rsidRPr="00FF3D99" w:rsidRDefault="00711CB0" w:rsidP="00711CB0">
            <w:pPr>
              <w:outlineLvl w:val="2"/>
              <w:rPr>
                <w:rFonts w:ascii="Times New Roman" w:hAnsi="Times New Roman"/>
                <w:caps/>
                <w:color w:val="000000" w:themeColor="text1"/>
                <w:sz w:val="24"/>
                <w:szCs w:val="24"/>
              </w:rPr>
            </w:pPr>
          </w:p>
        </w:tc>
        <w:tc>
          <w:tcPr>
            <w:tcW w:w="3191" w:type="dxa"/>
          </w:tcPr>
          <w:p w:rsidR="00711CB0" w:rsidRPr="00FF3D99" w:rsidRDefault="00711CB0" w:rsidP="00711CB0">
            <w:pPr>
              <w:outlineLvl w:val="2"/>
              <w:rPr>
                <w:rFonts w:ascii="Times New Roman" w:hAnsi="Times New Roman"/>
                <w:caps/>
                <w:color w:val="000000" w:themeColor="text1"/>
                <w:sz w:val="24"/>
                <w:szCs w:val="24"/>
              </w:rPr>
            </w:pPr>
          </w:p>
        </w:tc>
      </w:tr>
      <w:tr w:rsidR="00711CB0" w:rsidRPr="00FF3D99" w:rsidTr="00711CB0">
        <w:tc>
          <w:tcPr>
            <w:tcW w:w="2660" w:type="dxa"/>
          </w:tcPr>
          <w:p w:rsidR="00711CB0" w:rsidRPr="00FF3D99" w:rsidRDefault="00711CB0" w:rsidP="00711CB0">
            <w:pPr>
              <w:outlineLvl w:val="2"/>
              <w:rPr>
                <w:rFonts w:ascii="Times New Roman" w:hAnsi="Times New Roman"/>
                <w:b/>
                <w:bCs/>
                <w:caps/>
                <w:color w:val="000000" w:themeColor="text1"/>
                <w:sz w:val="24"/>
                <w:szCs w:val="24"/>
              </w:rPr>
            </w:pPr>
            <w:r w:rsidRPr="00FF3D99">
              <w:rPr>
                <w:rFonts w:ascii="Times New Roman" w:hAnsi="Times New Roman"/>
                <w:b/>
                <w:bCs/>
                <w:color w:val="000000" w:themeColor="text1"/>
                <w:sz w:val="24"/>
                <w:szCs w:val="24"/>
              </w:rPr>
              <w:t xml:space="preserve">Жир </w:t>
            </w:r>
          </w:p>
        </w:tc>
        <w:tc>
          <w:tcPr>
            <w:tcW w:w="3720" w:type="dxa"/>
          </w:tcPr>
          <w:p w:rsidR="00711CB0" w:rsidRPr="00FF3D99" w:rsidRDefault="00711CB0" w:rsidP="00711CB0">
            <w:pPr>
              <w:jc w:val="center"/>
              <w:outlineLvl w:val="2"/>
              <w:rPr>
                <w:rFonts w:ascii="Times New Roman" w:hAnsi="Times New Roman"/>
                <w:caps/>
                <w:color w:val="000000" w:themeColor="text1"/>
                <w:sz w:val="24"/>
                <w:szCs w:val="24"/>
              </w:rPr>
            </w:pPr>
            <w:r w:rsidRPr="00FF3D99">
              <w:rPr>
                <w:rFonts w:ascii="Times New Roman" w:hAnsi="Times New Roman"/>
                <w:caps/>
                <w:color w:val="000000" w:themeColor="text1"/>
                <w:sz w:val="24"/>
                <w:szCs w:val="24"/>
              </w:rPr>
              <w:t>0,65</w:t>
            </w:r>
          </w:p>
        </w:tc>
        <w:tc>
          <w:tcPr>
            <w:tcW w:w="3191" w:type="dxa"/>
          </w:tcPr>
          <w:p w:rsidR="00711CB0" w:rsidRPr="00FF3D99" w:rsidRDefault="00711CB0" w:rsidP="00711CB0">
            <w:pPr>
              <w:outlineLvl w:val="2"/>
              <w:rPr>
                <w:rFonts w:ascii="Times New Roman" w:hAnsi="Times New Roman"/>
                <w:caps/>
                <w:color w:val="000000" w:themeColor="text1"/>
                <w:sz w:val="24"/>
                <w:szCs w:val="24"/>
              </w:rPr>
            </w:pPr>
            <w:r w:rsidRPr="00FF3D99">
              <w:rPr>
                <w:rFonts w:ascii="Times New Roman" w:hAnsi="Times New Roman"/>
                <w:caps/>
                <w:color w:val="000000" w:themeColor="text1"/>
                <w:sz w:val="24"/>
                <w:szCs w:val="24"/>
              </w:rPr>
              <w:t>15</w:t>
            </w:r>
          </w:p>
        </w:tc>
      </w:tr>
      <w:tr w:rsidR="00711CB0" w:rsidRPr="00FF3D99" w:rsidTr="00711CB0">
        <w:tc>
          <w:tcPr>
            <w:tcW w:w="2660" w:type="dxa"/>
          </w:tcPr>
          <w:p w:rsidR="00711CB0" w:rsidRPr="00FF3D99" w:rsidRDefault="00711CB0" w:rsidP="00711CB0">
            <w:pPr>
              <w:outlineLvl w:val="2"/>
              <w:rPr>
                <w:rFonts w:ascii="Times New Roman" w:hAnsi="Times New Roman"/>
                <w:b/>
                <w:bCs/>
                <w:caps/>
                <w:color w:val="000000" w:themeColor="text1"/>
                <w:sz w:val="24"/>
                <w:szCs w:val="24"/>
              </w:rPr>
            </w:pPr>
            <w:r w:rsidRPr="00FF3D99">
              <w:rPr>
                <w:rFonts w:ascii="Times New Roman" w:hAnsi="Times New Roman"/>
                <w:b/>
                <w:bCs/>
                <w:color w:val="000000" w:themeColor="text1"/>
                <w:sz w:val="24"/>
                <w:szCs w:val="24"/>
              </w:rPr>
              <w:t>Минералы (кальций, калий, фосфор)</w:t>
            </w:r>
          </w:p>
        </w:tc>
        <w:tc>
          <w:tcPr>
            <w:tcW w:w="3720" w:type="dxa"/>
          </w:tcPr>
          <w:p w:rsidR="00711CB0" w:rsidRPr="00FF3D99" w:rsidRDefault="00711CB0" w:rsidP="00711CB0">
            <w:pPr>
              <w:outlineLvl w:val="2"/>
              <w:rPr>
                <w:rFonts w:ascii="Times New Roman" w:hAnsi="Times New Roman"/>
                <w:caps/>
                <w:color w:val="000000" w:themeColor="text1"/>
                <w:sz w:val="24"/>
                <w:szCs w:val="24"/>
              </w:rPr>
            </w:pPr>
            <w:r w:rsidRPr="00FF3D99">
              <w:rPr>
                <w:rFonts w:ascii="Times New Roman" w:hAnsi="Times New Roman"/>
                <w:color w:val="000000" w:themeColor="text1"/>
                <w:sz w:val="24"/>
                <w:szCs w:val="24"/>
              </w:rPr>
              <w:t>Фосфор</w:t>
            </w:r>
            <w:r w:rsidRPr="00FF3D99">
              <w:rPr>
                <w:rFonts w:ascii="Times New Roman" w:hAnsi="Times New Roman"/>
                <w:caps/>
                <w:color w:val="000000" w:themeColor="text1"/>
                <w:sz w:val="24"/>
                <w:szCs w:val="24"/>
              </w:rPr>
              <w:t xml:space="preserve"> (P) - 79 %,  </w:t>
            </w:r>
          </w:p>
          <w:p w:rsidR="00711CB0" w:rsidRPr="00FF3D99" w:rsidRDefault="00711CB0" w:rsidP="00711CB0">
            <w:pPr>
              <w:outlineLvl w:val="2"/>
              <w:rPr>
                <w:rFonts w:ascii="Times New Roman" w:hAnsi="Times New Roman"/>
                <w:caps/>
                <w:color w:val="000000" w:themeColor="text1"/>
                <w:sz w:val="24"/>
                <w:szCs w:val="24"/>
              </w:rPr>
            </w:pPr>
            <w:r w:rsidRPr="00FF3D99">
              <w:rPr>
                <w:rFonts w:ascii="Times New Roman" w:hAnsi="Times New Roman"/>
                <w:caps/>
                <w:color w:val="000000" w:themeColor="text1"/>
                <w:sz w:val="24"/>
                <w:szCs w:val="24"/>
              </w:rPr>
              <w:t>К</w:t>
            </w:r>
            <w:r w:rsidRPr="00FF3D99">
              <w:rPr>
                <w:rFonts w:ascii="Times New Roman" w:hAnsi="Times New Roman"/>
                <w:color w:val="000000" w:themeColor="text1"/>
                <w:sz w:val="24"/>
                <w:szCs w:val="24"/>
              </w:rPr>
              <w:t>альций</w:t>
            </w:r>
            <w:r w:rsidRPr="00FF3D99">
              <w:rPr>
                <w:rFonts w:ascii="Times New Roman" w:hAnsi="Times New Roman"/>
                <w:caps/>
                <w:color w:val="000000" w:themeColor="text1"/>
                <w:sz w:val="24"/>
                <w:szCs w:val="24"/>
              </w:rPr>
              <w:t xml:space="preserve"> (Са) </w:t>
            </w:r>
            <w:r w:rsidRPr="00FF3D99">
              <w:rPr>
                <w:rFonts w:ascii="Times New Roman" w:hAnsi="Times New Roman"/>
                <w:b/>
                <w:bCs/>
                <w:caps/>
                <w:color w:val="000000" w:themeColor="text1"/>
                <w:sz w:val="24"/>
                <w:szCs w:val="24"/>
              </w:rPr>
              <w:t>- 348 %,</w:t>
            </w:r>
          </w:p>
          <w:p w:rsidR="00711CB0" w:rsidRPr="00FF3D99" w:rsidRDefault="00711CB0" w:rsidP="00711CB0">
            <w:pPr>
              <w:outlineLvl w:val="2"/>
              <w:rPr>
                <w:rFonts w:ascii="Times New Roman" w:hAnsi="Times New Roman"/>
                <w:caps/>
                <w:color w:val="000000" w:themeColor="text1"/>
                <w:sz w:val="24"/>
                <w:szCs w:val="24"/>
              </w:rPr>
            </w:pPr>
            <w:r w:rsidRPr="00FF3D99">
              <w:rPr>
                <w:rFonts w:ascii="Times New Roman" w:hAnsi="Times New Roman"/>
                <w:caps/>
                <w:color w:val="000000" w:themeColor="text1"/>
                <w:sz w:val="24"/>
                <w:szCs w:val="24"/>
              </w:rPr>
              <w:t>К</w:t>
            </w:r>
            <w:r w:rsidRPr="00FF3D99">
              <w:rPr>
                <w:rFonts w:ascii="Times New Roman" w:hAnsi="Times New Roman"/>
                <w:color w:val="000000" w:themeColor="text1"/>
                <w:sz w:val="24"/>
                <w:szCs w:val="24"/>
              </w:rPr>
              <w:t>алий</w:t>
            </w:r>
            <w:r w:rsidRPr="00FF3D99">
              <w:rPr>
                <w:rFonts w:ascii="Times New Roman" w:hAnsi="Times New Roman"/>
                <w:caps/>
                <w:color w:val="000000" w:themeColor="text1"/>
                <w:sz w:val="24"/>
                <w:szCs w:val="24"/>
              </w:rPr>
              <w:t xml:space="preserve"> (К) -  </w:t>
            </w:r>
            <w:r w:rsidRPr="00FF3D99">
              <w:rPr>
                <w:rFonts w:ascii="Times New Roman" w:hAnsi="Times New Roman"/>
                <w:b/>
                <w:bCs/>
                <w:caps/>
                <w:color w:val="000000" w:themeColor="text1"/>
                <w:sz w:val="24"/>
                <w:szCs w:val="24"/>
              </w:rPr>
              <w:t>827 %</w:t>
            </w:r>
          </w:p>
        </w:tc>
        <w:tc>
          <w:tcPr>
            <w:tcW w:w="3191" w:type="dxa"/>
          </w:tcPr>
          <w:p w:rsidR="00711CB0" w:rsidRPr="00FF3D99" w:rsidRDefault="00711CB0" w:rsidP="00711CB0">
            <w:pPr>
              <w:rPr>
                <w:rFonts w:ascii="Times New Roman" w:hAnsi="Times New Roman"/>
                <w:color w:val="000000" w:themeColor="text1"/>
                <w:sz w:val="24"/>
                <w:szCs w:val="24"/>
              </w:rPr>
            </w:pPr>
            <w:r w:rsidRPr="00FF3D99">
              <w:rPr>
                <w:rFonts w:ascii="Times New Roman" w:hAnsi="Times New Roman"/>
                <w:color w:val="000000" w:themeColor="text1"/>
                <w:sz w:val="24"/>
                <w:szCs w:val="24"/>
              </w:rPr>
              <w:t>Фосфор (P) - 81,9 %, Кальций (СА) - 12,8 %,  Калий (К) - 60,4%, </w:t>
            </w:r>
          </w:p>
          <w:p w:rsidR="00711CB0" w:rsidRPr="00FF3D99" w:rsidRDefault="00711CB0" w:rsidP="00711CB0">
            <w:pPr>
              <w:rPr>
                <w:rFonts w:ascii="Times New Roman" w:hAnsi="Times New Roman"/>
                <w:color w:val="000000" w:themeColor="text1"/>
                <w:sz w:val="24"/>
                <w:szCs w:val="24"/>
              </w:rPr>
            </w:pPr>
          </w:p>
        </w:tc>
      </w:tr>
      <w:tr w:rsidR="00711CB0" w:rsidRPr="00FF3D99" w:rsidTr="00711CB0">
        <w:tc>
          <w:tcPr>
            <w:tcW w:w="2660" w:type="dxa"/>
          </w:tcPr>
          <w:p w:rsidR="00711CB0" w:rsidRPr="00FF3D99" w:rsidRDefault="00711CB0" w:rsidP="00711CB0">
            <w:pPr>
              <w:outlineLvl w:val="2"/>
              <w:rPr>
                <w:rFonts w:ascii="Times New Roman" w:hAnsi="Times New Roman"/>
                <w:b/>
                <w:bCs/>
                <w:caps/>
                <w:color w:val="000000" w:themeColor="text1"/>
                <w:sz w:val="24"/>
                <w:szCs w:val="24"/>
              </w:rPr>
            </w:pPr>
            <w:r w:rsidRPr="00FF3D99">
              <w:rPr>
                <w:rFonts w:ascii="Times New Roman" w:hAnsi="Times New Roman"/>
                <w:b/>
                <w:bCs/>
                <w:color w:val="000000" w:themeColor="text1"/>
                <w:sz w:val="24"/>
                <w:szCs w:val="24"/>
              </w:rPr>
              <w:t xml:space="preserve">Кофеин </w:t>
            </w:r>
          </w:p>
        </w:tc>
        <w:tc>
          <w:tcPr>
            <w:tcW w:w="3720" w:type="dxa"/>
          </w:tcPr>
          <w:p w:rsidR="00711CB0" w:rsidRPr="00FF3D99" w:rsidRDefault="00711CB0" w:rsidP="00711CB0">
            <w:pPr>
              <w:jc w:val="center"/>
              <w:outlineLvl w:val="2"/>
              <w:rPr>
                <w:rFonts w:ascii="Times New Roman" w:hAnsi="Times New Roman"/>
                <w:caps/>
                <w:color w:val="000000" w:themeColor="text1"/>
                <w:sz w:val="24"/>
                <w:szCs w:val="24"/>
              </w:rPr>
            </w:pPr>
            <w:r w:rsidRPr="00FF3D99">
              <w:rPr>
                <w:rFonts w:ascii="Times New Roman" w:hAnsi="Times New Roman"/>
                <w:caps/>
                <w:color w:val="000000" w:themeColor="text1"/>
                <w:sz w:val="24"/>
                <w:szCs w:val="24"/>
              </w:rPr>
              <w:t>-</w:t>
            </w:r>
          </w:p>
        </w:tc>
        <w:tc>
          <w:tcPr>
            <w:tcW w:w="3191" w:type="dxa"/>
          </w:tcPr>
          <w:p w:rsidR="00711CB0" w:rsidRPr="00FF3D99" w:rsidRDefault="00711CB0" w:rsidP="00711CB0">
            <w:pPr>
              <w:outlineLvl w:val="2"/>
              <w:rPr>
                <w:rFonts w:ascii="Times New Roman" w:hAnsi="Times New Roman"/>
                <w:caps/>
                <w:color w:val="000000" w:themeColor="text1"/>
                <w:sz w:val="24"/>
                <w:szCs w:val="24"/>
              </w:rPr>
            </w:pPr>
            <w:r w:rsidRPr="00FF3D99">
              <w:rPr>
                <w:rFonts w:ascii="Times New Roman" w:hAnsi="Times New Roman"/>
                <w:color w:val="000000" w:themeColor="text1"/>
                <w:sz w:val="24"/>
                <w:szCs w:val="24"/>
              </w:rPr>
              <w:t>10-15 мг</w:t>
            </w:r>
          </w:p>
        </w:tc>
      </w:tr>
      <w:tr w:rsidR="00711CB0" w:rsidRPr="00FF3D99" w:rsidTr="00711CB0">
        <w:tc>
          <w:tcPr>
            <w:tcW w:w="2660" w:type="dxa"/>
          </w:tcPr>
          <w:p w:rsidR="00711CB0" w:rsidRPr="00FF3D99" w:rsidRDefault="00711CB0" w:rsidP="00711CB0">
            <w:pPr>
              <w:outlineLvl w:val="2"/>
              <w:rPr>
                <w:rFonts w:ascii="Times New Roman" w:hAnsi="Times New Roman"/>
                <w:b/>
                <w:bCs/>
                <w:caps/>
                <w:color w:val="000000" w:themeColor="text1"/>
                <w:sz w:val="24"/>
                <w:szCs w:val="24"/>
              </w:rPr>
            </w:pPr>
            <w:r w:rsidRPr="00FF3D99">
              <w:rPr>
                <w:rFonts w:ascii="Times New Roman" w:hAnsi="Times New Roman"/>
                <w:b/>
                <w:bCs/>
                <w:color w:val="000000" w:themeColor="text1"/>
                <w:sz w:val="24"/>
                <w:szCs w:val="24"/>
              </w:rPr>
              <w:t>Теобромин</w:t>
            </w:r>
          </w:p>
        </w:tc>
        <w:tc>
          <w:tcPr>
            <w:tcW w:w="3720" w:type="dxa"/>
          </w:tcPr>
          <w:p w:rsidR="00711CB0" w:rsidRPr="00FF3D99" w:rsidRDefault="00711CB0" w:rsidP="00711CB0">
            <w:pPr>
              <w:jc w:val="center"/>
              <w:outlineLvl w:val="2"/>
              <w:rPr>
                <w:rFonts w:ascii="Times New Roman" w:hAnsi="Times New Roman"/>
                <w:caps/>
                <w:color w:val="000000" w:themeColor="text1"/>
                <w:sz w:val="24"/>
                <w:szCs w:val="24"/>
              </w:rPr>
            </w:pPr>
            <w:r w:rsidRPr="00FF3D99">
              <w:rPr>
                <w:rFonts w:ascii="Times New Roman" w:hAnsi="Times New Roman"/>
                <w:caps/>
                <w:color w:val="000000" w:themeColor="text1"/>
                <w:sz w:val="24"/>
                <w:szCs w:val="24"/>
              </w:rPr>
              <w:t>-</w:t>
            </w:r>
          </w:p>
        </w:tc>
        <w:tc>
          <w:tcPr>
            <w:tcW w:w="3191" w:type="dxa"/>
          </w:tcPr>
          <w:p w:rsidR="00711CB0" w:rsidRPr="00FF3D99" w:rsidRDefault="00711CB0" w:rsidP="00711CB0">
            <w:pPr>
              <w:outlineLvl w:val="2"/>
              <w:rPr>
                <w:rFonts w:ascii="Times New Roman" w:hAnsi="Times New Roman"/>
                <w:caps/>
                <w:color w:val="000000" w:themeColor="text1"/>
                <w:sz w:val="24"/>
                <w:szCs w:val="24"/>
              </w:rPr>
            </w:pPr>
            <w:r w:rsidRPr="00FF3D99">
              <w:rPr>
                <w:rFonts w:ascii="Times New Roman" w:hAnsi="Times New Roman"/>
                <w:caps/>
                <w:color w:val="000000" w:themeColor="text1"/>
                <w:sz w:val="24"/>
                <w:szCs w:val="24"/>
              </w:rPr>
              <w:t>2-10%</w:t>
            </w:r>
          </w:p>
        </w:tc>
      </w:tr>
    </w:tbl>
    <w:p w:rsidR="00711CB0" w:rsidRPr="00FF3D99" w:rsidRDefault="00711CB0" w:rsidP="00711CB0">
      <w:pPr>
        <w:shd w:val="clear" w:color="auto" w:fill="FFFFFF"/>
        <w:spacing w:after="0"/>
        <w:outlineLvl w:val="2"/>
        <w:rPr>
          <w:rFonts w:ascii="Times New Roman" w:hAnsi="Times New Roman"/>
          <w:caps/>
          <w:color w:val="000000" w:themeColor="text1"/>
          <w:sz w:val="24"/>
          <w:szCs w:val="24"/>
        </w:rPr>
      </w:pPr>
    </w:p>
    <w:p w:rsidR="00711CB0" w:rsidRPr="00FF3D99" w:rsidRDefault="00711CB0" w:rsidP="00711CB0">
      <w:pPr>
        <w:spacing w:after="0"/>
        <w:ind w:firstLine="708"/>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По своим внешним свойствам порошок кэроба похож на - порошок, но он содержит большое количество  натурального сахара, клетчатки, гораздо меньше жиров (на 17%), минералы (основные Кальций, Калий и Фосфор).</w:t>
      </w:r>
    </w:p>
    <w:p w:rsidR="00711CB0" w:rsidRPr="00FF3D99" w:rsidRDefault="00711CB0" w:rsidP="00711CB0">
      <w:pPr>
        <w:shd w:val="clear" w:color="auto" w:fill="FFFFFF"/>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И самое главное, в отличие от плодов какао, он не содержит кофеин и теобромин. Эти вещества могут вызвать ряд негативных явлений в нашем теле: усиливать сердцебиение, вызывать бессонницу и расстройства сна, усталость, ожирение, головокружение, раздражительность, беспокойство, акне и многое другое.</w:t>
      </w:r>
    </w:p>
    <w:p w:rsidR="00711CB0" w:rsidRPr="00FF3D99" w:rsidRDefault="00711CB0" w:rsidP="00711CB0">
      <w:pPr>
        <w:shd w:val="clear" w:color="auto" w:fill="FFFFFF"/>
        <w:spacing w:after="0"/>
        <w:ind w:firstLine="708"/>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Поэтому кэроб, который по своим вкусовым и внешним качествам, очень похоже на какао, является ему достойной альтернативной. </w:t>
      </w:r>
    </w:p>
    <w:p w:rsidR="00711CB0" w:rsidRPr="00FF3D99" w:rsidRDefault="00711CB0" w:rsidP="00711CB0">
      <w:pPr>
        <w:shd w:val="clear" w:color="auto" w:fill="FFFFFF"/>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Он также содержит витамин B2, магний, минералы железа, марганца, хрома, меди и никеля, около 8 процентов белка и является хорошим источником клетчатки. Кэроб можно использовать вместо порошка какао в выпечке, но необходимо помнить, что количество сахара в рецепте необходимо будет уменьшить из-за естественной сладости рожкового дерева.</w:t>
      </w:r>
    </w:p>
    <w:p w:rsidR="00711CB0" w:rsidRPr="00FF3D99" w:rsidRDefault="00711CB0" w:rsidP="00711CB0">
      <w:pPr>
        <w:shd w:val="clear" w:color="auto" w:fill="FFFFFF"/>
        <w:spacing w:after="0"/>
        <w:ind w:firstLine="708"/>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Рецептура шоколада с кэроб.</w:t>
      </w:r>
    </w:p>
    <w:p w:rsidR="00711CB0" w:rsidRPr="00FF3D99" w:rsidRDefault="00711CB0" w:rsidP="00711CB0">
      <w:pPr>
        <w:spacing w:after="0"/>
        <w:jc w:val="center"/>
        <w:rPr>
          <w:rFonts w:ascii="Times New Roman" w:eastAsia="Calibri" w:hAnsi="Times New Roman"/>
          <w:bCs/>
          <w:color w:val="000000" w:themeColor="text1"/>
          <w:spacing w:val="2"/>
          <w:sz w:val="24"/>
          <w:szCs w:val="24"/>
          <w:shd w:val="clear" w:color="auto" w:fill="FFFFFF"/>
        </w:rPr>
      </w:pPr>
      <w:r w:rsidRPr="00FF3D99">
        <w:rPr>
          <w:rFonts w:ascii="Times New Roman" w:hAnsi="Times New Roman"/>
          <w:b/>
          <w:bCs/>
          <w:color w:val="000000" w:themeColor="text1"/>
          <w:spacing w:val="17"/>
          <w:sz w:val="24"/>
          <w:szCs w:val="24"/>
        </w:rPr>
        <w:t>Базовый рецепт на 100 гр. шоколадной плитки</w:t>
      </w:r>
    </w:p>
    <w:p w:rsidR="00711CB0" w:rsidRPr="00FF3D99" w:rsidRDefault="00711CB0" w:rsidP="00711CB0">
      <w:pPr>
        <w:shd w:val="clear" w:color="auto" w:fill="FFFFFF"/>
        <w:spacing w:after="0"/>
        <w:jc w:val="right"/>
        <w:textAlignment w:val="baseline"/>
        <w:outlineLvl w:val="0"/>
        <w:rPr>
          <w:rFonts w:ascii="Times New Roman" w:hAnsi="Times New Roman"/>
          <w:i/>
          <w:color w:val="000000" w:themeColor="text1"/>
          <w:kern w:val="36"/>
          <w:sz w:val="24"/>
          <w:szCs w:val="24"/>
        </w:rPr>
      </w:pPr>
      <w:r w:rsidRPr="00FF3D99">
        <w:rPr>
          <w:rFonts w:ascii="Times New Roman" w:hAnsi="Times New Roman"/>
          <w:i/>
          <w:color w:val="000000" w:themeColor="text1"/>
          <w:kern w:val="36"/>
          <w:sz w:val="24"/>
          <w:szCs w:val="24"/>
        </w:rPr>
        <w:t>Таблица 2</w:t>
      </w:r>
    </w:p>
    <w:tbl>
      <w:tblPr>
        <w:tblStyle w:val="12"/>
        <w:tblW w:w="0" w:type="auto"/>
        <w:tblLook w:val="04A0"/>
      </w:tblPr>
      <w:tblGrid>
        <w:gridCol w:w="5070"/>
        <w:gridCol w:w="4252"/>
      </w:tblGrid>
      <w:tr w:rsidR="00711CB0" w:rsidRPr="00FF3D99" w:rsidTr="00711CB0">
        <w:tc>
          <w:tcPr>
            <w:tcW w:w="5070" w:type="dxa"/>
          </w:tcPr>
          <w:p w:rsidR="00711CB0" w:rsidRPr="00FF3D99" w:rsidRDefault="00711CB0" w:rsidP="00711CB0">
            <w:pPr>
              <w:jc w:val="center"/>
              <w:rPr>
                <w:rFonts w:ascii="Times New Roman" w:eastAsia="Calibri" w:hAnsi="Times New Roman"/>
                <w:b/>
                <w:color w:val="000000" w:themeColor="text1"/>
                <w:spacing w:val="2"/>
                <w:sz w:val="24"/>
                <w:szCs w:val="24"/>
                <w:shd w:val="clear" w:color="auto" w:fill="FFFFFF"/>
              </w:rPr>
            </w:pPr>
            <w:r w:rsidRPr="00FF3D99">
              <w:rPr>
                <w:rFonts w:ascii="Times New Roman" w:eastAsia="Calibri" w:hAnsi="Times New Roman"/>
                <w:b/>
                <w:color w:val="000000" w:themeColor="text1"/>
                <w:spacing w:val="2"/>
                <w:sz w:val="24"/>
                <w:szCs w:val="24"/>
                <w:shd w:val="clear" w:color="auto" w:fill="FFFFFF"/>
              </w:rPr>
              <w:t>Наименование сырья</w:t>
            </w:r>
          </w:p>
        </w:tc>
        <w:tc>
          <w:tcPr>
            <w:tcW w:w="4252" w:type="dxa"/>
          </w:tcPr>
          <w:p w:rsidR="00711CB0" w:rsidRPr="00FF3D99" w:rsidRDefault="00711CB0" w:rsidP="00711CB0">
            <w:pPr>
              <w:jc w:val="center"/>
              <w:rPr>
                <w:rFonts w:ascii="Times New Roman" w:eastAsia="Calibri" w:hAnsi="Times New Roman"/>
                <w:b/>
                <w:color w:val="000000" w:themeColor="text1"/>
                <w:spacing w:val="2"/>
                <w:sz w:val="24"/>
                <w:szCs w:val="24"/>
                <w:shd w:val="clear" w:color="auto" w:fill="FFFFFF"/>
              </w:rPr>
            </w:pPr>
            <w:r w:rsidRPr="00FF3D99">
              <w:rPr>
                <w:rFonts w:ascii="Times New Roman" w:eastAsia="Calibri" w:hAnsi="Times New Roman"/>
                <w:b/>
                <w:color w:val="000000" w:themeColor="text1"/>
                <w:spacing w:val="2"/>
                <w:sz w:val="24"/>
                <w:szCs w:val="24"/>
                <w:shd w:val="clear" w:color="auto" w:fill="FFFFFF"/>
              </w:rPr>
              <w:t>Масса нетто</w:t>
            </w:r>
          </w:p>
        </w:tc>
      </w:tr>
      <w:tr w:rsidR="00711CB0" w:rsidRPr="00FF3D99" w:rsidTr="00711CB0">
        <w:tc>
          <w:tcPr>
            <w:tcW w:w="5070" w:type="dxa"/>
          </w:tcPr>
          <w:p w:rsidR="00711CB0" w:rsidRPr="00FF3D99" w:rsidRDefault="00711CB0" w:rsidP="00711CB0">
            <w:pPr>
              <w:rPr>
                <w:rFonts w:ascii="Times New Roman" w:eastAsia="Calibri" w:hAnsi="Times New Roman"/>
                <w:bCs/>
                <w:color w:val="000000" w:themeColor="text1"/>
                <w:spacing w:val="2"/>
                <w:sz w:val="24"/>
                <w:szCs w:val="24"/>
                <w:shd w:val="clear" w:color="auto" w:fill="FFFFFF"/>
              </w:rPr>
            </w:pPr>
            <w:r w:rsidRPr="00FF3D99">
              <w:rPr>
                <w:rFonts w:ascii="Times New Roman" w:hAnsi="Times New Roman"/>
                <w:color w:val="000000" w:themeColor="text1"/>
                <w:spacing w:val="5"/>
                <w:sz w:val="24"/>
                <w:szCs w:val="24"/>
              </w:rPr>
              <w:t xml:space="preserve">Какао-масло </w:t>
            </w:r>
          </w:p>
        </w:tc>
        <w:tc>
          <w:tcPr>
            <w:tcW w:w="4252" w:type="dxa"/>
          </w:tcPr>
          <w:p w:rsidR="00711CB0" w:rsidRPr="00FF3D99" w:rsidRDefault="00711CB0" w:rsidP="00711CB0">
            <w:pPr>
              <w:rPr>
                <w:rFonts w:ascii="Times New Roman" w:eastAsia="Calibri" w:hAnsi="Times New Roman"/>
                <w:bCs/>
                <w:color w:val="000000" w:themeColor="text1"/>
                <w:spacing w:val="2"/>
                <w:sz w:val="24"/>
                <w:szCs w:val="24"/>
                <w:shd w:val="clear" w:color="auto" w:fill="FFFFFF"/>
              </w:rPr>
            </w:pPr>
            <w:r w:rsidRPr="00FF3D99">
              <w:rPr>
                <w:rFonts w:ascii="Times New Roman" w:hAnsi="Times New Roman"/>
                <w:color w:val="000000" w:themeColor="text1"/>
                <w:spacing w:val="5"/>
                <w:sz w:val="24"/>
                <w:szCs w:val="24"/>
              </w:rPr>
              <w:t>70</w:t>
            </w:r>
          </w:p>
        </w:tc>
      </w:tr>
      <w:tr w:rsidR="00711CB0" w:rsidRPr="00FF3D99" w:rsidTr="00711CB0">
        <w:tc>
          <w:tcPr>
            <w:tcW w:w="5070" w:type="dxa"/>
          </w:tcPr>
          <w:p w:rsidR="00711CB0" w:rsidRPr="00FF3D99" w:rsidRDefault="00711CB0" w:rsidP="00711CB0">
            <w:pPr>
              <w:shd w:val="clear" w:color="auto" w:fill="FFFFFF"/>
              <w:rPr>
                <w:rFonts w:ascii="Times New Roman" w:eastAsia="Calibri" w:hAnsi="Times New Roman"/>
                <w:bCs/>
                <w:color w:val="000000" w:themeColor="text1"/>
                <w:spacing w:val="2"/>
                <w:sz w:val="24"/>
                <w:szCs w:val="24"/>
                <w:shd w:val="clear" w:color="auto" w:fill="FFFFFF"/>
              </w:rPr>
            </w:pPr>
            <w:r w:rsidRPr="00FF3D99">
              <w:rPr>
                <w:rFonts w:ascii="Times New Roman" w:hAnsi="Times New Roman"/>
                <w:color w:val="000000" w:themeColor="text1"/>
                <w:spacing w:val="5"/>
                <w:sz w:val="24"/>
                <w:szCs w:val="24"/>
              </w:rPr>
              <w:t xml:space="preserve">Кэроб </w:t>
            </w:r>
          </w:p>
        </w:tc>
        <w:tc>
          <w:tcPr>
            <w:tcW w:w="4252" w:type="dxa"/>
          </w:tcPr>
          <w:p w:rsidR="00711CB0" w:rsidRPr="00FF3D99" w:rsidRDefault="00711CB0" w:rsidP="00711CB0">
            <w:pPr>
              <w:rPr>
                <w:rFonts w:ascii="Times New Roman" w:hAnsi="Times New Roman"/>
                <w:color w:val="000000" w:themeColor="text1"/>
                <w:spacing w:val="5"/>
                <w:sz w:val="24"/>
                <w:szCs w:val="24"/>
              </w:rPr>
            </w:pPr>
            <w:r w:rsidRPr="00FF3D99">
              <w:rPr>
                <w:rFonts w:ascii="Times New Roman" w:hAnsi="Times New Roman"/>
                <w:color w:val="000000" w:themeColor="text1"/>
                <w:spacing w:val="5"/>
                <w:sz w:val="24"/>
                <w:szCs w:val="24"/>
              </w:rPr>
              <w:t>35</w:t>
            </w:r>
          </w:p>
        </w:tc>
      </w:tr>
    </w:tbl>
    <w:p w:rsidR="00711CB0" w:rsidRPr="00FF3D99" w:rsidRDefault="00711CB0" w:rsidP="00711CB0">
      <w:pPr>
        <w:shd w:val="clear" w:color="auto" w:fill="FFFFFF"/>
        <w:spacing w:after="0"/>
        <w:jc w:val="both"/>
        <w:rPr>
          <w:rFonts w:ascii="Times New Roman" w:hAnsi="Times New Roman"/>
          <w:color w:val="000000" w:themeColor="text1"/>
          <w:sz w:val="24"/>
          <w:szCs w:val="24"/>
        </w:rPr>
      </w:pPr>
    </w:p>
    <w:p w:rsidR="00711CB0" w:rsidRPr="00FF3D99" w:rsidRDefault="00711CB0" w:rsidP="00711CB0">
      <w:pPr>
        <w:spacing w:after="0"/>
        <w:rPr>
          <w:rFonts w:ascii="Times New Roman" w:hAnsi="Times New Roman"/>
          <w:color w:val="000000" w:themeColor="text1"/>
          <w:sz w:val="24"/>
          <w:szCs w:val="24"/>
        </w:rPr>
      </w:pPr>
      <w:r w:rsidRPr="00FF3D99">
        <w:rPr>
          <w:rFonts w:ascii="Times New Roman" w:hAnsi="Times New Roman"/>
          <w:b/>
          <w:bCs/>
          <w:color w:val="000000" w:themeColor="text1"/>
          <w:sz w:val="24"/>
          <w:szCs w:val="24"/>
          <w:shd w:val="clear" w:color="auto" w:fill="FFFFFF"/>
        </w:rPr>
        <w:t>Приготовление:</w:t>
      </w:r>
    </w:p>
    <w:p w:rsidR="00711CB0" w:rsidRPr="00FF3D99" w:rsidRDefault="00711CB0" w:rsidP="00711CB0">
      <w:pPr>
        <w:shd w:val="clear" w:color="auto" w:fill="FFFFFF"/>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1.На водяной бане   растапливаем  какао-масло</w:t>
      </w:r>
    </w:p>
    <w:p w:rsidR="00711CB0" w:rsidRPr="00FF3D99" w:rsidRDefault="00711CB0" w:rsidP="00711CB0">
      <w:pPr>
        <w:shd w:val="clear" w:color="auto" w:fill="FFFFFF"/>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2.Небольшими порциями  добавляем кэроб, помешиваем.</w:t>
      </w:r>
    </w:p>
    <w:p w:rsidR="00711CB0" w:rsidRPr="00FF3D99" w:rsidRDefault="00711CB0" w:rsidP="00711CB0">
      <w:pPr>
        <w:shd w:val="clear" w:color="auto" w:fill="FFFFFF"/>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3.Шоколадная масса по консистенции должна быть близка к жидкой сметане.</w:t>
      </w:r>
    </w:p>
    <w:p w:rsidR="00711CB0" w:rsidRPr="00FF3D99" w:rsidRDefault="00711CB0" w:rsidP="00711CB0">
      <w:pPr>
        <w:shd w:val="clear" w:color="auto" w:fill="FFFFFF"/>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Тщательно вымешиваем массу и разливаем по формам. Даем немного остыть и убираем   в холодильник для застывания.</w:t>
      </w:r>
    </w:p>
    <w:p w:rsidR="00711CB0" w:rsidRPr="00FF3D99" w:rsidRDefault="00711CB0" w:rsidP="00711CB0">
      <w:pPr>
        <w:pStyle w:val="a7"/>
        <w:shd w:val="clear" w:color="auto" w:fill="FFFFFF"/>
        <w:spacing w:before="0" w:beforeAutospacing="0" w:after="0" w:afterAutospacing="0"/>
        <w:ind w:firstLine="708"/>
        <w:jc w:val="both"/>
        <w:rPr>
          <w:color w:val="000000" w:themeColor="text1"/>
        </w:rPr>
      </w:pPr>
      <w:r w:rsidRPr="00FF3D99">
        <w:rPr>
          <w:color w:val="000000" w:themeColor="text1"/>
        </w:rPr>
        <w:t>Гликемический индекс кэроба - 40 единиц, что автоматически превращает этот продукт в идеально подходящий для людей следящих за количеством сахара.</w:t>
      </w:r>
    </w:p>
    <w:p w:rsidR="00711CB0" w:rsidRPr="00FF3D99" w:rsidRDefault="00711CB0" w:rsidP="00711CB0">
      <w:pPr>
        <w:spacing w:after="0"/>
        <w:ind w:firstLine="708"/>
        <w:jc w:val="both"/>
        <w:rPr>
          <w:rFonts w:ascii="Times New Roman" w:eastAsiaTheme="minorHAnsi" w:hAnsi="Times New Roman"/>
          <w:color w:val="000000" w:themeColor="text1"/>
          <w:sz w:val="24"/>
          <w:szCs w:val="24"/>
        </w:rPr>
      </w:pPr>
      <w:r w:rsidRPr="00FF3D99">
        <w:rPr>
          <w:rFonts w:ascii="Times New Roman" w:eastAsiaTheme="minorHAnsi" w:hAnsi="Times New Roman"/>
          <w:color w:val="000000" w:themeColor="text1"/>
          <w:sz w:val="24"/>
          <w:szCs w:val="24"/>
        </w:rPr>
        <w:t xml:space="preserve">Разработанный шоколад характеризуется повышенной пищевой и биологической ценностью, сниженной сахароемкостью. Его особенностью является наличие специфичного шоколадного привкуса и аромата, обусловленного присутствием кэроба. С целью улучшения органолептических показателей, а также обогащения изделия </w:t>
      </w:r>
      <w:r w:rsidRPr="00FF3D99">
        <w:rPr>
          <w:rFonts w:ascii="Times New Roman" w:eastAsiaTheme="minorHAnsi" w:hAnsi="Times New Roman"/>
          <w:color w:val="000000" w:themeColor="text1"/>
          <w:sz w:val="24"/>
          <w:szCs w:val="24"/>
        </w:rPr>
        <w:lastRenderedPageBreak/>
        <w:t xml:space="preserve">биологически активными веществами перспективно применение нетрадиционных видов сырья - кэроба. </w:t>
      </w:r>
      <w:r w:rsidRPr="00FF3D99">
        <w:rPr>
          <w:rFonts w:ascii="Times New Roman" w:hAnsi="Times New Roman"/>
          <w:color w:val="000000" w:themeColor="text1"/>
          <w:sz w:val="24"/>
          <w:szCs w:val="24"/>
        </w:rPr>
        <w:t>Шоколад с кэроб не просто угощение, а настоящий источник радости. Этот удивительный десерт оказывает гормональное воздействие, способное поднимать настроение, приносить гармонию и вызывать прилив положительных эмоций. И если вы вложили труд в создание сладкого угощения своими руками, ваш организм дополнительно вознаградит вас удовлетворением в виде гормона дофамина. У кэроба множество невероятных преимущество и он, несомненно, заслуживает быть в рационе каждого человека, а не только веганов. Шоколад из кэроба получается очень вкусный, тающий во рту, хотя это не совсем то, что уже привычный нам шоколад: в нём есть крупинки, которые немного чувствуются. Но, учитывая все плюсы такого продукта, его стоит добавить к своим любимым лакомствам!</w:t>
      </w:r>
    </w:p>
    <w:p w:rsidR="00711CB0" w:rsidRPr="00FF3D99" w:rsidRDefault="00711CB0" w:rsidP="00711CB0">
      <w:pPr>
        <w:spacing w:after="0" w:line="240" w:lineRule="auto"/>
        <w:jc w:val="right"/>
        <w:rPr>
          <w:rFonts w:ascii="Times New Roman" w:hAnsi="Times New Roman"/>
          <w:color w:val="000000" w:themeColor="text1"/>
          <w:sz w:val="24"/>
          <w:szCs w:val="24"/>
        </w:rPr>
      </w:pPr>
    </w:p>
    <w:p w:rsidR="00711CB0" w:rsidRPr="00FF3D99" w:rsidRDefault="00711CB0" w:rsidP="00711CB0">
      <w:pPr>
        <w:spacing w:after="0" w:line="240" w:lineRule="auto"/>
        <w:jc w:val="right"/>
        <w:rPr>
          <w:rFonts w:ascii="Times New Roman" w:hAnsi="Times New Roman"/>
          <w:color w:val="000000" w:themeColor="text1"/>
          <w:sz w:val="24"/>
          <w:szCs w:val="24"/>
        </w:rPr>
      </w:pPr>
    </w:p>
    <w:p w:rsidR="002D6A26" w:rsidRPr="00FF3D99" w:rsidRDefault="00711CB0" w:rsidP="00711CB0">
      <w:pPr>
        <w:spacing w:after="0" w:line="240" w:lineRule="auto"/>
        <w:jc w:val="center"/>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Войлошников Максим Олегович,</w:t>
      </w:r>
      <w:r w:rsidRPr="00FF3D99">
        <w:rPr>
          <w:rFonts w:ascii="Times New Roman" w:hAnsi="Times New Roman"/>
          <w:color w:val="000000" w:themeColor="text1"/>
          <w:sz w:val="24"/>
          <w:szCs w:val="24"/>
        </w:rPr>
        <w:br/>
        <w:t xml:space="preserve">                                                                                            Кириков Степан Викторович,</w:t>
      </w:r>
      <w:r w:rsidRPr="00FF3D99">
        <w:rPr>
          <w:rFonts w:ascii="Times New Roman" w:hAnsi="Times New Roman"/>
          <w:color w:val="000000" w:themeColor="text1"/>
          <w:sz w:val="24"/>
          <w:szCs w:val="24"/>
        </w:rPr>
        <w:br/>
        <w:t xml:space="preserve">                                                                                 ГАПОУ РБ «Бурятский</w:t>
      </w:r>
      <w:r w:rsidRPr="00FF3D99">
        <w:rPr>
          <w:rFonts w:ascii="Times New Roman" w:hAnsi="Times New Roman"/>
          <w:color w:val="000000" w:themeColor="text1"/>
          <w:sz w:val="24"/>
          <w:szCs w:val="24"/>
        </w:rPr>
        <w:br/>
        <w:t xml:space="preserve">                                                                                        республиканский техникум</w:t>
      </w:r>
      <w:r w:rsidRPr="00FF3D99">
        <w:rPr>
          <w:rFonts w:ascii="Times New Roman" w:hAnsi="Times New Roman"/>
          <w:color w:val="000000" w:themeColor="text1"/>
          <w:sz w:val="24"/>
          <w:szCs w:val="24"/>
        </w:rPr>
        <w:br/>
        <w:t xml:space="preserve">                                                                                           автомобильного транспорта»,</w:t>
      </w:r>
      <w:r w:rsidRPr="00FF3D99">
        <w:rPr>
          <w:rFonts w:ascii="Times New Roman" w:hAnsi="Times New Roman"/>
          <w:color w:val="000000" w:themeColor="text1"/>
          <w:sz w:val="24"/>
          <w:szCs w:val="24"/>
        </w:rPr>
        <w:br/>
        <w:t xml:space="preserve">                                                               руководитель</w:t>
      </w:r>
      <w:r w:rsidRPr="00FF3D99">
        <w:rPr>
          <w:rFonts w:ascii="Times New Roman" w:hAnsi="Times New Roman"/>
          <w:color w:val="000000" w:themeColor="text1"/>
          <w:sz w:val="24"/>
          <w:szCs w:val="24"/>
        </w:rPr>
        <w:br/>
        <w:t xml:space="preserve">                                                                                          Амшеева Марина Романовна</w:t>
      </w:r>
      <w:r w:rsidRPr="00FF3D99">
        <w:rPr>
          <w:rFonts w:ascii="Times New Roman" w:hAnsi="Times New Roman"/>
          <w:color w:val="000000" w:themeColor="text1"/>
          <w:sz w:val="24"/>
          <w:szCs w:val="24"/>
        </w:rPr>
        <w:br/>
        <w:t xml:space="preserve">                                                                  преподаватель,</w:t>
      </w:r>
      <w:r w:rsidRPr="00FF3D99">
        <w:rPr>
          <w:rFonts w:ascii="Times New Roman" w:hAnsi="Times New Roman"/>
          <w:color w:val="000000" w:themeColor="text1"/>
          <w:sz w:val="24"/>
          <w:szCs w:val="24"/>
        </w:rPr>
        <w:br/>
        <w:t xml:space="preserve">                                                                                          г.Улан-Удэ, ул.Лебедева, д.4</w:t>
      </w:r>
      <w:r w:rsidRPr="00FF3D99">
        <w:rPr>
          <w:rFonts w:ascii="Times New Roman" w:hAnsi="Times New Roman"/>
          <w:color w:val="000000" w:themeColor="text1"/>
          <w:sz w:val="24"/>
          <w:szCs w:val="24"/>
        </w:rPr>
        <w:br/>
      </w:r>
    </w:p>
    <w:p w:rsidR="002D6A26" w:rsidRPr="00FF3D99" w:rsidRDefault="002D6A26" w:rsidP="002D6A26">
      <w:pPr>
        <w:spacing w:after="0" w:line="240" w:lineRule="auto"/>
        <w:jc w:val="both"/>
        <w:rPr>
          <w:rFonts w:ascii="Times New Roman" w:hAnsi="Times New Roman"/>
          <w:b/>
          <w:color w:val="000000" w:themeColor="text1"/>
          <w:szCs w:val="24"/>
        </w:rPr>
      </w:pPr>
      <w:r w:rsidRPr="00FF3D99">
        <w:rPr>
          <w:rFonts w:ascii="Times New Roman" w:hAnsi="Times New Roman"/>
          <w:color w:val="000000" w:themeColor="text1"/>
          <w:sz w:val="24"/>
          <w:szCs w:val="24"/>
        </w:rPr>
        <w:t xml:space="preserve">                             </w:t>
      </w:r>
      <w:r w:rsidR="00711CB0" w:rsidRPr="00FF3D99">
        <w:rPr>
          <w:rFonts w:ascii="Times New Roman" w:hAnsi="Times New Roman"/>
          <w:b/>
          <w:color w:val="000000" w:themeColor="text1"/>
          <w:szCs w:val="24"/>
        </w:rPr>
        <w:t>«РОЛЬ ЦИЛИНДРА В ДВИГАТЕЛЕ ВНУТРЕННЕГО</w:t>
      </w:r>
    </w:p>
    <w:p w:rsidR="00711CB0" w:rsidRPr="00FF3D99" w:rsidRDefault="002D6A26" w:rsidP="00215C33">
      <w:pPr>
        <w:spacing w:after="0"/>
        <w:jc w:val="both"/>
        <w:rPr>
          <w:rFonts w:ascii="Times New Roman" w:hAnsi="Times New Roman"/>
          <w:color w:val="000000" w:themeColor="text1"/>
          <w:sz w:val="24"/>
          <w:szCs w:val="24"/>
        </w:rPr>
      </w:pPr>
      <w:r w:rsidRPr="00FF3D99">
        <w:rPr>
          <w:rFonts w:ascii="Times New Roman" w:hAnsi="Times New Roman"/>
          <w:b/>
          <w:color w:val="000000" w:themeColor="text1"/>
          <w:szCs w:val="24"/>
        </w:rPr>
        <w:t xml:space="preserve">                                               СГОРАНИЯ</w:t>
      </w:r>
      <w:r w:rsidR="00215C33" w:rsidRPr="00FF3D99">
        <w:rPr>
          <w:rFonts w:ascii="Times New Roman" w:hAnsi="Times New Roman"/>
          <w:b/>
          <w:color w:val="000000" w:themeColor="text1"/>
          <w:szCs w:val="24"/>
        </w:rPr>
        <w:t xml:space="preserve"> </w:t>
      </w:r>
      <w:r w:rsidR="00711CB0" w:rsidRPr="00FF3D99">
        <w:rPr>
          <w:rFonts w:ascii="Times New Roman" w:hAnsi="Times New Roman"/>
          <w:b/>
          <w:color w:val="000000" w:themeColor="text1"/>
          <w:szCs w:val="24"/>
        </w:rPr>
        <w:t>АВТОМОБИЛЯ»</w:t>
      </w:r>
      <w:r w:rsidR="00711CB0" w:rsidRPr="00FF3D99">
        <w:rPr>
          <w:rFonts w:ascii="Times New Roman" w:hAnsi="Times New Roman"/>
          <w:b/>
          <w:color w:val="000000" w:themeColor="text1"/>
          <w:szCs w:val="24"/>
        </w:rPr>
        <w:br/>
      </w:r>
      <w:r w:rsidR="00215C33" w:rsidRPr="00FF3D99">
        <w:rPr>
          <w:rFonts w:ascii="Times New Roman" w:hAnsi="Times New Roman"/>
          <w:color w:val="000000" w:themeColor="text1"/>
          <w:sz w:val="24"/>
          <w:szCs w:val="24"/>
        </w:rPr>
        <w:t xml:space="preserve">          </w:t>
      </w:r>
      <w:r w:rsidR="00711CB0" w:rsidRPr="00FF3D99">
        <w:rPr>
          <w:rFonts w:ascii="Times New Roman" w:hAnsi="Times New Roman"/>
          <w:color w:val="000000" w:themeColor="text1"/>
          <w:sz w:val="24"/>
          <w:szCs w:val="24"/>
        </w:rPr>
        <w:t>Человек издавна использует самые разнообразные геометрические тела в своей</w:t>
      </w:r>
      <w:r w:rsidR="00711CB0" w:rsidRPr="00FF3D99">
        <w:rPr>
          <w:rFonts w:ascii="Times New Roman" w:hAnsi="Times New Roman"/>
          <w:color w:val="000000" w:themeColor="text1"/>
          <w:sz w:val="24"/>
          <w:szCs w:val="24"/>
        </w:rPr>
        <w:br/>
        <w:t>деятельности – при строительстве различных зданий, мостов, машин, в транспорте и т.п.</w:t>
      </w:r>
      <w:r w:rsidR="00711CB0" w:rsidRPr="00FF3D99">
        <w:rPr>
          <w:rFonts w:ascii="Times New Roman" w:hAnsi="Times New Roman"/>
          <w:color w:val="000000" w:themeColor="text1"/>
          <w:sz w:val="24"/>
          <w:szCs w:val="24"/>
        </w:rPr>
        <w:br/>
        <w:t>Широкое применение в жизни нашли тела вращения. Пользуются люди телами вращения</w:t>
      </w:r>
      <w:r w:rsidR="00711CB0" w:rsidRPr="00FF3D99">
        <w:rPr>
          <w:rFonts w:ascii="Times New Roman" w:hAnsi="Times New Roman"/>
          <w:color w:val="000000" w:themeColor="text1"/>
          <w:sz w:val="24"/>
          <w:szCs w:val="24"/>
        </w:rPr>
        <w:br/>
        <w:t>не из простой любви к интересным геометрическим фигурам, а потому, что свойства этих</w:t>
      </w:r>
      <w:r w:rsidR="00711CB0" w:rsidRPr="00FF3D99">
        <w:rPr>
          <w:rFonts w:ascii="Times New Roman" w:hAnsi="Times New Roman"/>
          <w:color w:val="000000" w:themeColor="text1"/>
          <w:sz w:val="24"/>
          <w:szCs w:val="24"/>
        </w:rPr>
        <w:br/>
        <w:t>тел позволяют с наибольшей простотой решать разнообразные технические задачи. Так,</w:t>
      </w:r>
      <w:r w:rsidR="00711CB0" w:rsidRPr="00FF3D99">
        <w:rPr>
          <w:rFonts w:ascii="Times New Roman" w:hAnsi="Times New Roman"/>
          <w:color w:val="000000" w:themeColor="text1"/>
          <w:sz w:val="24"/>
          <w:szCs w:val="24"/>
        </w:rPr>
        <w:br/>
        <w:t>например, древние люди использовали брёвна одинакового диаметра для перемещения</w:t>
      </w:r>
      <w:r w:rsidR="00711CB0" w:rsidRPr="00FF3D99">
        <w:rPr>
          <w:rFonts w:ascii="Times New Roman" w:hAnsi="Times New Roman"/>
          <w:color w:val="000000" w:themeColor="text1"/>
          <w:sz w:val="24"/>
          <w:szCs w:val="24"/>
        </w:rPr>
        <w:br/>
        <w:t>огромных камней и других массивных предметов.</w:t>
      </w:r>
      <w:r w:rsidR="00711CB0" w:rsidRPr="00FF3D99">
        <w:rPr>
          <w:rFonts w:ascii="Times New Roman" w:hAnsi="Times New Roman"/>
          <w:color w:val="000000" w:themeColor="text1"/>
          <w:sz w:val="24"/>
          <w:szCs w:val="24"/>
        </w:rPr>
        <w:br/>
        <w:t>Актуальность:</w:t>
      </w:r>
      <w:r w:rsidR="00711CB0" w:rsidRPr="00FF3D99">
        <w:rPr>
          <w:rFonts w:ascii="Times New Roman" w:hAnsi="Times New Roman"/>
          <w:color w:val="000000" w:themeColor="text1"/>
          <w:sz w:val="24"/>
          <w:szCs w:val="24"/>
        </w:rPr>
        <w:br/>
        <w:t>Поскольку такое тело вращения как цилиндр достаточно широко используется в</w:t>
      </w:r>
      <w:r w:rsidR="00711CB0" w:rsidRPr="00FF3D99">
        <w:rPr>
          <w:rFonts w:ascii="Times New Roman" w:hAnsi="Times New Roman"/>
          <w:color w:val="000000" w:themeColor="text1"/>
          <w:sz w:val="24"/>
          <w:szCs w:val="24"/>
        </w:rPr>
        <w:br/>
        <w:t>технике и механике, то результаты исследовательской работы могут найти применение в</w:t>
      </w:r>
      <w:r w:rsidR="00711CB0" w:rsidRPr="00FF3D99">
        <w:rPr>
          <w:rFonts w:ascii="Times New Roman" w:hAnsi="Times New Roman"/>
          <w:color w:val="000000" w:themeColor="text1"/>
          <w:sz w:val="24"/>
          <w:szCs w:val="24"/>
        </w:rPr>
        <w:br/>
        <w:t>будущей моей специальности – техник.</w:t>
      </w:r>
      <w:r w:rsidR="00711CB0" w:rsidRPr="00FF3D99">
        <w:rPr>
          <w:rFonts w:ascii="Times New Roman" w:hAnsi="Times New Roman"/>
          <w:color w:val="000000" w:themeColor="text1"/>
          <w:sz w:val="24"/>
          <w:szCs w:val="24"/>
        </w:rPr>
        <w:br/>
        <w:t>Таким образом, цель данной проектной работы заключается в изучении свойств</w:t>
      </w:r>
      <w:r w:rsidR="00711CB0" w:rsidRPr="00FF3D99">
        <w:rPr>
          <w:rFonts w:ascii="Times New Roman" w:hAnsi="Times New Roman"/>
          <w:color w:val="000000" w:themeColor="text1"/>
          <w:sz w:val="24"/>
          <w:szCs w:val="24"/>
        </w:rPr>
        <w:br/>
        <w:t>цилиндров как геометрической фигуры, цилиндро-поршневого механизма двигателя</w:t>
      </w:r>
      <w:r w:rsidR="00711CB0" w:rsidRPr="00FF3D99">
        <w:rPr>
          <w:rFonts w:ascii="Times New Roman" w:hAnsi="Times New Roman"/>
          <w:color w:val="000000" w:themeColor="text1"/>
          <w:sz w:val="24"/>
          <w:szCs w:val="24"/>
        </w:rPr>
        <w:br/>
        <w:t>внутреннего сгорания и их применения в моей профессиональной деятельности.</w:t>
      </w:r>
      <w:r w:rsidR="00711CB0" w:rsidRPr="00FF3D99">
        <w:rPr>
          <w:rFonts w:ascii="Times New Roman" w:hAnsi="Times New Roman"/>
          <w:color w:val="000000" w:themeColor="text1"/>
          <w:sz w:val="24"/>
          <w:szCs w:val="24"/>
        </w:rPr>
        <w:br/>
        <w:t>Для достижения поставленной цели необходимо реализовать следующие задачи:</w:t>
      </w:r>
      <w:r w:rsidR="00711CB0" w:rsidRPr="00FF3D99">
        <w:rPr>
          <w:rFonts w:ascii="Times New Roman" w:hAnsi="Times New Roman"/>
          <w:color w:val="000000" w:themeColor="text1"/>
          <w:sz w:val="24"/>
          <w:szCs w:val="24"/>
        </w:rPr>
        <w:br/>
        <w:t>1. Изучить литературу и другие источники информации по темам «Цилиндр –</w:t>
      </w:r>
      <w:r w:rsidR="00711CB0" w:rsidRPr="00FF3D99">
        <w:rPr>
          <w:rFonts w:ascii="Times New Roman" w:hAnsi="Times New Roman"/>
          <w:color w:val="000000" w:themeColor="text1"/>
          <w:sz w:val="24"/>
          <w:szCs w:val="24"/>
        </w:rPr>
        <w:br/>
        <w:t>геометрическая фигура» и «Механизмы и детали цилиндрической формы в автомобиле»;</w:t>
      </w:r>
      <w:r w:rsidR="00711CB0" w:rsidRPr="00FF3D99">
        <w:rPr>
          <w:rFonts w:ascii="Times New Roman" w:hAnsi="Times New Roman"/>
          <w:color w:val="000000" w:themeColor="text1"/>
          <w:sz w:val="24"/>
          <w:szCs w:val="24"/>
        </w:rPr>
        <w:br/>
        <w:t>2. Научиться выполнять практические расчеты параметров цилиндра и решать</w:t>
      </w:r>
      <w:r w:rsidR="00711CB0" w:rsidRPr="00FF3D99">
        <w:rPr>
          <w:rFonts w:ascii="Times New Roman" w:hAnsi="Times New Roman"/>
          <w:color w:val="000000" w:themeColor="text1"/>
          <w:sz w:val="24"/>
          <w:szCs w:val="24"/>
        </w:rPr>
        <w:br/>
        <w:t>профессионально-ориентированные задачи.</w:t>
      </w:r>
      <w:r w:rsidR="00711CB0" w:rsidRPr="00FF3D99">
        <w:rPr>
          <w:rFonts w:ascii="Times New Roman" w:hAnsi="Times New Roman"/>
          <w:color w:val="000000" w:themeColor="text1"/>
          <w:sz w:val="24"/>
          <w:szCs w:val="24"/>
        </w:rPr>
        <w:br/>
        <w:t>Объект исследования: тела вращения.</w:t>
      </w:r>
      <w:r w:rsidR="00711CB0" w:rsidRPr="00FF3D99">
        <w:rPr>
          <w:rFonts w:ascii="Times New Roman" w:hAnsi="Times New Roman"/>
          <w:color w:val="000000" w:themeColor="text1"/>
          <w:sz w:val="24"/>
          <w:szCs w:val="24"/>
        </w:rPr>
        <w:br/>
        <w:t>Предмет исследования: цилиндр в двигателе автомобиля.</w:t>
      </w:r>
      <w:r w:rsidR="00711CB0" w:rsidRPr="00FF3D99">
        <w:rPr>
          <w:rFonts w:ascii="Times New Roman" w:hAnsi="Times New Roman"/>
          <w:color w:val="000000" w:themeColor="text1"/>
          <w:sz w:val="24"/>
          <w:szCs w:val="24"/>
        </w:rPr>
        <w:br/>
        <w:t>Гипотеза: если геометрические свойства цилиндра широко используются в</w:t>
      </w:r>
      <w:r w:rsidR="00711CB0" w:rsidRPr="00FF3D99">
        <w:rPr>
          <w:rFonts w:ascii="Times New Roman" w:hAnsi="Times New Roman"/>
          <w:color w:val="000000" w:themeColor="text1"/>
          <w:sz w:val="24"/>
          <w:szCs w:val="24"/>
        </w:rPr>
        <w:br/>
      </w:r>
      <w:r w:rsidR="00711CB0" w:rsidRPr="00FF3D99">
        <w:rPr>
          <w:rFonts w:ascii="Times New Roman" w:hAnsi="Times New Roman"/>
          <w:color w:val="000000" w:themeColor="text1"/>
          <w:sz w:val="24"/>
          <w:szCs w:val="24"/>
        </w:rPr>
        <w:lastRenderedPageBreak/>
        <w:t>двигателе и других частях автомобиля, в различной технике, то изучение геометрии,</w:t>
      </w:r>
      <w:r w:rsidR="00711CB0" w:rsidRPr="00FF3D99">
        <w:rPr>
          <w:rFonts w:ascii="Times New Roman" w:hAnsi="Times New Roman"/>
          <w:color w:val="000000" w:themeColor="text1"/>
          <w:sz w:val="24"/>
          <w:szCs w:val="24"/>
        </w:rPr>
        <w:br/>
        <w:t>знание свойств этого тела вращения, умение производить практические расчеты его</w:t>
      </w:r>
      <w:r w:rsidR="00711CB0" w:rsidRPr="00FF3D99">
        <w:rPr>
          <w:rFonts w:ascii="Times New Roman" w:hAnsi="Times New Roman"/>
          <w:color w:val="000000" w:themeColor="text1"/>
          <w:sz w:val="24"/>
          <w:szCs w:val="24"/>
        </w:rPr>
        <w:br/>
        <w:t>параметров будут необходимы в моей будущей профессии.</w:t>
      </w:r>
      <w:r w:rsidR="00711CB0" w:rsidRPr="00FF3D99">
        <w:rPr>
          <w:rFonts w:ascii="Times New Roman" w:hAnsi="Times New Roman"/>
          <w:color w:val="000000" w:themeColor="text1"/>
          <w:sz w:val="24"/>
          <w:szCs w:val="24"/>
        </w:rPr>
        <w:br/>
        <w:t>Новизна исследовательской работы заключается в обосновании роли цилиндра в</w:t>
      </w:r>
      <w:r w:rsidR="00711CB0" w:rsidRPr="00FF3D99">
        <w:rPr>
          <w:rFonts w:ascii="Times New Roman" w:hAnsi="Times New Roman"/>
          <w:color w:val="000000" w:themeColor="text1"/>
          <w:sz w:val="24"/>
          <w:szCs w:val="24"/>
        </w:rPr>
        <w:br/>
        <w:t>двигателе, изучении решений профессионально-ориентированных задач.</w:t>
      </w:r>
      <w:r w:rsidR="00711CB0" w:rsidRPr="00FF3D99">
        <w:rPr>
          <w:rFonts w:ascii="Times New Roman" w:hAnsi="Times New Roman"/>
          <w:color w:val="000000" w:themeColor="text1"/>
          <w:sz w:val="24"/>
          <w:szCs w:val="24"/>
        </w:rPr>
        <w:br/>
        <w:t>Методы исследования. В ходе выполнения исследовательской работы</w:t>
      </w:r>
      <w:r w:rsidR="00711CB0" w:rsidRPr="00FF3D99">
        <w:rPr>
          <w:rFonts w:ascii="Times New Roman" w:hAnsi="Times New Roman"/>
          <w:color w:val="000000" w:themeColor="text1"/>
          <w:sz w:val="24"/>
          <w:szCs w:val="24"/>
        </w:rPr>
        <w:br/>
        <w:t>использовались следующие методы: анализ, синтез, дедукция, наблюдение,</w:t>
      </w:r>
      <w:r w:rsidR="00711CB0" w:rsidRPr="00FF3D99">
        <w:rPr>
          <w:rFonts w:ascii="Times New Roman" w:hAnsi="Times New Roman"/>
          <w:color w:val="000000" w:themeColor="text1"/>
          <w:sz w:val="24"/>
          <w:szCs w:val="24"/>
        </w:rPr>
        <w:br/>
        <w:t>моделирование, математический расчет, измерение.</w:t>
      </w:r>
      <w:r w:rsidR="00711CB0" w:rsidRPr="00FF3D99">
        <w:rPr>
          <w:rFonts w:ascii="Times New Roman" w:hAnsi="Times New Roman"/>
          <w:color w:val="000000" w:themeColor="text1"/>
          <w:sz w:val="24"/>
          <w:szCs w:val="24"/>
        </w:rPr>
        <w:br/>
        <w:t>Значение цилиндров в двигателе внутреннего сгорания автомобиля</w:t>
      </w:r>
      <w:r w:rsidR="00711CB0" w:rsidRPr="00FF3D99">
        <w:rPr>
          <w:rFonts w:ascii="Times New Roman" w:hAnsi="Times New Roman"/>
          <w:color w:val="000000" w:themeColor="text1"/>
          <w:sz w:val="24"/>
          <w:szCs w:val="24"/>
        </w:rPr>
        <w:br/>
        <w:t>Поршни бензинового двигателя современного автомобиля работают, как правило, по</w:t>
      </w:r>
      <w:r w:rsidR="00711CB0" w:rsidRPr="00FF3D99">
        <w:rPr>
          <w:rFonts w:ascii="Times New Roman" w:hAnsi="Times New Roman"/>
          <w:color w:val="000000" w:themeColor="text1"/>
          <w:sz w:val="24"/>
          <w:szCs w:val="24"/>
        </w:rPr>
        <w:br/>
        <w:t>четырёхтактной схеме: «впуск — сжатие — рабочий ход — очистка цилиндра». Поршни</w:t>
      </w:r>
      <w:r w:rsidR="00711CB0" w:rsidRPr="00FF3D99">
        <w:rPr>
          <w:rFonts w:ascii="Times New Roman" w:hAnsi="Times New Roman"/>
          <w:color w:val="000000" w:themeColor="text1"/>
          <w:sz w:val="24"/>
          <w:szCs w:val="24"/>
        </w:rPr>
        <w:br/>
        <w:t>движутся в цилиндрах, куда поступает топливно-воздушная смесь. Воспламеняется она от</w:t>
      </w:r>
      <w:r w:rsidR="00711CB0" w:rsidRPr="00FF3D99">
        <w:rPr>
          <w:rFonts w:ascii="Times New Roman" w:hAnsi="Times New Roman"/>
          <w:color w:val="000000" w:themeColor="text1"/>
          <w:sz w:val="24"/>
          <w:szCs w:val="24"/>
        </w:rPr>
        <w:br/>
        <w:t>искры свечи зажигания (в дизельных моторах — от сжатия), смесь сгорает, получившийся</w:t>
      </w:r>
      <w:r w:rsidR="00711CB0" w:rsidRPr="00FF3D99">
        <w:rPr>
          <w:rFonts w:ascii="Times New Roman" w:hAnsi="Times New Roman"/>
          <w:color w:val="000000" w:themeColor="text1"/>
          <w:sz w:val="24"/>
          <w:szCs w:val="24"/>
        </w:rPr>
        <w:br/>
        <w:t>газ расширяется, и энергия от этого приводит механизмы в движение, коленчатый вал</w:t>
      </w:r>
      <w:r w:rsidR="00711CB0" w:rsidRPr="00FF3D99">
        <w:rPr>
          <w:rFonts w:ascii="Times New Roman" w:hAnsi="Times New Roman"/>
          <w:color w:val="000000" w:themeColor="text1"/>
          <w:sz w:val="24"/>
          <w:szCs w:val="24"/>
        </w:rPr>
        <w:br/>
        <w:t>преобразует ее во вращательную (кривошипно-шатунный механизм), далее переходит в</w:t>
      </w:r>
      <w:r w:rsidR="00711CB0" w:rsidRPr="00FF3D99">
        <w:rPr>
          <w:rFonts w:ascii="Times New Roman" w:hAnsi="Times New Roman"/>
          <w:color w:val="000000" w:themeColor="text1"/>
          <w:sz w:val="24"/>
          <w:szCs w:val="24"/>
        </w:rPr>
        <w:br/>
        <w:t>трансмиссию и вращает колёса. Если взглянуть на процесс упрощённо, то чем больше</w:t>
      </w:r>
      <w:r w:rsidR="00711CB0" w:rsidRPr="00FF3D99">
        <w:rPr>
          <w:rFonts w:ascii="Times New Roman" w:hAnsi="Times New Roman"/>
          <w:color w:val="000000" w:themeColor="text1"/>
          <w:sz w:val="24"/>
          <w:szCs w:val="24"/>
        </w:rPr>
        <w:br/>
        <w:t>сгорит топлива — тем сильнее будет толчок, больше та самая кинетическая</w:t>
      </w:r>
    </w:p>
    <w:p w:rsidR="002D6A26" w:rsidRPr="00FF3D99" w:rsidRDefault="00711CB0"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энергия. Поэтому автомобилю действительно нужны вместительные камеры сгорания.</w:t>
      </w:r>
      <w:r w:rsidRPr="00FF3D99">
        <w:rPr>
          <w:rFonts w:ascii="Times New Roman" w:hAnsi="Times New Roman"/>
          <w:color w:val="000000" w:themeColor="text1"/>
          <w:sz w:val="24"/>
          <w:szCs w:val="24"/>
        </w:rPr>
        <w:br/>
        <w:t>Двигатель с большим объёмом цилиндров должен быть мощнее мотора с низким объёмом.</w:t>
      </w:r>
      <w:r w:rsidRPr="00FF3D99">
        <w:rPr>
          <w:rFonts w:ascii="Times New Roman" w:hAnsi="Times New Roman"/>
          <w:color w:val="000000" w:themeColor="text1"/>
          <w:sz w:val="24"/>
          <w:szCs w:val="24"/>
        </w:rPr>
        <w:br/>
        <w:t>Мощность определяется разными факторами. Один из них — количество цилиндров.</w:t>
      </w:r>
      <w:r w:rsidRPr="00FF3D99">
        <w:rPr>
          <w:rFonts w:ascii="Times New Roman" w:hAnsi="Times New Roman"/>
          <w:color w:val="000000" w:themeColor="text1"/>
          <w:sz w:val="24"/>
          <w:szCs w:val="24"/>
        </w:rPr>
        <w:br/>
        <w:t>Объём двигателя</w:t>
      </w:r>
      <w:r w:rsidRPr="00FF3D99">
        <w:rPr>
          <w:rFonts w:ascii="Times New Roman" w:hAnsi="Times New Roman"/>
          <w:color w:val="000000" w:themeColor="text1"/>
          <w:sz w:val="24"/>
          <w:szCs w:val="24"/>
        </w:rPr>
        <w:br/>
        <w:t>Объём двигателя — это одна из основных характеристик автомобиля и узнать её</w:t>
      </w:r>
      <w:r w:rsidRPr="00FF3D99">
        <w:rPr>
          <w:rFonts w:ascii="Times New Roman" w:hAnsi="Times New Roman"/>
          <w:color w:val="000000" w:themeColor="text1"/>
          <w:sz w:val="24"/>
          <w:szCs w:val="24"/>
        </w:rPr>
        <w:br/>
        <w:t>можно в разделе с техническими характеристиками. У Kia Seltos , например, он указан</w:t>
      </w:r>
      <w:r w:rsidRPr="00FF3D99">
        <w:rPr>
          <w:rFonts w:ascii="Times New Roman" w:hAnsi="Times New Roman"/>
          <w:color w:val="000000" w:themeColor="text1"/>
          <w:sz w:val="24"/>
          <w:szCs w:val="24"/>
        </w:rPr>
        <w:br/>
        <w:t>рядом с типом мотора:</w:t>
      </w:r>
      <w:r w:rsidRPr="00FF3D99">
        <w:rPr>
          <w:rFonts w:ascii="Times New Roman" w:hAnsi="Times New Roman"/>
          <w:color w:val="000000" w:themeColor="text1"/>
          <w:sz w:val="24"/>
          <w:szCs w:val="24"/>
        </w:rPr>
        <w:br/>
        <w:t>▪ 1.6 или 2 для двигателя MPI (с распределённым впрыском);</w:t>
      </w:r>
      <w:r w:rsidRPr="00FF3D99">
        <w:rPr>
          <w:rFonts w:ascii="Times New Roman" w:hAnsi="Times New Roman"/>
          <w:color w:val="000000" w:themeColor="text1"/>
          <w:sz w:val="24"/>
          <w:szCs w:val="24"/>
        </w:rPr>
        <w:br/>
        <w:t>▪ 1.6 для турбированного T-GDI (с непосредственным впрыском и турбонаддувом).</w:t>
      </w:r>
      <w:r w:rsidRPr="00FF3D99">
        <w:rPr>
          <w:rFonts w:ascii="Times New Roman" w:hAnsi="Times New Roman"/>
          <w:color w:val="000000" w:themeColor="text1"/>
          <w:sz w:val="24"/>
          <w:szCs w:val="24"/>
        </w:rPr>
        <w:br/>
        <w:t>По сути объём — это вместимость всех цилиндров двигателя. В данных моделях</w:t>
      </w:r>
      <w:r w:rsidRPr="00FF3D99">
        <w:rPr>
          <w:rFonts w:ascii="Times New Roman" w:hAnsi="Times New Roman"/>
          <w:color w:val="000000" w:themeColor="text1"/>
          <w:sz w:val="24"/>
          <w:szCs w:val="24"/>
        </w:rPr>
        <w:br/>
        <w:t>традиционно четыре цилиндра. Чтобы рассчитать общий объём, нужно узнать, сколько</w:t>
      </w:r>
      <w:r w:rsidRPr="00FF3D99">
        <w:rPr>
          <w:rFonts w:ascii="Times New Roman" w:hAnsi="Times New Roman"/>
          <w:color w:val="000000" w:themeColor="text1"/>
          <w:sz w:val="24"/>
          <w:szCs w:val="24"/>
        </w:rPr>
        <w:br/>
        <w:t>вмещает каждый из них.</w:t>
      </w:r>
      <w:r w:rsidRPr="00FF3D99">
        <w:rPr>
          <w:rFonts w:ascii="Times New Roman" w:hAnsi="Times New Roman"/>
          <w:color w:val="000000" w:themeColor="text1"/>
          <w:sz w:val="24"/>
          <w:szCs w:val="24"/>
        </w:rPr>
        <w:br/>
        <w:t>Также существует рабочий объём мотора — это ход поршня (путь, который он</w:t>
      </w:r>
      <w:r w:rsidRPr="00FF3D99">
        <w:rPr>
          <w:rFonts w:ascii="Times New Roman" w:hAnsi="Times New Roman"/>
          <w:color w:val="000000" w:themeColor="text1"/>
          <w:sz w:val="24"/>
          <w:szCs w:val="24"/>
        </w:rPr>
        <w:br/>
        <w:t>проходит от верхней мёртвой точки до нижней), умноженный на площадь сечения</w:t>
      </w:r>
      <w:r w:rsidRPr="00FF3D99">
        <w:rPr>
          <w:rFonts w:ascii="Times New Roman" w:hAnsi="Times New Roman"/>
          <w:color w:val="000000" w:themeColor="text1"/>
          <w:sz w:val="24"/>
          <w:szCs w:val="24"/>
        </w:rPr>
        <w:br/>
        <w:t>цилиндра и число цилиндров. Так и получается литраж.</w:t>
      </w:r>
      <w:r w:rsidRPr="00FF3D99">
        <w:rPr>
          <w:rFonts w:ascii="Times New Roman" w:hAnsi="Times New Roman"/>
          <w:color w:val="000000" w:themeColor="text1"/>
          <w:sz w:val="24"/>
          <w:szCs w:val="24"/>
        </w:rPr>
        <w:br/>
        <w:t>Листая описание к модели, можно заметить интересную деталь: с увеличением</w:t>
      </w:r>
      <w:r w:rsidRPr="00FF3D99">
        <w:rPr>
          <w:rFonts w:ascii="Times New Roman" w:hAnsi="Times New Roman"/>
          <w:color w:val="000000" w:themeColor="text1"/>
          <w:sz w:val="24"/>
          <w:szCs w:val="24"/>
        </w:rPr>
        <w:br/>
        <w:t>объёма цилиндров с 1.6 до 2.0 литра возрастает и количество лошадиных сил.</w:t>
      </w:r>
      <w:r w:rsidRPr="00FF3D99">
        <w:rPr>
          <w:rFonts w:ascii="Times New Roman" w:hAnsi="Times New Roman"/>
          <w:color w:val="000000" w:themeColor="text1"/>
          <w:sz w:val="24"/>
          <w:szCs w:val="24"/>
        </w:rPr>
        <w:br/>
        <w:t>Мощность двигателя</w:t>
      </w:r>
      <w:r w:rsidRPr="00FF3D99">
        <w:rPr>
          <w:rFonts w:ascii="Times New Roman" w:hAnsi="Times New Roman"/>
          <w:color w:val="000000" w:themeColor="text1"/>
          <w:sz w:val="24"/>
          <w:szCs w:val="24"/>
        </w:rPr>
        <w:br/>
        <w:t>Двигатели с большим объёмом могут быть потенциально мощнее. Например, у Kia</w:t>
      </w:r>
      <w:r w:rsidRPr="00FF3D99">
        <w:rPr>
          <w:rFonts w:ascii="Times New Roman" w:hAnsi="Times New Roman"/>
          <w:color w:val="000000" w:themeColor="text1"/>
          <w:sz w:val="24"/>
          <w:szCs w:val="24"/>
        </w:rPr>
        <w:br/>
        <w:t>Sorento комплектации с 2.5 MPI под капотом 179 лошадиных сил, а у 3.5 MPI — 249.</w:t>
      </w:r>
      <w:r w:rsidRPr="00FF3D99">
        <w:rPr>
          <w:rFonts w:ascii="Times New Roman" w:hAnsi="Times New Roman"/>
          <w:color w:val="000000" w:themeColor="text1"/>
          <w:sz w:val="24"/>
          <w:szCs w:val="24"/>
        </w:rPr>
        <w:br/>
        <w:t>Исходя из всего изложенного, будущему автомеханику необходимо знать и уметь</w:t>
      </w:r>
      <w:r w:rsidRPr="00FF3D99">
        <w:rPr>
          <w:rFonts w:ascii="Times New Roman" w:hAnsi="Times New Roman"/>
          <w:color w:val="000000" w:themeColor="text1"/>
          <w:sz w:val="24"/>
          <w:szCs w:val="24"/>
        </w:rPr>
        <w:br/>
        <w:t>решать профессиональные задачи.</w:t>
      </w:r>
      <w:r w:rsidRPr="00FF3D99">
        <w:rPr>
          <w:rFonts w:ascii="Times New Roman" w:hAnsi="Times New Roman"/>
          <w:color w:val="000000" w:themeColor="text1"/>
          <w:sz w:val="24"/>
          <w:szCs w:val="24"/>
        </w:rPr>
        <w:br/>
        <w:t>Вычисление объема цилиндра</w:t>
      </w:r>
      <w:r w:rsidRPr="00FF3D99">
        <w:rPr>
          <w:rFonts w:ascii="Times New Roman" w:hAnsi="Times New Roman"/>
          <w:color w:val="000000" w:themeColor="text1"/>
          <w:sz w:val="24"/>
          <w:szCs w:val="24"/>
        </w:rPr>
        <w:br/>
        <w:t>Крайние положения поршня, в которых он меняет направление движения</w:t>
      </w:r>
      <w:r w:rsidRPr="00FF3D99">
        <w:rPr>
          <w:rFonts w:ascii="Times New Roman" w:hAnsi="Times New Roman"/>
          <w:color w:val="000000" w:themeColor="text1"/>
          <w:sz w:val="24"/>
          <w:szCs w:val="24"/>
        </w:rPr>
        <w:br/>
        <w:t>называются «мертвые точки»: верхняя и нижняя.</w:t>
      </w:r>
      <w:r w:rsidRPr="00FF3D99">
        <w:rPr>
          <w:rFonts w:ascii="Times New Roman" w:hAnsi="Times New Roman"/>
          <w:color w:val="000000" w:themeColor="text1"/>
          <w:sz w:val="24"/>
          <w:szCs w:val="24"/>
        </w:rPr>
        <w:br/>
        <w:t>Рабочий объем цилиндра - это пространство, которое высвобождается в цилиндре</w:t>
      </w:r>
      <w:r w:rsidRPr="00FF3D99">
        <w:rPr>
          <w:rFonts w:ascii="Times New Roman" w:hAnsi="Times New Roman"/>
          <w:color w:val="000000" w:themeColor="text1"/>
          <w:sz w:val="24"/>
          <w:szCs w:val="24"/>
        </w:rPr>
        <w:br/>
        <w:t>при перемещении поршня от верхней мертвой точки к нижней мертвой точке.</w:t>
      </w:r>
      <w:r w:rsidRPr="00FF3D99">
        <w:rPr>
          <w:rFonts w:ascii="Times New Roman" w:hAnsi="Times New Roman"/>
          <w:color w:val="000000" w:themeColor="text1"/>
          <w:sz w:val="24"/>
          <w:szCs w:val="24"/>
        </w:rPr>
        <w:br/>
        <w:t>Ход поршня в математике – высота цилиндра</w:t>
      </w:r>
      <w:r w:rsidRPr="00FF3D99">
        <w:rPr>
          <w:rFonts w:ascii="Times New Roman" w:hAnsi="Times New Roman"/>
          <w:color w:val="000000" w:themeColor="text1"/>
          <w:sz w:val="24"/>
          <w:szCs w:val="24"/>
        </w:rPr>
        <w:br/>
      </w:r>
      <w:r w:rsidRPr="00FF3D99">
        <w:rPr>
          <w:rFonts w:ascii="Times New Roman" w:hAnsi="Times New Roman"/>
          <w:color w:val="000000" w:themeColor="text1"/>
          <w:sz w:val="24"/>
          <w:szCs w:val="24"/>
        </w:rPr>
        <w:lastRenderedPageBreak/>
        <w:t>Объем цилиндра:</w:t>
      </w:r>
      <w:r w:rsidR="00577BEA">
        <w:rPr>
          <w:rFonts w:ascii="Times New Roman" w:hAnsi="Times New Roman"/>
          <w:color w:val="000000" w:themeColor="text1"/>
          <w:sz w:val="24"/>
          <w:szCs w:val="24"/>
        </w:rPr>
        <w:t xml:space="preserve"> </w:t>
      </w:r>
      <w:r w:rsidRPr="00FF3D99">
        <w:rPr>
          <w:rFonts w:ascii="Times New Roman" w:hAnsi="Times New Roman"/>
          <w:color w:val="000000" w:themeColor="text1"/>
          <w:sz w:val="24"/>
          <w:szCs w:val="24"/>
        </w:rPr>
        <w:t>Vц = π D2</w:t>
      </w:r>
      <w:r w:rsidRPr="00FF3D99">
        <w:rPr>
          <w:rFonts w:ascii="Times New Roman" w:hAnsi="Times New Roman"/>
          <w:color w:val="000000" w:themeColor="text1"/>
          <w:sz w:val="24"/>
          <w:szCs w:val="24"/>
        </w:rPr>
        <w:br/>
        <w:t>4 H = π R2 H , где R – радиус цилиндра, D – диаметр цилиндра, Н</w:t>
      </w:r>
      <w:r w:rsidRPr="00FF3D99">
        <w:rPr>
          <w:rFonts w:ascii="Times New Roman" w:hAnsi="Times New Roman"/>
          <w:color w:val="000000" w:themeColor="text1"/>
          <w:sz w:val="24"/>
          <w:szCs w:val="24"/>
        </w:rPr>
        <w:br/>
        <w:t>– высота цилиндра</w:t>
      </w:r>
      <w:r w:rsidRPr="00FF3D99">
        <w:rPr>
          <w:rFonts w:ascii="Times New Roman" w:hAnsi="Times New Roman"/>
          <w:color w:val="000000" w:themeColor="text1"/>
          <w:sz w:val="24"/>
          <w:szCs w:val="24"/>
        </w:rPr>
        <w:br/>
        <w:t>Формула вычисления рабочего объема цилиндра:</w:t>
      </w:r>
      <w:r w:rsidR="00577BEA">
        <w:rPr>
          <w:rFonts w:ascii="Times New Roman" w:hAnsi="Times New Roman"/>
          <w:color w:val="000000" w:themeColor="text1"/>
          <w:sz w:val="24"/>
          <w:szCs w:val="24"/>
        </w:rPr>
        <w:t xml:space="preserve"> </w:t>
      </w:r>
      <w:r w:rsidRPr="00FF3D99">
        <w:rPr>
          <w:rFonts w:ascii="Times New Roman" w:hAnsi="Times New Roman"/>
          <w:color w:val="000000" w:themeColor="text1"/>
          <w:sz w:val="24"/>
          <w:szCs w:val="24"/>
        </w:rPr>
        <w:t>Vn = V1∙ n, n - число цилиндров</w:t>
      </w:r>
      <w:r w:rsidRPr="00FF3D99">
        <w:rPr>
          <w:rFonts w:ascii="Times New Roman" w:hAnsi="Times New Roman"/>
          <w:color w:val="000000" w:themeColor="text1"/>
          <w:sz w:val="24"/>
          <w:szCs w:val="24"/>
        </w:rPr>
        <w:br/>
        <w:t>двигателя</w:t>
      </w:r>
      <w:r w:rsidRPr="00FF3D99">
        <w:rPr>
          <w:rFonts w:ascii="Times New Roman" w:hAnsi="Times New Roman"/>
          <w:color w:val="000000" w:themeColor="text1"/>
          <w:sz w:val="24"/>
          <w:szCs w:val="24"/>
        </w:rPr>
        <w:br/>
        <w:t>Единицы измерения: в дециметрах, т.к.1л =1дм3</w:t>
      </w:r>
      <w:r w:rsidRPr="00FF3D99">
        <w:rPr>
          <w:rFonts w:ascii="Times New Roman" w:hAnsi="Times New Roman"/>
          <w:color w:val="000000" w:themeColor="text1"/>
          <w:sz w:val="24"/>
          <w:szCs w:val="24"/>
        </w:rPr>
        <w:br/>
        <w:t>Задача 1: Определить ёмкость масляного бака насоса гидроусилителя автомобиля</w:t>
      </w:r>
      <w:r w:rsidRPr="00FF3D99">
        <w:rPr>
          <w:rFonts w:ascii="Times New Roman" w:hAnsi="Times New Roman"/>
          <w:color w:val="000000" w:themeColor="text1"/>
          <w:sz w:val="24"/>
          <w:szCs w:val="24"/>
        </w:rPr>
        <w:br/>
        <w:t>ЗИЛ-130, если его диаметр 126 мм, высота 140 мм.</w:t>
      </w:r>
      <w:r w:rsidRPr="00FF3D99">
        <w:rPr>
          <w:rFonts w:ascii="Times New Roman" w:hAnsi="Times New Roman"/>
          <w:color w:val="000000" w:themeColor="text1"/>
          <w:sz w:val="24"/>
          <w:szCs w:val="24"/>
        </w:rPr>
        <w:br/>
        <w:t>Решение:</w:t>
      </w:r>
      <w:r w:rsidR="00577BEA">
        <w:rPr>
          <w:rFonts w:ascii="Times New Roman" w:hAnsi="Times New Roman"/>
          <w:color w:val="000000" w:themeColor="text1"/>
          <w:sz w:val="24"/>
          <w:szCs w:val="24"/>
        </w:rPr>
        <w:t xml:space="preserve"> </w:t>
      </w:r>
      <w:r w:rsidRPr="00FF3D99">
        <w:rPr>
          <w:rFonts w:ascii="Times New Roman" w:hAnsi="Times New Roman"/>
          <w:color w:val="000000" w:themeColor="text1"/>
          <w:sz w:val="24"/>
          <w:szCs w:val="24"/>
        </w:rPr>
        <w:t>Vц = π D2</w:t>
      </w:r>
      <w:r w:rsidRPr="00FF3D99">
        <w:rPr>
          <w:rFonts w:ascii="Times New Roman" w:hAnsi="Times New Roman"/>
          <w:color w:val="000000" w:themeColor="text1"/>
          <w:sz w:val="24"/>
          <w:szCs w:val="24"/>
        </w:rPr>
        <w:br/>
        <w:t>4 H , Vц = 3,14 ∙ 1262 ∙ 140</w:t>
      </w:r>
      <w:r w:rsidRPr="00FF3D99">
        <w:rPr>
          <w:rFonts w:ascii="Times New Roman" w:hAnsi="Times New Roman"/>
          <w:color w:val="000000" w:themeColor="text1"/>
          <w:sz w:val="24"/>
          <w:szCs w:val="24"/>
        </w:rPr>
        <w:br/>
        <w:t>4 = 1,74(дм3)</w:t>
      </w:r>
      <w:r w:rsidRPr="00FF3D99">
        <w:rPr>
          <w:rFonts w:ascii="Times New Roman" w:hAnsi="Times New Roman"/>
          <w:color w:val="000000" w:themeColor="text1"/>
          <w:sz w:val="24"/>
          <w:szCs w:val="24"/>
        </w:rPr>
        <w:br/>
        <w:t>Ответ: 1,74 дм3</w:t>
      </w:r>
      <w:r w:rsidRPr="00FF3D99">
        <w:rPr>
          <w:rFonts w:ascii="Times New Roman" w:hAnsi="Times New Roman"/>
          <w:color w:val="000000" w:themeColor="text1"/>
          <w:sz w:val="24"/>
          <w:szCs w:val="24"/>
        </w:rPr>
        <w:br/>
        <w:t>Двигатель – это «сердце» любой машины. Знание устройства ДВС, умение</w:t>
      </w:r>
      <w:r w:rsidRPr="00FF3D99">
        <w:rPr>
          <w:rFonts w:ascii="Times New Roman" w:hAnsi="Times New Roman"/>
          <w:color w:val="000000" w:themeColor="text1"/>
          <w:sz w:val="24"/>
          <w:szCs w:val="24"/>
        </w:rPr>
        <w:br/>
        <w:t>определять его рабочий объем входят в профессиональные компетенции будущего</w:t>
      </w:r>
      <w:r w:rsidRPr="00FF3D99">
        <w:rPr>
          <w:rFonts w:ascii="Times New Roman" w:hAnsi="Times New Roman"/>
          <w:color w:val="000000" w:themeColor="text1"/>
          <w:sz w:val="24"/>
          <w:szCs w:val="24"/>
        </w:rPr>
        <w:br/>
        <w:t>техника. Применение математических знаний в профессиональной деятельности</w:t>
      </w:r>
      <w:r w:rsidRPr="00FF3D99">
        <w:rPr>
          <w:rFonts w:ascii="Times New Roman" w:hAnsi="Times New Roman"/>
          <w:color w:val="000000" w:themeColor="text1"/>
          <w:sz w:val="24"/>
          <w:szCs w:val="24"/>
        </w:rPr>
        <w:br/>
        <w:t>способствует выполнению профессиональных задач на более высоком и эффективном</w:t>
      </w:r>
      <w:r w:rsidRPr="00FF3D99">
        <w:rPr>
          <w:rFonts w:ascii="Times New Roman" w:hAnsi="Times New Roman"/>
          <w:color w:val="000000" w:themeColor="text1"/>
          <w:sz w:val="24"/>
          <w:szCs w:val="24"/>
        </w:rPr>
        <w:br/>
        <w:t>уровне.</w:t>
      </w:r>
    </w:p>
    <w:p w:rsidR="00711CB0" w:rsidRPr="00FF3D99" w:rsidRDefault="00711CB0"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br/>
        <w:t>Литература и интернет – источники</w:t>
      </w:r>
      <w:r w:rsidRPr="00FF3D99">
        <w:rPr>
          <w:rFonts w:ascii="Times New Roman" w:hAnsi="Times New Roman"/>
          <w:color w:val="000000" w:themeColor="text1"/>
          <w:sz w:val="24"/>
          <w:szCs w:val="24"/>
        </w:rPr>
        <w:br/>
        <w:t>1. Л.С.Атанасян, В.Ф.Бутузов, С.Б.Кадомцев, Л.С.Киселева, Э.Г.Позняк.</w:t>
      </w:r>
      <w:r w:rsidRPr="00FF3D99">
        <w:rPr>
          <w:rFonts w:ascii="Times New Roman" w:hAnsi="Times New Roman"/>
          <w:color w:val="000000" w:themeColor="text1"/>
          <w:sz w:val="24"/>
          <w:szCs w:val="24"/>
        </w:rPr>
        <w:br/>
        <w:t>Геометрия, 10-11. Учебник для 10-11 кл. М: Просвещение, 2015.;</w:t>
      </w:r>
      <w:r w:rsidRPr="00FF3D99">
        <w:rPr>
          <w:rFonts w:ascii="Times New Roman" w:hAnsi="Times New Roman"/>
          <w:color w:val="000000" w:themeColor="text1"/>
          <w:sz w:val="24"/>
          <w:szCs w:val="24"/>
        </w:rPr>
        <w:br/>
        <w:t>2. Башмаков М.И. Математика. Учебник для студентов учреждений среднего</w:t>
      </w:r>
      <w:r w:rsidRPr="00FF3D99">
        <w:rPr>
          <w:rFonts w:ascii="Times New Roman" w:hAnsi="Times New Roman"/>
          <w:color w:val="000000" w:themeColor="text1"/>
          <w:sz w:val="24"/>
          <w:szCs w:val="24"/>
        </w:rPr>
        <w:br/>
        <w:t>профессионального образования. М: Кнорус, 2017;</w:t>
      </w:r>
      <w:r w:rsidRPr="00FF3D99">
        <w:rPr>
          <w:rFonts w:ascii="Times New Roman" w:hAnsi="Times New Roman"/>
          <w:color w:val="000000" w:themeColor="text1"/>
          <w:sz w:val="24"/>
          <w:szCs w:val="24"/>
        </w:rPr>
        <w:br/>
        <w:t>3. Башмаков М.И. Математика. Задачник для студентов учреждений среднего</w:t>
      </w:r>
      <w:r w:rsidRPr="00FF3D99">
        <w:rPr>
          <w:rFonts w:ascii="Times New Roman" w:hAnsi="Times New Roman"/>
          <w:color w:val="000000" w:themeColor="text1"/>
          <w:sz w:val="24"/>
          <w:szCs w:val="24"/>
        </w:rPr>
        <w:br/>
        <w:t>профессионального образования. М: Кнорус, 2017;</w:t>
      </w:r>
      <w:r w:rsidRPr="00FF3D99">
        <w:rPr>
          <w:rFonts w:ascii="Times New Roman" w:hAnsi="Times New Roman"/>
          <w:color w:val="000000" w:themeColor="text1"/>
          <w:sz w:val="24"/>
          <w:szCs w:val="24"/>
        </w:rPr>
        <w:br/>
        <w:t>4. https://blog.tutoronline.ru/cilindr Цилиндр как геометрическая фигура</w:t>
      </w:r>
      <w:r w:rsidRPr="00FF3D99">
        <w:rPr>
          <w:rFonts w:ascii="Times New Roman" w:hAnsi="Times New Roman"/>
          <w:color w:val="000000" w:themeColor="text1"/>
          <w:sz w:val="24"/>
          <w:szCs w:val="24"/>
        </w:rPr>
        <w:br/>
        <w:t>5. atf.ru›articles/materialy_dlya_avtotekhniki/Цилиндр и поршень.</w:t>
      </w:r>
    </w:p>
    <w:p w:rsidR="002D6A26" w:rsidRPr="00FF3D99" w:rsidRDefault="002D6A26" w:rsidP="00215C33">
      <w:pPr>
        <w:spacing w:after="0"/>
        <w:jc w:val="both"/>
        <w:rPr>
          <w:rFonts w:ascii="Times New Roman" w:hAnsi="Times New Roman"/>
          <w:color w:val="000000" w:themeColor="text1"/>
          <w:sz w:val="24"/>
          <w:szCs w:val="24"/>
        </w:rPr>
      </w:pPr>
    </w:p>
    <w:p w:rsidR="00C1715E" w:rsidRPr="00FF3D99" w:rsidRDefault="00C1715E" w:rsidP="002D6A26">
      <w:pPr>
        <w:spacing w:after="0" w:line="240" w:lineRule="auto"/>
        <w:jc w:val="both"/>
        <w:rPr>
          <w:rFonts w:ascii="Times New Roman" w:hAnsi="Times New Roman"/>
          <w:color w:val="000000" w:themeColor="text1"/>
          <w:sz w:val="24"/>
          <w:szCs w:val="24"/>
        </w:rPr>
      </w:pPr>
    </w:p>
    <w:p w:rsidR="00C1715E" w:rsidRPr="00FF3D99" w:rsidRDefault="00C1715E" w:rsidP="00C1715E">
      <w:pPr>
        <w:spacing w:after="0" w:line="240" w:lineRule="auto"/>
        <w:jc w:val="right"/>
        <w:rPr>
          <w:rFonts w:ascii="Times New Roman" w:hAnsi="Times New Roman"/>
          <w:i/>
          <w:color w:val="000000" w:themeColor="text1"/>
          <w:sz w:val="24"/>
          <w:szCs w:val="24"/>
        </w:rPr>
      </w:pPr>
      <w:r w:rsidRPr="00FF3D99">
        <w:rPr>
          <w:rFonts w:ascii="Times New Roman" w:hAnsi="Times New Roman"/>
          <w:i/>
          <w:color w:val="000000" w:themeColor="text1"/>
          <w:sz w:val="24"/>
          <w:szCs w:val="24"/>
        </w:rPr>
        <w:t xml:space="preserve">Самолюк Никита Евгеньевич, </w:t>
      </w:r>
    </w:p>
    <w:p w:rsidR="00C1715E" w:rsidRPr="00FF3D99" w:rsidRDefault="00C1715E" w:rsidP="00C1715E">
      <w:pPr>
        <w:spacing w:after="0" w:line="240" w:lineRule="auto"/>
        <w:jc w:val="right"/>
        <w:rPr>
          <w:rFonts w:ascii="Times New Roman" w:hAnsi="Times New Roman"/>
          <w:i/>
          <w:color w:val="000000" w:themeColor="text1"/>
          <w:sz w:val="24"/>
          <w:szCs w:val="24"/>
        </w:rPr>
      </w:pPr>
      <w:r w:rsidRPr="00FF3D99">
        <w:rPr>
          <w:rFonts w:ascii="Times New Roman" w:hAnsi="Times New Roman"/>
          <w:i/>
          <w:color w:val="000000" w:themeColor="text1"/>
          <w:sz w:val="24"/>
          <w:szCs w:val="24"/>
        </w:rPr>
        <w:t>Николаева Дарья Арсеньевна,</w:t>
      </w:r>
    </w:p>
    <w:p w:rsidR="00C1715E" w:rsidRPr="00FF3D99" w:rsidRDefault="00C1715E" w:rsidP="00C1715E">
      <w:pPr>
        <w:spacing w:after="0" w:line="240" w:lineRule="auto"/>
        <w:jc w:val="right"/>
        <w:rPr>
          <w:rFonts w:ascii="Times New Roman" w:hAnsi="Times New Roman"/>
          <w:i/>
          <w:color w:val="000000" w:themeColor="text1"/>
          <w:sz w:val="24"/>
          <w:szCs w:val="24"/>
        </w:rPr>
      </w:pPr>
      <w:r w:rsidRPr="00FF3D99">
        <w:rPr>
          <w:rFonts w:ascii="Times New Roman" w:hAnsi="Times New Roman"/>
          <w:i/>
          <w:color w:val="000000" w:themeColor="text1"/>
          <w:sz w:val="24"/>
          <w:szCs w:val="24"/>
        </w:rPr>
        <w:t>студенты 1 курса ГАПОУ РБ</w:t>
      </w:r>
    </w:p>
    <w:p w:rsidR="00C1715E" w:rsidRPr="00FF3D99" w:rsidRDefault="00C1715E" w:rsidP="00C1715E">
      <w:pPr>
        <w:spacing w:after="0" w:line="240" w:lineRule="auto"/>
        <w:jc w:val="right"/>
        <w:rPr>
          <w:rFonts w:ascii="Times New Roman" w:hAnsi="Times New Roman"/>
          <w:i/>
          <w:color w:val="000000" w:themeColor="text1"/>
          <w:sz w:val="24"/>
          <w:szCs w:val="24"/>
        </w:rPr>
      </w:pPr>
      <w:r w:rsidRPr="00FF3D99">
        <w:rPr>
          <w:rFonts w:ascii="Times New Roman" w:hAnsi="Times New Roman"/>
          <w:i/>
          <w:color w:val="000000" w:themeColor="text1"/>
          <w:sz w:val="24"/>
          <w:szCs w:val="24"/>
        </w:rPr>
        <w:t xml:space="preserve"> «Бурятский республиканский техникум </w:t>
      </w:r>
    </w:p>
    <w:p w:rsidR="00C1715E" w:rsidRPr="00FF3D99" w:rsidRDefault="00C1715E" w:rsidP="00C1715E">
      <w:pPr>
        <w:spacing w:after="0" w:line="240" w:lineRule="auto"/>
        <w:jc w:val="right"/>
        <w:rPr>
          <w:rFonts w:ascii="Times New Roman" w:hAnsi="Times New Roman"/>
          <w:i/>
          <w:color w:val="000000" w:themeColor="text1"/>
          <w:sz w:val="24"/>
          <w:szCs w:val="24"/>
        </w:rPr>
      </w:pPr>
      <w:r w:rsidRPr="00FF3D99">
        <w:rPr>
          <w:rFonts w:ascii="Times New Roman" w:hAnsi="Times New Roman"/>
          <w:i/>
          <w:color w:val="000000" w:themeColor="text1"/>
          <w:sz w:val="24"/>
          <w:szCs w:val="24"/>
        </w:rPr>
        <w:t>автомобильного транспорта»,</w:t>
      </w:r>
    </w:p>
    <w:p w:rsidR="00C1715E" w:rsidRPr="00FF3D99" w:rsidRDefault="00C1715E" w:rsidP="00C1715E">
      <w:pPr>
        <w:spacing w:after="0" w:line="240" w:lineRule="auto"/>
        <w:jc w:val="right"/>
        <w:rPr>
          <w:rFonts w:ascii="Times New Roman" w:hAnsi="Times New Roman"/>
          <w:i/>
          <w:color w:val="000000" w:themeColor="text1"/>
          <w:sz w:val="24"/>
          <w:szCs w:val="24"/>
        </w:rPr>
      </w:pPr>
      <w:r w:rsidRPr="00FF3D99">
        <w:rPr>
          <w:rFonts w:ascii="Times New Roman" w:hAnsi="Times New Roman"/>
          <w:i/>
          <w:color w:val="000000" w:themeColor="text1"/>
          <w:sz w:val="24"/>
          <w:szCs w:val="24"/>
        </w:rPr>
        <w:t xml:space="preserve">руководитель  Буянтуева Валентина </w:t>
      </w:r>
    </w:p>
    <w:p w:rsidR="00C1715E" w:rsidRPr="00FF3D99" w:rsidRDefault="00C1715E" w:rsidP="00C1715E">
      <w:pPr>
        <w:spacing w:after="0" w:line="240" w:lineRule="auto"/>
        <w:jc w:val="right"/>
        <w:rPr>
          <w:rFonts w:ascii="Times New Roman" w:hAnsi="Times New Roman"/>
          <w:i/>
          <w:color w:val="000000" w:themeColor="text1"/>
          <w:sz w:val="24"/>
          <w:szCs w:val="24"/>
        </w:rPr>
      </w:pPr>
      <w:r w:rsidRPr="00FF3D99">
        <w:rPr>
          <w:rFonts w:ascii="Times New Roman" w:hAnsi="Times New Roman"/>
          <w:i/>
          <w:color w:val="000000" w:themeColor="text1"/>
          <w:sz w:val="24"/>
          <w:szCs w:val="24"/>
        </w:rPr>
        <w:t xml:space="preserve">Табитуевна, преподаватель, </w:t>
      </w:r>
    </w:p>
    <w:p w:rsidR="00C1715E" w:rsidRPr="00FF3D99" w:rsidRDefault="00C1715E" w:rsidP="00C1715E">
      <w:pPr>
        <w:spacing w:after="0" w:line="240" w:lineRule="auto"/>
        <w:jc w:val="right"/>
        <w:rPr>
          <w:rFonts w:ascii="Times New Roman" w:hAnsi="Times New Roman"/>
          <w:color w:val="000000" w:themeColor="text1"/>
          <w:sz w:val="24"/>
          <w:szCs w:val="24"/>
        </w:rPr>
      </w:pPr>
      <w:r w:rsidRPr="00FF3D99">
        <w:rPr>
          <w:rFonts w:ascii="Times New Roman" w:hAnsi="Times New Roman"/>
          <w:i/>
          <w:color w:val="000000" w:themeColor="text1"/>
          <w:sz w:val="24"/>
          <w:szCs w:val="24"/>
        </w:rPr>
        <w:t xml:space="preserve">адрес ОУ: г. Улан- Удэ,  ул. Лебедева, 4  </w:t>
      </w:r>
    </w:p>
    <w:p w:rsidR="00C1715E" w:rsidRPr="00FF3D99" w:rsidRDefault="00C1715E" w:rsidP="00C1715E">
      <w:pPr>
        <w:spacing w:after="0" w:line="240" w:lineRule="auto"/>
        <w:jc w:val="right"/>
        <w:rPr>
          <w:rFonts w:ascii="Times New Roman" w:hAnsi="Times New Roman"/>
          <w:i/>
          <w:color w:val="000000" w:themeColor="text1"/>
          <w:sz w:val="24"/>
          <w:szCs w:val="24"/>
        </w:rPr>
      </w:pPr>
    </w:p>
    <w:p w:rsidR="00C1715E" w:rsidRPr="00FF3D99" w:rsidRDefault="00C1715E" w:rsidP="00C1715E">
      <w:pPr>
        <w:spacing w:after="0" w:line="240" w:lineRule="auto"/>
        <w:jc w:val="right"/>
        <w:rPr>
          <w:rFonts w:ascii="Times New Roman" w:hAnsi="Times New Roman"/>
          <w:color w:val="000000" w:themeColor="text1"/>
          <w:sz w:val="24"/>
          <w:szCs w:val="24"/>
        </w:rPr>
      </w:pPr>
    </w:p>
    <w:p w:rsidR="00C1715E" w:rsidRPr="00FF3D99" w:rsidRDefault="00C1715E" w:rsidP="00C1715E">
      <w:pPr>
        <w:spacing w:after="0" w:line="240" w:lineRule="auto"/>
        <w:jc w:val="center"/>
        <w:rPr>
          <w:rFonts w:ascii="Times New Roman" w:hAnsi="Times New Roman"/>
          <w:b/>
          <w:color w:val="000000" w:themeColor="text1"/>
          <w:sz w:val="24"/>
          <w:szCs w:val="24"/>
        </w:rPr>
      </w:pPr>
      <w:r w:rsidRPr="00FF3D99">
        <w:rPr>
          <w:rFonts w:ascii="Times New Roman" w:hAnsi="Times New Roman"/>
          <w:b/>
          <w:color w:val="000000" w:themeColor="text1"/>
          <w:sz w:val="24"/>
          <w:szCs w:val="24"/>
        </w:rPr>
        <w:t xml:space="preserve">МАТЕМАТИКА В ПРОФЕССИИ ЛОГИСТА </w:t>
      </w:r>
    </w:p>
    <w:p w:rsidR="00C1715E" w:rsidRPr="00FF3D99" w:rsidRDefault="00C1715E" w:rsidP="00C1715E">
      <w:pPr>
        <w:spacing w:after="0" w:line="240" w:lineRule="auto"/>
        <w:ind w:firstLine="567"/>
        <w:jc w:val="both"/>
        <w:rPr>
          <w:rStyle w:val="af7"/>
          <w:rFonts w:ascii="Times New Roman" w:hAnsi="Times New Roman"/>
          <w:color w:val="000000" w:themeColor="text1"/>
          <w:sz w:val="24"/>
          <w:szCs w:val="24"/>
        </w:rPr>
      </w:pPr>
    </w:p>
    <w:p w:rsidR="00C1715E" w:rsidRPr="00FF3D99" w:rsidRDefault="00C1715E" w:rsidP="00215C33">
      <w:pPr>
        <w:spacing w:after="0"/>
        <w:ind w:firstLine="567"/>
        <w:jc w:val="both"/>
        <w:rPr>
          <w:rFonts w:ascii="Times New Roman" w:hAnsi="Times New Roman"/>
          <w:color w:val="000000" w:themeColor="text1"/>
          <w:sz w:val="24"/>
          <w:szCs w:val="24"/>
        </w:rPr>
      </w:pPr>
      <w:r w:rsidRPr="00FF3D99">
        <w:rPr>
          <w:rStyle w:val="af7"/>
          <w:rFonts w:ascii="Times New Roman" w:hAnsi="Times New Roman"/>
          <w:color w:val="000000" w:themeColor="text1"/>
          <w:sz w:val="24"/>
          <w:szCs w:val="24"/>
        </w:rPr>
        <w:t>Логист –</w:t>
      </w:r>
      <w:r w:rsidRPr="00FF3D99">
        <w:rPr>
          <w:rFonts w:ascii="Times New Roman" w:hAnsi="Times New Roman"/>
          <w:color w:val="000000" w:themeColor="text1"/>
          <w:sz w:val="24"/>
          <w:szCs w:val="24"/>
        </w:rPr>
        <w:t xml:space="preserve"> это человек, который профессионально занимается доставкой товара, дальнейшим его складированием, а также тот, кто разрабатывает наиболее выгодную схему поставок. Это человек, который ищет надежных партнеров, проводит расчеты, занимается анализом рынка транспортных услуг, готовит необходимые документы. Проще говоря, задача логиста считается целиком выполненной, если заказанный продукт </w:t>
      </w:r>
      <w:r w:rsidRPr="00FF3D99">
        <w:rPr>
          <w:rFonts w:ascii="Times New Roman" w:hAnsi="Times New Roman"/>
          <w:color w:val="000000" w:themeColor="text1"/>
          <w:sz w:val="24"/>
          <w:szCs w:val="24"/>
        </w:rPr>
        <w:lastRenderedPageBreak/>
        <w:t>был доставлен заказчику соответствующего качества в нужном количестве и объеме в нужный срок с минимальными затратами средств и сил.</w:t>
      </w:r>
    </w:p>
    <w:p w:rsidR="00C1715E" w:rsidRPr="00FF3D99" w:rsidRDefault="00C1715E"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bCs/>
          <w:color w:val="000000" w:themeColor="text1"/>
          <w:sz w:val="24"/>
          <w:szCs w:val="24"/>
        </w:rPr>
        <w:t>Логистика</w:t>
      </w:r>
      <w:r w:rsidRPr="00FF3D99">
        <w:rPr>
          <w:rFonts w:ascii="Times New Roman" w:hAnsi="Times New Roman"/>
          <w:color w:val="000000" w:themeColor="text1"/>
          <w:sz w:val="24"/>
          <w:szCs w:val="24"/>
        </w:rPr>
        <w:t> — наука, предмет которой заключается в организации рационального процесса движения товаров и услуг от поставщиков сырья к потребителям, функционировании сферы обращения продукции, товаров, услуг, управлении товарными запасами и провиантом, создании инфраструктуры товародвижения.</w:t>
      </w:r>
    </w:p>
    <w:p w:rsidR="00C1715E" w:rsidRPr="00FF3D99" w:rsidRDefault="00C1715E" w:rsidP="00215C33">
      <w:pPr>
        <w:spacing w:after="0"/>
        <w:ind w:firstLine="567"/>
        <w:jc w:val="both"/>
        <w:rPr>
          <w:rStyle w:val="af7"/>
          <w:rFonts w:ascii="Times New Roman" w:hAnsi="Times New Roman"/>
          <w:i w:val="0"/>
          <w:color w:val="000000" w:themeColor="text1"/>
          <w:sz w:val="24"/>
          <w:szCs w:val="24"/>
        </w:rPr>
      </w:pPr>
      <w:r w:rsidRPr="00FF3D99">
        <w:rPr>
          <w:rStyle w:val="af7"/>
          <w:rFonts w:ascii="Times New Roman" w:hAnsi="Times New Roman"/>
          <w:color w:val="000000" w:themeColor="text1"/>
          <w:sz w:val="24"/>
          <w:szCs w:val="24"/>
        </w:rPr>
        <w:t>Зачем нужна математика логисту?</w:t>
      </w:r>
    </w:p>
    <w:p w:rsidR="00C1715E" w:rsidRPr="00FF3D99" w:rsidRDefault="00C1715E" w:rsidP="00215C33">
      <w:pPr>
        <w:spacing w:after="0"/>
        <w:ind w:firstLine="567"/>
        <w:jc w:val="both"/>
        <w:rPr>
          <w:rStyle w:val="af7"/>
          <w:rFonts w:ascii="Times New Roman" w:hAnsi="Times New Roman"/>
          <w:color w:val="000000" w:themeColor="text1"/>
          <w:sz w:val="24"/>
          <w:szCs w:val="24"/>
        </w:rPr>
      </w:pPr>
      <w:r w:rsidRPr="00FF3D99">
        <w:rPr>
          <w:rStyle w:val="af7"/>
          <w:rFonts w:ascii="Times New Roman" w:hAnsi="Times New Roman"/>
          <w:color w:val="000000" w:themeColor="text1"/>
          <w:sz w:val="24"/>
          <w:szCs w:val="24"/>
        </w:rPr>
        <w:t>1) определять</w:t>
      </w:r>
      <w:r w:rsidRPr="00FF3D99">
        <w:rPr>
          <w:rFonts w:ascii="Times New Roman" w:hAnsi="Times New Roman"/>
          <w:color w:val="000000" w:themeColor="text1"/>
          <w:sz w:val="24"/>
          <w:szCs w:val="24"/>
          <w:shd w:val="clear" w:color="auto" w:fill="FFFFFF"/>
        </w:rPr>
        <w:t xml:space="preserve"> оптимальный маршрут следования</w:t>
      </w:r>
    </w:p>
    <w:p w:rsidR="00C1715E" w:rsidRPr="00FF3D99" w:rsidRDefault="00C1715E" w:rsidP="00215C33">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2)</w:t>
      </w:r>
      <w:r w:rsidRPr="00FF3D99">
        <w:rPr>
          <w:rFonts w:ascii="Times New Roman" w:hAnsi="Times New Roman"/>
          <w:color w:val="000000" w:themeColor="text1"/>
          <w:sz w:val="24"/>
          <w:szCs w:val="24"/>
          <w:shd w:val="clear" w:color="auto" w:fill="FFFFFF"/>
        </w:rPr>
        <w:t xml:space="preserve">  рассчитывать количество заказа товара и материалов </w:t>
      </w:r>
    </w:p>
    <w:p w:rsidR="00C1715E" w:rsidRPr="00FF3D99" w:rsidRDefault="00C1715E" w:rsidP="00215C33">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3) постоянная работа с вычислением</w:t>
      </w:r>
    </w:p>
    <w:p w:rsidR="00C1715E" w:rsidRPr="00FF3D99" w:rsidRDefault="00C1715E" w:rsidP="00215C33">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Методика любой науки связана с системой задач и целей, выполняемых данной наукой. Среди множества задач, на решение которых направлена деятельность науки логистики, принято выделять три самостоятельные, но взаимосвязанные группы: базисные, ключевые и поддерживающие логистические функции.</w:t>
      </w:r>
    </w:p>
    <w:p w:rsidR="00C1715E" w:rsidRPr="00FF3D99" w:rsidRDefault="00C1715E" w:rsidP="00215C33">
      <w:pPr>
        <w:pStyle w:val="a6"/>
        <w:spacing w:after="0"/>
        <w:ind w:left="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1. К базисным функциям логистики относятся: снабжение (то есть подготовка и организация сырья и других ресурсов в производстве продукта),производство и сбыт конечного товара.</w:t>
      </w:r>
    </w:p>
    <w:p w:rsidR="00C1715E" w:rsidRPr="00FF3D99" w:rsidRDefault="00C1715E" w:rsidP="00215C33">
      <w:pPr>
        <w:pStyle w:val="a6"/>
        <w:spacing w:after="0"/>
        <w:ind w:left="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2. Ключевые функции включают в себя управление запросами потребителей, транспортировка конечного продукта, управление закупками и запасами, ценообразование, поддержание стандартов обслуживания потребителей и другие.</w:t>
      </w:r>
    </w:p>
    <w:p w:rsidR="00C1715E" w:rsidRPr="00FF3D99" w:rsidRDefault="00C1715E" w:rsidP="00215C33">
      <w:pPr>
        <w:pStyle w:val="a6"/>
        <w:spacing w:after="0"/>
        <w:ind w:left="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3. Поддерживающие функции: складирование, грузопереработка, защитная упаковка конечного продукта, обеспечение возврата товаров, сбор возвратных отходов, информационно-компьютерная поддержка, сервисное обслуживание.</w:t>
      </w:r>
    </w:p>
    <w:p w:rsidR="00C1715E" w:rsidRPr="00FF3D99" w:rsidRDefault="00C1715E" w:rsidP="00215C33">
      <w:pPr>
        <w:pStyle w:val="1"/>
        <w:spacing w:before="0" w:line="276" w:lineRule="auto"/>
        <w:ind w:firstLine="567"/>
        <w:jc w:val="center"/>
        <w:rPr>
          <w:color w:val="000000" w:themeColor="text1"/>
          <w:sz w:val="24"/>
          <w:szCs w:val="24"/>
        </w:rPr>
      </w:pPr>
      <w:bookmarkStart w:id="1" w:name="_Toc69823168"/>
      <w:r w:rsidRPr="00FF3D99">
        <w:rPr>
          <w:color w:val="000000" w:themeColor="text1"/>
          <w:sz w:val="24"/>
          <w:szCs w:val="24"/>
        </w:rPr>
        <w:t>Задачи по логистике</w:t>
      </w:r>
      <w:bookmarkEnd w:id="1"/>
    </w:p>
    <w:p w:rsidR="00C1715E" w:rsidRPr="00FF3D99" w:rsidRDefault="00C1715E" w:rsidP="00215C33">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Бизнес-процесс, связанный с деятельностью розничного предприятия, структура работы которого, следующая:</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1 этап. Формирование заказа на покупку, на основе анализа спроса на рынке.</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2 этап. Транспортировка готового продукта на склад.</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3 этап. Оприходование и приём продукта на складе.</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4 этап. Сортировка транспортированного на склад продукта.</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5 этап. Поступление товара в сборку заказа для продажи.</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6 этап. Подготовка продукта к транспортировке потребителю.</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7 этап. Транспортировка заказа.</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8 этап. Непосредственная доставка покупателя.</w:t>
      </w:r>
    </w:p>
    <w:p w:rsidR="00C1715E" w:rsidRPr="00FF3D99" w:rsidRDefault="00C1715E" w:rsidP="00215C33">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В ходе указанных выше этапов работы предприятия выполняются соответствующие операции, математические расчёты.</w:t>
      </w:r>
    </w:p>
    <w:p w:rsidR="00C1715E" w:rsidRPr="00FF3D99" w:rsidRDefault="00C1715E" w:rsidP="00215C33">
      <w:pPr>
        <w:pStyle w:val="2"/>
        <w:ind w:firstLine="567"/>
        <w:jc w:val="center"/>
        <w:rPr>
          <w:rFonts w:ascii="Times New Roman" w:hAnsi="Times New Roman" w:cs="Times New Roman"/>
          <w:color w:val="000000" w:themeColor="text1"/>
          <w:sz w:val="24"/>
          <w:szCs w:val="24"/>
        </w:rPr>
      </w:pPr>
      <w:r w:rsidRPr="00FF3D99">
        <w:rPr>
          <w:rFonts w:ascii="Times New Roman" w:hAnsi="Times New Roman" w:cs="Times New Roman"/>
          <w:color w:val="000000" w:themeColor="text1"/>
          <w:sz w:val="24"/>
          <w:szCs w:val="24"/>
        </w:rPr>
        <w:t xml:space="preserve">Задача №1 - </w:t>
      </w:r>
      <w:hyperlink r:id="rId14" w:tooltip="Permanent Link to Задача на выбор поставщика" w:history="1">
        <w:r w:rsidRPr="00FF3D99">
          <w:rPr>
            <w:rStyle w:val="a9"/>
            <w:rFonts w:ascii="Times New Roman" w:hAnsi="Times New Roman" w:cs="Times New Roman"/>
            <w:color w:val="000000" w:themeColor="text1"/>
            <w:sz w:val="24"/>
            <w:szCs w:val="24"/>
          </w:rPr>
          <w:t>Задача на выбор поставщика</w:t>
        </w:r>
      </w:hyperlink>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Принять решение по выбору поставщика ТМЦ (товарно - материальных ценностей), если их поставляют на предприятие три фирмы (А, Б и С), производящие одинаковую продукцию, одинакового качества. Характеристики фирм следующие:</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удаленность от предприятия: А – 236 км, Б – 195 км, С – 221 км;</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разгрузка: А и С – механизированная, Б – ручная;</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время выгрузки: при механизированной разгрузке- 1 ч 30 мин., при ручной- 4 ч 30 мин.;</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lastRenderedPageBreak/>
        <w:t>- транспортный тариф: до 200 км – 0,9 тыс.руб./км, от 200 до 300 км – 0,8 тыс.руб./км;</w:t>
      </w:r>
    </w:p>
    <w:p w:rsidR="00C1715E" w:rsidRPr="00FF3D99" w:rsidRDefault="00C1715E" w:rsidP="00215C33">
      <w:pPr>
        <w:spacing w:after="0"/>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часовая тарифная ставка рабочего, осуществляющего разгрузку – 450 руб./час.</w:t>
      </w:r>
    </w:p>
    <w:p w:rsidR="00C1715E" w:rsidRPr="00FF3D99" w:rsidRDefault="00C1715E" w:rsidP="00215C33">
      <w:pPr>
        <w:pStyle w:val="2"/>
        <w:ind w:firstLine="567"/>
        <w:jc w:val="center"/>
        <w:rPr>
          <w:rStyle w:val="af9"/>
          <w:rFonts w:ascii="Times New Roman" w:hAnsi="Times New Roman"/>
          <w:i w:val="0"/>
          <w:iCs w:val="0"/>
          <w:color w:val="000000" w:themeColor="text1"/>
          <w:sz w:val="24"/>
          <w:szCs w:val="24"/>
        </w:rPr>
      </w:pPr>
      <w:r w:rsidRPr="00FF3D99">
        <w:rPr>
          <w:rStyle w:val="af9"/>
          <w:rFonts w:ascii="Times New Roman" w:hAnsi="Times New Roman"/>
          <w:color w:val="000000" w:themeColor="text1"/>
          <w:sz w:val="24"/>
          <w:szCs w:val="24"/>
        </w:rPr>
        <w:t>Задача №2 - Выбор грузоперевозчика</w:t>
      </w:r>
    </w:p>
    <w:p w:rsidR="00C1715E" w:rsidRPr="00FF3D99" w:rsidRDefault="00C1715E" w:rsidP="00215C33">
      <w:pPr>
        <w:pStyle w:val="af8"/>
        <w:shd w:val="clear" w:color="auto" w:fill="FFFFFF"/>
        <w:spacing w:line="276" w:lineRule="auto"/>
        <w:ind w:firstLine="567"/>
        <w:jc w:val="both"/>
        <w:rPr>
          <w:rFonts w:ascii="Times New Roman" w:hAnsi="Times New Roman"/>
          <w:iCs/>
          <w:color w:val="000000" w:themeColor="text1"/>
          <w:sz w:val="24"/>
          <w:szCs w:val="24"/>
        </w:rPr>
      </w:pPr>
      <w:r w:rsidRPr="00FF3D99">
        <w:rPr>
          <w:rFonts w:ascii="Times New Roman" w:hAnsi="Times New Roman"/>
          <w:iCs/>
          <w:color w:val="000000" w:themeColor="text1"/>
          <w:sz w:val="24"/>
          <w:szCs w:val="24"/>
        </w:rPr>
        <w:t>Менеджер по грузоперевозкам должен определить, какой вид транспорта – автомобильный или железнодорожный – выбрать для доставки комплектующих с завода, расположенного в городе Череповец, на предприятие окончательной сборки, размещенное в Нижнем Новгороде. Потребности производства составляют 150 комплектов в месяц. Цена комплекта – 50 тыс. рублей. Затраты на содержание запасов составляют 20% в год от их стоимости. Характеристики поставок железнодорожным и автомобильным видами транспорта приведены в таблице.</w:t>
      </w:r>
    </w:p>
    <w:tbl>
      <w:tblPr>
        <w:tblW w:w="9356" w:type="dxa"/>
        <w:tblCellSpacing w:w="15" w:type="dxa"/>
        <w:tblInd w:w="100" w:type="dxa"/>
        <w:shd w:val="clear" w:color="auto" w:fill="CDCDCD"/>
        <w:tblCellMar>
          <w:top w:w="15" w:type="dxa"/>
          <w:left w:w="15" w:type="dxa"/>
          <w:bottom w:w="15" w:type="dxa"/>
          <w:right w:w="15" w:type="dxa"/>
        </w:tblCellMar>
        <w:tblLook w:val="04A0"/>
      </w:tblPr>
      <w:tblGrid>
        <w:gridCol w:w="2134"/>
        <w:gridCol w:w="2608"/>
        <w:gridCol w:w="2371"/>
        <w:gridCol w:w="2243"/>
      </w:tblGrid>
      <w:tr w:rsidR="00C1715E" w:rsidRPr="00FF3D99" w:rsidTr="00C1715E">
        <w:trPr>
          <w:tblHeader/>
          <w:tblCellSpacing w:w="15" w:type="dxa"/>
        </w:trPr>
        <w:tc>
          <w:tcPr>
            <w:tcW w:w="1988" w:type="dxa"/>
            <w:tcBorders>
              <w:top w:val="single" w:sz="4" w:space="0" w:color="auto"/>
              <w:left w:val="single" w:sz="4" w:space="0" w:color="auto"/>
              <w:bottom w:val="single" w:sz="6" w:space="0" w:color="FFFFFF"/>
              <w:right w:val="single" w:sz="6" w:space="0" w:color="FFFFFF"/>
            </w:tcBorders>
            <w:shd w:val="clear" w:color="auto" w:fill="FFFFFF"/>
            <w:tcMar>
              <w:top w:w="60" w:type="dxa"/>
              <w:left w:w="60" w:type="dxa"/>
              <w:bottom w:w="60" w:type="dxa"/>
              <w:right w:w="60" w:type="dxa"/>
            </w:tcMar>
            <w:vAlign w:val="center"/>
            <w:hideMark/>
          </w:tcPr>
          <w:p w:rsidR="00C1715E" w:rsidRPr="00FF3D99" w:rsidRDefault="00C1715E" w:rsidP="00215C33">
            <w:pPr>
              <w:spacing w:after="0"/>
              <w:jc w:val="center"/>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Вид транспорта</w:t>
            </w:r>
          </w:p>
        </w:tc>
        <w:tc>
          <w:tcPr>
            <w:tcW w:w="2615" w:type="dxa"/>
            <w:tcBorders>
              <w:top w:val="single" w:sz="4" w:space="0" w:color="auto"/>
              <w:left w:val="single" w:sz="4" w:space="0" w:color="auto"/>
              <w:bottom w:val="single" w:sz="6" w:space="0" w:color="FFFFFF"/>
              <w:right w:val="single" w:sz="4" w:space="0" w:color="auto"/>
            </w:tcBorders>
            <w:shd w:val="clear" w:color="auto" w:fill="FFFFFF"/>
            <w:tcMar>
              <w:top w:w="60" w:type="dxa"/>
              <w:left w:w="60" w:type="dxa"/>
              <w:bottom w:w="60" w:type="dxa"/>
              <w:right w:w="60" w:type="dxa"/>
            </w:tcMar>
            <w:vAlign w:val="center"/>
            <w:hideMark/>
          </w:tcPr>
          <w:p w:rsidR="00C1715E" w:rsidRPr="00FF3D99" w:rsidRDefault="00C1715E" w:rsidP="00215C33">
            <w:pPr>
              <w:spacing w:after="0"/>
              <w:jc w:val="center"/>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Транспортный тариф, руб./комплект</w:t>
            </w:r>
          </w:p>
        </w:tc>
        <w:tc>
          <w:tcPr>
            <w:tcW w:w="2380" w:type="dxa"/>
            <w:tcBorders>
              <w:top w:val="single" w:sz="4" w:space="0" w:color="auto"/>
              <w:left w:val="single" w:sz="6" w:space="0" w:color="FFFFFF"/>
              <w:bottom w:val="single" w:sz="6" w:space="0" w:color="FFFFFF"/>
              <w:right w:val="single" w:sz="6" w:space="0" w:color="FFFFFF"/>
            </w:tcBorders>
            <w:shd w:val="clear" w:color="auto" w:fill="FFFFFF"/>
            <w:tcMar>
              <w:top w:w="60" w:type="dxa"/>
              <w:left w:w="60" w:type="dxa"/>
              <w:bottom w:w="60" w:type="dxa"/>
              <w:right w:w="60" w:type="dxa"/>
            </w:tcMar>
            <w:vAlign w:val="center"/>
            <w:hideMark/>
          </w:tcPr>
          <w:p w:rsidR="00C1715E" w:rsidRPr="00FF3D99" w:rsidRDefault="00C1715E" w:rsidP="00215C33">
            <w:pPr>
              <w:spacing w:after="0"/>
              <w:jc w:val="center"/>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Размер поставки, комплектов</w:t>
            </w:r>
          </w:p>
        </w:tc>
        <w:tc>
          <w:tcPr>
            <w:tcW w:w="2223" w:type="dxa"/>
            <w:tcBorders>
              <w:top w:val="single" w:sz="4" w:space="0" w:color="auto"/>
              <w:left w:val="single" w:sz="4" w:space="0" w:color="auto"/>
              <w:bottom w:val="single" w:sz="6" w:space="0" w:color="FFFFFF"/>
              <w:right w:val="single" w:sz="4" w:space="0" w:color="auto"/>
            </w:tcBorders>
            <w:shd w:val="clear" w:color="auto" w:fill="FFFFFF"/>
            <w:tcMar>
              <w:top w:w="60" w:type="dxa"/>
              <w:left w:w="60" w:type="dxa"/>
              <w:bottom w:w="60" w:type="dxa"/>
              <w:right w:w="60" w:type="dxa"/>
            </w:tcMar>
            <w:vAlign w:val="center"/>
            <w:hideMark/>
          </w:tcPr>
          <w:p w:rsidR="00C1715E" w:rsidRPr="00FF3D99" w:rsidRDefault="00C1715E" w:rsidP="00215C33">
            <w:pPr>
              <w:spacing w:after="0"/>
              <w:jc w:val="center"/>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Длительность поставки, дней</w:t>
            </w:r>
          </w:p>
        </w:tc>
      </w:tr>
      <w:tr w:rsidR="00C1715E" w:rsidRPr="00FF3D99" w:rsidTr="00C1715E">
        <w:trPr>
          <w:tblCellSpacing w:w="15" w:type="dxa"/>
        </w:trPr>
        <w:tc>
          <w:tcPr>
            <w:tcW w:w="1988" w:type="dxa"/>
            <w:tcBorders>
              <w:top w:val="single" w:sz="4" w:space="0" w:color="auto"/>
              <w:left w:val="single" w:sz="4" w:space="0" w:color="auto"/>
            </w:tcBorders>
            <w:shd w:val="clear" w:color="auto" w:fill="FFFFFF"/>
            <w:tcMar>
              <w:top w:w="60" w:type="dxa"/>
              <w:left w:w="60" w:type="dxa"/>
              <w:bottom w:w="60" w:type="dxa"/>
              <w:right w:w="60" w:type="dxa"/>
            </w:tcMar>
            <w:hideMark/>
          </w:tcPr>
          <w:p w:rsidR="00C1715E" w:rsidRPr="00FF3D99" w:rsidRDefault="00C1715E" w:rsidP="00215C33">
            <w:pPr>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Железнодорожный</w:t>
            </w:r>
          </w:p>
        </w:tc>
        <w:tc>
          <w:tcPr>
            <w:tcW w:w="2615" w:type="dxa"/>
            <w:tcBorders>
              <w:top w:val="single" w:sz="4" w:space="0" w:color="auto"/>
              <w:left w:val="single" w:sz="4" w:space="0" w:color="auto"/>
              <w:right w:val="single" w:sz="4" w:space="0" w:color="auto"/>
            </w:tcBorders>
            <w:shd w:val="clear" w:color="auto" w:fill="FFFFFF"/>
            <w:tcMar>
              <w:top w:w="60" w:type="dxa"/>
              <w:left w:w="60" w:type="dxa"/>
              <w:bottom w:w="60" w:type="dxa"/>
              <w:right w:w="60" w:type="dxa"/>
            </w:tcMar>
            <w:hideMark/>
          </w:tcPr>
          <w:p w:rsidR="00C1715E" w:rsidRPr="00FF3D99" w:rsidRDefault="00C1715E" w:rsidP="00215C33">
            <w:pPr>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400</w:t>
            </w:r>
          </w:p>
        </w:tc>
        <w:tc>
          <w:tcPr>
            <w:tcW w:w="2380" w:type="dxa"/>
            <w:tcBorders>
              <w:top w:val="single" w:sz="4" w:space="0" w:color="auto"/>
            </w:tcBorders>
            <w:shd w:val="clear" w:color="auto" w:fill="FFFFFF"/>
            <w:tcMar>
              <w:top w:w="60" w:type="dxa"/>
              <w:left w:w="60" w:type="dxa"/>
              <w:bottom w:w="60" w:type="dxa"/>
              <w:right w:w="60" w:type="dxa"/>
            </w:tcMar>
            <w:hideMark/>
          </w:tcPr>
          <w:p w:rsidR="00C1715E" w:rsidRPr="00FF3D99" w:rsidRDefault="00C1715E" w:rsidP="00215C33">
            <w:pPr>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80</w:t>
            </w:r>
          </w:p>
        </w:tc>
        <w:tc>
          <w:tcPr>
            <w:tcW w:w="2223" w:type="dxa"/>
            <w:tcBorders>
              <w:top w:val="single" w:sz="4" w:space="0" w:color="auto"/>
              <w:left w:val="single" w:sz="4" w:space="0" w:color="auto"/>
              <w:right w:val="single" w:sz="4" w:space="0" w:color="auto"/>
            </w:tcBorders>
            <w:shd w:val="clear" w:color="auto" w:fill="FFFFFF"/>
            <w:tcMar>
              <w:top w:w="60" w:type="dxa"/>
              <w:left w:w="60" w:type="dxa"/>
              <w:bottom w:w="60" w:type="dxa"/>
              <w:right w:w="60" w:type="dxa"/>
            </w:tcMar>
            <w:hideMark/>
          </w:tcPr>
          <w:p w:rsidR="00C1715E" w:rsidRPr="00FF3D99" w:rsidRDefault="00C1715E" w:rsidP="00215C33">
            <w:pPr>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5</w:t>
            </w:r>
          </w:p>
        </w:tc>
      </w:tr>
      <w:tr w:rsidR="00C1715E" w:rsidRPr="00FF3D99" w:rsidTr="00C1715E">
        <w:trPr>
          <w:tblCellSpacing w:w="15" w:type="dxa"/>
        </w:trPr>
        <w:tc>
          <w:tcPr>
            <w:tcW w:w="1988" w:type="dxa"/>
            <w:tcBorders>
              <w:top w:val="single" w:sz="4" w:space="0" w:color="auto"/>
              <w:left w:val="single" w:sz="4" w:space="0" w:color="auto"/>
              <w:bottom w:val="single" w:sz="4" w:space="0" w:color="auto"/>
            </w:tcBorders>
            <w:shd w:val="clear" w:color="auto" w:fill="FFFFFF"/>
            <w:tcMar>
              <w:top w:w="60" w:type="dxa"/>
              <w:left w:w="60" w:type="dxa"/>
              <w:bottom w:w="60" w:type="dxa"/>
              <w:right w:w="60" w:type="dxa"/>
            </w:tcMar>
            <w:hideMark/>
          </w:tcPr>
          <w:p w:rsidR="00C1715E" w:rsidRPr="00FF3D99" w:rsidRDefault="00C1715E" w:rsidP="00215C33">
            <w:pPr>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Автомобильный</w:t>
            </w:r>
          </w:p>
        </w:tc>
        <w:tc>
          <w:tcPr>
            <w:tcW w:w="261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C1715E" w:rsidRPr="00FF3D99" w:rsidRDefault="00C1715E" w:rsidP="00215C33">
            <w:pPr>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700</w:t>
            </w:r>
          </w:p>
        </w:tc>
        <w:tc>
          <w:tcPr>
            <w:tcW w:w="2380" w:type="dxa"/>
            <w:tcBorders>
              <w:top w:val="single" w:sz="4" w:space="0" w:color="auto"/>
              <w:bottom w:val="single" w:sz="4" w:space="0" w:color="auto"/>
            </w:tcBorders>
            <w:shd w:val="clear" w:color="auto" w:fill="FFFFFF"/>
            <w:tcMar>
              <w:top w:w="60" w:type="dxa"/>
              <w:left w:w="60" w:type="dxa"/>
              <w:bottom w:w="60" w:type="dxa"/>
              <w:right w:w="60" w:type="dxa"/>
            </w:tcMar>
            <w:hideMark/>
          </w:tcPr>
          <w:p w:rsidR="00C1715E" w:rsidRPr="00FF3D99" w:rsidRDefault="00C1715E" w:rsidP="00215C33">
            <w:pPr>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25</w:t>
            </w:r>
          </w:p>
        </w:tc>
        <w:tc>
          <w:tcPr>
            <w:tcW w:w="22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rsidR="00C1715E" w:rsidRPr="00FF3D99" w:rsidRDefault="00C1715E" w:rsidP="00215C33">
            <w:pPr>
              <w:spacing w:after="0"/>
              <w:rPr>
                <w:rFonts w:ascii="Times New Roman" w:hAnsi="Times New Roman"/>
                <w:color w:val="000000" w:themeColor="text1"/>
                <w:sz w:val="24"/>
                <w:szCs w:val="24"/>
              </w:rPr>
            </w:pPr>
            <w:r w:rsidRPr="00FF3D99">
              <w:rPr>
                <w:rFonts w:ascii="Times New Roman" w:hAnsi="Times New Roman"/>
                <w:color w:val="000000" w:themeColor="text1"/>
                <w:sz w:val="24"/>
                <w:szCs w:val="24"/>
              </w:rPr>
              <w:t>3</w:t>
            </w:r>
          </w:p>
        </w:tc>
      </w:tr>
    </w:tbl>
    <w:p w:rsidR="00C1715E" w:rsidRPr="00FF3D99" w:rsidRDefault="00C1715E" w:rsidP="00215C33">
      <w:pPr>
        <w:spacing w:after="0"/>
        <w:ind w:firstLine="567"/>
        <w:jc w:val="both"/>
        <w:rPr>
          <w:rFonts w:ascii="Times New Roman" w:hAnsi="Times New Roman"/>
          <w:color w:val="000000" w:themeColor="text1"/>
          <w:sz w:val="24"/>
          <w:szCs w:val="24"/>
        </w:rPr>
      </w:pPr>
    </w:p>
    <w:p w:rsidR="00C1715E" w:rsidRPr="00FF3D99" w:rsidRDefault="00C1715E" w:rsidP="00215C33">
      <w:pPr>
        <w:pStyle w:val="2"/>
        <w:ind w:firstLine="567"/>
        <w:jc w:val="center"/>
        <w:rPr>
          <w:rFonts w:ascii="Times New Roman" w:hAnsi="Times New Roman" w:cs="Times New Roman"/>
          <w:color w:val="000000" w:themeColor="text1"/>
          <w:sz w:val="24"/>
          <w:szCs w:val="24"/>
        </w:rPr>
      </w:pPr>
      <w:r w:rsidRPr="00FF3D99">
        <w:rPr>
          <w:rFonts w:ascii="Times New Roman" w:hAnsi="Times New Roman" w:cs="Times New Roman"/>
          <w:iCs/>
          <w:color w:val="000000" w:themeColor="text1"/>
          <w:sz w:val="24"/>
          <w:szCs w:val="24"/>
        </w:rPr>
        <w:t xml:space="preserve">Задача № 3 - </w:t>
      </w:r>
      <w:r w:rsidRPr="00FF3D99">
        <w:rPr>
          <w:rFonts w:ascii="Times New Roman" w:hAnsi="Times New Roman" w:cs="Times New Roman"/>
          <w:color w:val="000000" w:themeColor="text1"/>
          <w:sz w:val="24"/>
          <w:szCs w:val="24"/>
        </w:rPr>
        <w:t>определение кратчайшего пути</w:t>
      </w:r>
    </w:p>
    <w:p w:rsidR="00C1715E" w:rsidRPr="00FF3D99" w:rsidRDefault="00C1715E" w:rsidP="00215C33">
      <w:pPr>
        <w:pStyle w:val="af8"/>
        <w:shd w:val="clear" w:color="auto" w:fill="FFFFFF"/>
        <w:spacing w:line="276" w:lineRule="auto"/>
        <w:ind w:firstLine="567"/>
        <w:rPr>
          <w:rFonts w:ascii="Times New Roman" w:hAnsi="Times New Roman"/>
          <w:iCs/>
          <w:color w:val="000000" w:themeColor="text1"/>
          <w:sz w:val="24"/>
          <w:szCs w:val="24"/>
        </w:rPr>
      </w:pPr>
      <w:r w:rsidRPr="00FF3D99">
        <w:rPr>
          <w:rFonts w:ascii="Times New Roman" w:hAnsi="Times New Roman"/>
          <w:iCs/>
          <w:color w:val="000000" w:themeColor="text1"/>
          <w:sz w:val="24"/>
          <w:szCs w:val="24"/>
        </w:rPr>
        <w:t>Задача состоит в том, чтобы найти кратчайший путь на графе от какой-то выделенной вершины до любой другой вершины.</w:t>
      </w:r>
    </w:p>
    <w:p w:rsidR="00C1715E" w:rsidRPr="00FF3D99" w:rsidRDefault="00C1715E" w:rsidP="00215C33">
      <w:pPr>
        <w:pStyle w:val="af8"/>
        <w:shd w:val="clear" w:color="auto" w:fill="FFFFFF"/>
        <w:spacing w:line="276" w:lineRule="auto"/>
        <w:ind w:firstLine="567"/>
        <w:jc w:val="both"/>
        <w:rPr>
          <w:rFonts w:ascii="Times New Roman" w:hAnsi="Times New Roman"/>
          <w:iCs/>
          <w:color w:val="000000" w:themeColor="text1"/>
          <w:sz w:val="24"/>
          <w:szCs w:val="24"/>
        </w:rPr>
      </w:pPr>
      <w:r w:rsidRPr="00FF3D99">
        <w:rPr>
          <w:rFonts w:ascii="Times New Roman" w:hAnsi="Times New Roman"/>
          <w:iCs/>
          <w:color w:val="000000" w:themeColor="text1"/>
          <w:sz w:val="24"/>
          <w:szCs w:val="24"/>
        </w:rPr>
        <w:t xml:space="preserve">Надо найти кратчайшие расстояния от склада до каждой строительной площадки. Какова длина кратчайшего пути от склада до строительной площадки 1? Проходит ли кратчайший путь от склада к строительной площадке 1 через строительную площадку 2? </w:t>
      </w:r>
    </w:p>
    <w:p w:rsidR="00C1715E" w:rsidRPr="00FF3D99" w:rsidRDefault="00C1715E" w:rsidP="00215C33">
      <w:pPr>
        <w:spacing w:after="0"/>
        <w:ind w:firstLine="567"/>
        <w:jc w:val="both"/>
        <w:rPr>
          <w:rFonts w:ascii="Times New Roman" w:hAnsi="Times New Roman"/>
          <w:color w:val="000000" w:themeColor="text1"/>
          <w:sz w:val="24"/>
          <w:szCs w:val="24"/>
        </w:rPr>
      </w:pPr>
      <w:r w:rsidRPr="00FF3D99">
        <w:rPr>
          <w:rFonts w:ascii="Times New Roman" w:hAnsi="Times New Roman"/>
          <w:noProof/>
          <w:color w:val="000000" w:themeColor="text1"/>
          <w:sz w:val="24"/>
          <w:szCs w:val="24"/>
        </w:rPr>
        <w:drawing>
          <wp:inline distT="0" distB="0" distL="0" distR="0">
            <wp:extent cx="4819650" cy="1762125"/>
            <wp:effectExtent l="19050" t="0" r="0" b="0"/>
            <wp:docPr id="11" name="Рисунок 11" descr="https://studref.com/htm/img/29/690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ref.com/htm/img/29/6904/17.png"/>
                    <pic:cNvPicPr>
                      <a:picLocks noChangeAspect="1" noChangeArrowheads="1"/>
                    </pic:cNvPicPr>
                  </pic:nvPicPr>
                  <pic:blipFill>
                    <a:blip r:embed="rId15"/>
                    <a:srcRect/>
                    <a:stretch>
                      <a:fillRect/>
                    </a:stretch>
                  </pic:blipFill>
                  <pic:spPr bwMode="auto">
                    <a:xfrm>
                      <a:off x="0" y="0"/>
                      <a:ext cx="4819650" cy="1762125"/>
                    </a:xfrm>
                    <a:prstGeom prst="rect">
                      <a:avLst/>
                    </a:prstGeom>
                    <a:noFill/>
                    <a:ln w="9525">
                      <a:noFill/>
                      <a:miter lim="800000"/>
                      <a:headEnd/>
                      <a:tailEnd/>
                    </a:ln>
                  </pic:spPr>
                </pic:pic>
              </a:graphicData>
            </a:graphic>
          </wp:inline>
        </w:drawing>
      </w:r>
    </w:p>
    <w:p w:rsidR="00C1715E" w:rsidRPr="00FF3D99" w:rsidRDefault="00C1715E" w:rsidP="00215C33">
      <w:pPr>
        <w:spacing w:after="0"/>
        <w:ind w:firstLine="567"/>
        <w:jc w:val="both"/>
        <w:textAlignment w:val="baseline"/>
        <w:rPr>
          <w:rFonts w:ascii="Times New Roman" w:hAnsi="Times New Roman"/>
          <w:color w:val="000000" w:themeColor="text1"/>
          <w:sz w:val="24"/>
          <w:szCs w:val="24"/>
        </w:rPr>
      </w:pPr>
      <w:r w:rsidRPr="00FF3D99">
        <w:rPr>
          <w:rStyle w:val="c6"/>
          <w:rFonts w:ascii="Times New Roman" w:hAnsi="Times New Roman"/>
          <w:color w:val="000000" w:themeColor="text1"/>
          <w:sz w:val="24"/>
          <w:szCs w:val="24"/>
          <w:bdr w:val="none" w:sz="0" w:space="0" w:color="auto" w:frame="1"/>
        </w:rPr>
        <w:t>Таким образом, решение производственных задач логистики требует определенных математических знаний – вычислительных навыков, знания правила пропорции, умения нахождения неизвестного и др., и, конечно же, немало знаний из области комбинаторики, математической статистики, теории вероятностей.</w:t>
      </w:r>
    </w:p>
    <w:p w:rsidR="00C1715E" w:rsidRPr="00FF3D99" w:rsidRDefault="00C1715E" w:rsidP="00215C33">
      <w:pPr>
        <w:spacing w:after="0"/>
        <w:ind w:firstLine="567"/>
        <w:jc w:val="both"/>
        <w:textAlignment w:val="baseline"/>
        <w:rPr>
          <w:rStyle w:val="c6"/>
          <w:rFonts w:ascii="Times New Roman" w:hAnsi="Times New Roman"/>
          <w:color w:val="000000" w:themeColor="text1"/>
          <w:sz w:val="24"/>
          <w:szCs w:val="24"/>
          <w:bdr w:val="none" w:sz="0" w:space="0" w:color="auto" w:frame="1"/>
        </w:rPr>
      </w:pPr>
      <w:r w:rsidRPr="00FF3D99">
        <w:rPr>
          <w:rStyle w:val="c6"/>
          <w:rFonts w:ascii="Times New Roman" w:hAnsi="Times New Roman"/>
          <w:color w:val="000000" w:themeColor="text1"/>
          <w:sz w:val="24"/>
          <w:szCs w:val="24"/>
          <w:bdr w:val="none" w:sz="0" w:space="0" w:color="auto" w:frame="1"/>
        </w:rPr>
        <w:t>Математическая подготовка логистов способствует формированию таких личностных качеств как: умение работать самостоятельно; сравнивать и оценивать качество выполняемой работы в соответствии с требованиями; быстро реагировать на изменение ситуации; соблюдение технологической последовательности выполняемых работ, точности, четкости и аккуратности.</w:t>
      </w:r>
    </w:p>
    <w:p w:rsidR="00215C33" w:rsidRPr="00FF3D99" w:rsidRDefault="00215C33" w:rsidP="0095405F">
      <w:pPr>
        <w:spacing w:after="0"/>
        <w:ind w:firstLine="709"/>
        <w:jc w:val="right"/>
        <w:rPr>
          <w:rFonts w:ascii="Times New Roman" w:hAnsi="Times New Roman"/>
          <w:color w:val="000000" w:themeColor="text1"/>
          <w:sz w:val="24"/>
          <w:szCs w:val="24"/>
        </w:rPr>
      </w:pPr>
    </w:p>
    <w:p w:rsidR="0095405F" w:rsidRPr="00FF3D99" w:rsidRDefault="0095405F" w:rsidP="0095405F">
      <w:pPr>
        <w:spacing w:after="0"/>
        <w:ind w:firstLine="709"/>
        <w:jc w:val="right"/>
        <w:rPr>
          <w:rFonts w:ascii="Times New Roman" w:hAnsi="Times New Roman"/>
          <w:color w:val="000000" w:themeColor="text1"/>
          <w:sz w:val="24"/>
          <w:szCs w:val="24"/>
        </w:rPr>
      </w:pPr>
      <w:r w:rsidRPr="00FF3D99">
        <w:rPr>
          <w:rFonts w:ascii="Times New Roman" w:hAnsi="Times New Roman"/>
          <w:color w:val="000000" w:themeColor="text1"/>
          <w:sz w:val="24"/>
          <w:szCs w:val="24"/>
        </w:rPr>
        <w:t>Сотников Батор Буянтоевич,</w:t>
      </w:r>
    </w:p>
    <w:p w:rsidR="0095405F" w:rsidRPr="00FF3D99" w:rsidRDefault="0095405F" w:rsidP="0095405F">
      <w:pPr>
        <w:spacing w:after="0"/>
        <w:ind w:firstLine="709"/>
        <w:jc w:val="right"/>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Ульзетуев Тимур Гурдармаевич </w:t>
      </w:r>
    </w:p>
    <w:p w:rsidR="0095405F" w:rsidRPr="00FF3D99" w:rsidRDefault="0095405F" w:rsidP="0095405F">
      <w:pPr>
        <w:spacing w:after="0"/>
        <w:ind w:firstLine="709"/>
        <w:jc w:val="right"/>
        <w:rPr>
          <w:rFonts w:ascii="Times New Roman" w:hAnsi="Times New Roman"/>
          <w:color w:val="000000" w:themeColor="text1"/>
          <w:sz w:val="24"/>
          <w:szCs w:val="24"/>
        </w:rPr>
      </w:pPr>
      <w:r w:rsidRPr="00FF3D99">
        <w:rPr>
          <w:rFonts w:ascii="Times New Roman" w:hAnsi="Times New Roman"/>
          <w:color w:val="000000" w:themeColor="text1"/>
          <w:sz w:val="24"/>
          <w:szCs w:val="24"/>
        </w:rPr>
        <w:lastRenderedPageBreak/>
        <w:t xml:space="preserve">студенты 2 курса ГАПОУ РБ «Бурятский республиканский </w:t>
      </w:r>
    </w:p>
    <w:p w:rsidR="0095405F" w:rsidRPr="00FF3D99" w:rsidRDefault="0095405F" w:rsidP="0095405F">
      <w:pPr>
        <w:spacing w:after="0"/>
        <w:ind w:firstLine="709"/>
        <w:jc w:val="right"/>
        <w:rPr>
          <w:rFonts w:ascii="Times New Roman" w:hAnsi="Times New Roman"/>
          <w:color w:val="000000" w:themeColor="text1"/>
          <w:sz w:val="24"/>
          <w:szCs w:val="24"/>
        </w:rPr>
      </w:pPr>
      <w:r w:rsidRPr="00FF3D99">
        <w:rPr>
          <w:rFonts w:ascii="Times New Roman" w:hAnsi="Times New Roman"/>
          <w:color w:val="000000" w:themeColor="text1"/>
          <w:sz w:val="24"/>
          <w:szCs w:val="24"/>
        </w:rPr>
        <w:t>техникум автомобильного транспорта»</w:t>
      </w:r>
    </w:p>
    <w:p w:rsidR="0095405F" w:rsidRPr="00FF3D99" w:rsidRDefault="0095405F" w:rsidP="0095405F">
      <w:pPr>
        <w:spacing w:after="0"/>
        <w:ind w:firstLine="709"/>
        <w:jc w:val="right"/>
        <w:rPr>
          <w:rFonts w:ascii="Times New Roman" w:hAnsi="Times New Roman"/>
          <w:color w:val="000000" w:themeColor="text1"/>
          <w:sz w:val="24"/>
          <w:szCs w:val="24"/>
        </w:rPr>
      </w:pPr>
      <w:r w:rsidRPr="00FF3D99">
        <w:rPr>
          <w:rFonts w:ascii="Times New Roman" w:hAnsi="Times New Roman"/>
          <w:color w:val="000000" w:themeColor="text1"/>
          <w:sz w:val="24"/>
          <w:szCs w:val="24"/>
        </w:rPr>
        <w:t>Руководитель: Цыбикова Сэсэгма Баторовна</w:t>
      </w:r>
    </w:p>
    <w:p w:rsidR="0095405F" w:rsidRPr="00FF3D99" w:rsidRDefault="0095405F" w:rsidP="0095405F">
      <w:pPr>
        <w:spacing w:after="0"/>
        <w:ind w:firstLine="709"/>
        <w:jc w:val="center"/>
        <w:rPr>
          <w:rFonts w:ascii="Times New Roman" w:hAnsi="Times New Roman"/>
          <w:b/>
          <w:bCs/>
          <w:caps/>
          <w:color w:val="000000" w:themeColor="text1"/>
          <w:szCs w:val="24"/>
        </w:rPr>
      </w:pPr>
      <w:r w:rsidRPr="00FF3D99">
        <w:rPr>
          <w:rFonts w:ascii="Times New Roman" w:hAnsi="Times New Roman"/>
          <w:b/>
          <w:bCs/>
          <w:caps/>
          <w:color w:val="000000" w:themeColor="text1"/>
          <w:szCs w:val="24"/>
        </w:rPr>
        <w:t xml:space="preserve">Измерение остановочного и тормозного </w:t>
      </w:r>
    </w:p>
    <w:p w:rsidR="0095405F" w:rsidRPr="00FF3D99" w:rsidRDefault="0095405F" w:rsidP="0095405F">
      <w:pPr>
        <w:spacing w:after="0"/>
        <w:ind w:firstLine="709"/>
        <w:jc w:val="center"/>
        <w:rPr>
          <w:rFonts w:ascii="Times New Roman" w:hAnsi="Times New Roman"/>
          <w:b/>
          <w:bCs/>
          <w:caps/>
          <w:color w:val="000000" w:themeColor="text1"/>
          <w:szCs w:val="24"/>
        </w:rPr>
      </w:pPr>
      <w:r w:rsidRPr="00FF3D99">
        <w:rPr>
          <w:rFonts w:ascii="Times New Roman" w:hAnsi="Times New Roman"/>
          <w:b/>
          <w:bCs/>
          <w:caps/>
          <w:color w:val="000000" w:themeColor="text1"/>
          <w:szCs w:val="24"/>
        </w:rPr>
        <w:t>путей автомобиля в электронной таблице</w:t>
      </w:r>
    </w:p>
    <w:p w:rsidR="0095405F" w:rsidRPr="00FF3D99" w:rsidRDefault="0095405F" w:rsidP="0095405F">
      <w:pPr>
        <w:spacing w:after="0"/>
        <w:ind w:firstLine="709"/>
        <w:jc w:val="both"/>
        <w:rPr>
          <w:rFonts w:ascii="Times New Roman" w:hAnsi="Times New Roman"/>
          <w:b/>
          <w:bCs/>
          <w:color w:val="000000" w:themeColor="text1"/>
          <w:sz w:val="24"/>
          <w:szCs w:val="24"/>
        </w:rPr>
      </w:pPr>
    </w:p>
    <w:p w:rsidR="0095405F" w:rsidRPr="00FF3D99" w:rsidRDefault="0095405F" w:rsidP="0095405F">
      <w:pPr>
        <w:spacing w:after="0"/>
        <w:ind w:firstLine="709"/>
        <w:jc w:val="both"/>
        <w:rPr>
          <w:rFonts w:ascii="Times New Roman" w:hAnsi="Times New Roman"/>
          <w:bCs/>
          <w:color w:val="000000" w:themeColor="text1"/>
          <w:sz w:val="24"/>
          <w:szCs w:val="24"/>
        </w:rPr>
      </w:pPr>
      <w:r w:rsidRPr="00FF3D99">
        <w:rPr>
          <w:rFonts w:ascii="Times New Roman" w:hAnsi="Times New Roman"/>
          <w:b/>
          <w:bCs/>
          <w:color w:val="000000" w:themeColor="text1"/>
          <w:sz w:val="24"/>
          <w:szCs w:val="24"/>
        </w:rPr>
        <w:t xml:space="preserve">Аннотация. </w:t>
      </w:r>
      <w:r w:rsidRPr="00FF3D99">
        <w:rPr>
          <w:rFonts w:ascii="Times New Roman" w:hAnsi="Times New Roman"/>
          <w:bCs/>
          <w:color w:val="000000" w:themeColor="text1"/>
          <w:sz w:val="24"/>
          <w:szCs w:val="24"/>
        </w:rPr>
        <w:t xml:space="preserve">Нам, будущим специалистам по техническому обслуживанию </w:t>
      </w:r>
      <w:r w:rsidRPr="00FF3D99">
        <w:rPr>
          <w:rFonts w:ascii="Times New Roman" w:eastAsia="Arial" w:hAnsi="Times New Roman"/>
          <w:color w:val="000000" w:themeColor="text1"/>
          <w:sz w:val="24"/>
          <w:szCs w:val="24"/>
        </w:rPr>
        <w:t>и ремонту двигателей, систем и агрегатов автомобилей</w:t>
      </w:r>
      <w:r w:rsidRPr="00FF3D99">
        <w:rPr>
          <w:rFonts w:ascii="Times New Roman" w:hAnsi="Times New Roman"/>
          <w:bCs/>
          <w:color w:val="000000" w:themeColor="text1"/>
          <w:sz w:val="24"/>
          <w:szCs w:val="24"/>
        </w:rPr>
        <w:t xml:space="preserve">, надо знать зависимость остановочного и тормозного путей от технических и природных параметров. В проекте рассмотрена возможность проведения измерений в электронной таблице </w:t>
      </w:r>
      <w:r w:rsidRPr="00FF3D99">
        <w:rPr>
          <w:rFonts w:ascii="Times New Roman" w:hAnsi="Times New Roman"/>
          <w:bCs/>
          <w:color w:val="000000" w:themeColor="text1"/>
          <w:sz w:val="24"/>
          <w:szCs w:val="24"/>
          <w:lang w:val="en-US"/>
        </w:rPr>
        <w:t>Microsoft</w:t>
      </w:r>
      <w:r w:rsidRPr="00FF3D99">
        <w:rPr>
          <w:rFonts w:ascii="Times New Roman" w:hAnsi="Times New Roman"/>
          <w:bCs/>
          <w:color w:val="000000" w:themeColor="text1"/>
          <w:sz w:val="24"/>
          <w:szCs w:val="24"/>
        </w:rPr>
        <w:t xml:space="preserve"> </w:t>
      </w:r>
      <w:r w:rsidRPr="00FF3D99">
        <w:rPr>
          <w:rFonts w:ascii="Times New Roman" w:hAnsi="Times New Roman"/>
          <w:bCs/>
          <w:color w:val="000000" w:themeColor="text1"/>
          <w:sz w:val="24"/>
          <w:szCs w:val="24"/>
          <w:lang w:val="en-US"/>
        </w:rPr>
        <w:t>Excel</w:t>
      </w:r>
      <w:r w:rsidRPr="00FF3D99">
        <w:rPr>
          <w:rFonts w:ascii="Times New Roman" w:hAnsi="Times New Roman"/>
          <w:bCs/>
          <w:color w:val="000000" w:themeColor="text1"/>
          <w:sz w:val="24"/>
          <w:szCs w:val="24"/>
        </w:rPr>
        <w:t>.</w:t>
      </w:r>
    </w:p>
    <w:p w:rsidR="0095405F" w:rsidRPr="00FF3D99" w:rsidRDefault="0095405F" w:rsidP="0095405F">
      <w:pPr>
        <w:spacing w:after="0"/>
        <w:ind w:firstLine="709"/>
        <w:jc w:val="both"/>
        <w:rPr>
          <w:rFonts w:ascii="Times New Roman" w:hAnsi="Times New Roman"/>
          <w:bCs/>
          <w:color w:val="000000" w:themeColor="text1"/>
          <w:sz w:val="24"/>
          <w:szCs w:val="24"/>
        </w:rPr>
      </w:pPr>
      <w:r w:rsidRPr="00FF3D99">
        <w:rPr>
          <w:rFonts w:ascii="Times New Roman" w:hAnsi="Times New Roman"/>
          <w:b/>
          <w:bCs/>
          <w:color w:val="000000" w:themeColor="text1"/>
          <w:sz w:val="24"/>
          <w:szCs w:val="24"/>
        </w:rPr>
        <w:t>Актуальность проекта:</w:t>
      </w:r>
      <w:r w:rsidRPr="00FF3D99">
        <w:rPr>
          <w:rFonts w:ascii="Times New Roman" w:hAnsi="Times New Roman"/>
          <w:bCs/>
          <w:color w:val="000000" w:themeColor="text1"/>
          <w:sz w:val="24"/>
          <w:szCs w:val="24"/>
        </w:rPr>
        <w:t xml:space="preserve"> Проблема состоит в том, что большинство автомобилистов не знают, от чего на самом деле зависят остановочный и тормозной пути автомобилей, нарушают правила дорожного движения, игнорируют замену шин, погодные условия и качество дорожного покрытия. </w:t>
      </w:r>
    </w:p>
    <w:p w:rsidR="0095405F" w:rsidRPr="00FF3D99" w:rsidRDefault="0095405F" w:rsidP="0095405F">
      <w:pPr>
        <w:spacing w:after="0"/>
        <w:ind w:firstLine="709"/>
        <w:jc w:val="both"/>
        <w:rPr>
          <w:rFonts w:ascii="Times New Roman" w:hAnsi="Times New Roman"/>
          <w:b/>
          <w:bCs/>
          <w:color w:val="000000" w:themeColor="text1"/>
          <w:sz w:val="24"/>
          <w:szCs w:val="24"/>
        </w:rPr>
      </w:pPr>
      <w:r w:rsidRPr="00FF3D99">
        <w:rPr>
          <w:rFonts w:ascii="Times New Roman" w:hAnsi="Times New Roman"/>
          <w:b/>
          <w:bCs/>
          <w:color w:val="000000" w:themeColor="text1"/>
          <w:sz w:val="24"/>
          <w:szCs w:val="24"/>
        </w:rPr>
        <w:t>Объект проекта:</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Остановочный путь как расстояние, которое проходит автомобиль с момента обнаружения водителем препятствия до полной остановки. </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Тормозной путь как расстояние, которое проходит автомобиль с момента срабатывания тормозной системы до полной остановки. </w:t>
      </w:r>
    </w:p>
    <w:p w:rsidR="0095405F" w:rsidRPr="00FF3D99" w:rsidRDefault="0095405F" w:rsidP="0095405F">
      <w:pPr>
        <w:spacing w:after="0"/>
        <w:ind w:firstLine="709"/>
        <w:jc w:val="both"/>
        <w:rPr>
          <w:rFonts w:ascii="Times New Roman" w:hAnsi="Times New Roman"/>
          <w:color w:val="000000" w:themeColor="text1"/>
          <w:sz w:val="24"/>
          <w:szCs w:val="24"/>
        </w:rPr>
      </w:pPr>
      <w:r w:rsidRPr="00FF3D99">
        <w:rPr>
          <w:rFonts w:ascii="Times New Roman" w:hAnsi="Times New Roman"/>
          <w:b/>
          <w:bCs/>
          <w:color w:val="000000" w:themeColor="text1"/>
          <w:sz w:val="24"/>
          <w:szCs w:val="24"/>
        </w:rPr>
        <w:t xml:space="preserve">Предмет проекта: </w:t>
      </w:r>
      <w:r w:rsidRPr="00FF3D99">
        <w:rPr>
          <w:rFonts w:ascii="Times New Roman" w:hAnsi="Times New Roman"/>
          <w:color w:val="000000" w:themeColor="text1"/>
          <w:sz w:val="24"/>
          <w:szCs w:val="24"/>
        </w:rPr>
        <w:t>Технические и физические величины, оказывающие наибольшее влияние на остановочный и тормозной пути автомобиля: масса автомобиля, скорость, дорожное покрытие в различных погодных условиях, «зимняя» и «летняя» резина.</w:t>
      </w:r>
    </w:p>
    <w:p w:rsidR="0095405F" w:rsidRPr="00FF3D99" w:rsidRDefault="0095405F" w:rsidP="0095405F">
      <w:pPr>
        <w:spacing w:after="0"/>
        <w:ind w:firstLine="709"/>
        <w:jc w:val="both"/>
        <w:rPr>
          <w:rFonts w:ascii="Times New Roman" w:hAnsi="Times New Roman"/>
          <w:b/>
          <w:bCs/>
          <w:color w:val="000000" w:themeColor="text1"/>
          <w:sz w:val="24"/>
          <w:szCs w:val="24"/>
        </w:rPr>
      </w:pPr>
      <w:r w:rsidRPr="00FF3D99">
        <w:rPr>
          <w:rFonts w:ascii="Times New Roman" w:hAnsi="Times New Roman"/>
          <w:b/>
          <w:bCs/>
          <w:color w:val="000000" w:themeColor="text1"/>
          <w:sz w:val="24"/>
          <w:szCs w:val="24"/>
        </w:rPr>
        <w:t>Цель проекта:</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Провести измерения остановочного и тормозного путей автомобиля в электронной таблице </w:t>
      </w:r>
      <w:r w:rsidRPr="00FF3D99">
        <w:rPr>
          <w:rFonts w:ascii="Times New Roman" w:hAnsi="Times New Roman"/>
          <w:color w:val="000000" w:themeColor="text1"/>
          <w:sz w:val="24"/>
          <w:szCs w:val="24"/>
          <w:lang w:val="en-US"/>
        </w:rPr>
        <w:t>Microsoft</w:t>
      </w:r>
      <w:r w:rsidRPr="00FF3D99">
        <w:rPr>
          <w:rFonts w:ascii="Times New Roman" w:hAnsi="Times New Roman"/>
          <w:color w:val="000000" w:themeColor="text1"/>
          <w:sz w:val="24"/>
          <w:szCs w:val="24"/>
        </w:rPr>
        <w:t xml:space="preserve"> </w:t>
      </w:r>
      <w:r w:rsidRPr="00FF3D99">
        <w:rPr>
          <w:rFonts w:ascii="Times New Roman" w:hAnsi="Times New Roman"/>
          <w:color w:val="000000" w:themeColor="text1"/>
          <w:sz w:val="24"/>
          <w:szCs w:val="24"/>
          <w:lang w:val="en-US"/>
        </w:rPr>
        <w:t>Excel</w:t>
      </w:r>
      <w:r w:rsidRPr="00FF3D99">
        <w:rPr>
          <w:rFonts w:ascii="Times New Roman" w:hAnsi="Times New Roman"/>
          <w:color w:val="000000" w:themeColor="text1"/>
          <w:sz w:val="24"/>
          <w:szCs w:val="24"/>
        </w:rPr>
        <w:t>;</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Провести измерения при разных погодных условиях и сделать выводы о безопасном поведении автомобилиста;</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Сформулировать основные правила поведения на дорогах, которыми могут воспользоваться не только выпускники-техники, но и все автомобилисты.</w:t>
      </w:r>
    </w:p>
    <w:p w:rsidR="0095405F" w:rsidRPr="00FF3D99" w:rsidRDefault="0095405F" w:rsidP="0095405F">
      <w:pPr>
        <w:spacing w:after="0"/>
        <w:ind w:firstLine="709"/>
        <w:jc w:val="both"/>
        <w:rPr>
          <w:rFonts w:ascii="Times New Roman" w:hAnsi="Times New Roman"/>
          <w:b/>
          <w:bCs/>
          <w:color w:val="000000" w:themeColor="text1"/>
          <w:sz w:val="24"/>
          <w:szCs w:val="24"/>
        </w:rPr>
      </w:pPr>
      <w:r w:rsidRPr="00FF3D99">
        <w:rPr>
          <w:rFonts w:ascii="Times New Roman" w:hAnsi="Times New Roman"/>
          <w:b/>
          <w:bCs/>
          <w:color w:val="000000" w:themeColor="text1"/>
          <w:sz w:val="24"/>
          <w:szCs w:val="24"/>
        </w:rPr>
        <w:t>Задачи проекта:</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Выяснить, одинаков ли тормозной путь у автомобилей различной массы;</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Сравнить остановочный и тормозной пути в различных погодных условиях;</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Выяснить влияние «зимней» и «летней» резины на путь автомобиля и сделать выводы, так ли важна её замена.</w:t>
      </w:r>
    </w:p>
    <w:p w:rsidR="0095405F" w:rsidRPr="00FF3D99" w:rsidRDefault="0095405F" w:rsidP="0095405F">
      <w:pPr>
        <w:spacing w:after="0"/>
        <w:ind w:firstLine="709"/>
        <w:jc w:val="both"/>
        <w:rPr>
          <w:rFonts w:ascii="Times New Roman" w:hAnsi="Times New Roman"/>
          <w:b/>
          <w:bCs/>
          <w:color w:val="000000" w:themeColor="text1"/>
          <w:sz w:val="24"/>
          <w:szCs w:val="24"/>
        </w:rPr>
      </w:pPr>
      <w:r w:rsidRPr="00FF3D99">
        <w:rPr>
          <w:rFonts w:ascii="Times New Roman" w:hAnsi="Times New Roman"/>
          <w:b/>
          <w:bCs/>
          <w:color w:val="000000" w:themeColor="text1"/>
          <w:sz w:val="24"/>
          <w:szCs w:val="24"/>
        </w:rPr>
        <w:t>Методы проекта:</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Расчёты, применяемые для выявления величин, влияющих на остановочный и тормозной пути;</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Измерения, проведённые в электронной таблице </w:t>
      </w:r>
      <w:r w:rsidRPr="00FF3D99">
        <w:rPr>
          <w:rFonts w:ascii="Times New Roman" w:hAnsi="Times New Roman"/>
          <w:color w:val="000000" w:themeColor="text1"/>
          <w:sz w:val="24"/>
          <w:szCs w:val="24"/>
          <w:lang w:val="en-US"/>
        </w:rPr>
        <w:t>Microsoft</w:t>
      </w:r>
      <w:r w:rsidRPr="00FF3D99">
        <w:rPr>
          <w:rFonts w:ascii="Times New Roman" w:hAnsi="Times New Roman"/>
          <w:color w:val="000000" w:themeColor="text1"/>
          <w:sz w:val="24"/>
          <w:szCs w:val="24"/>
        </w:rPr>
        <w:t xml:space="preserve"> </w:t>
      </w:r>
      <w:r w:rsidRPr="00FF3D99">
        <w:rPr>
          <w:rFonts w:ascii="Times New Roman" w:hAnsi="Times New Roman"/>
          <w:color w:val="000000" w:themeColor="text1"/>
          <w:sz w:val="24"/>
          <w:szCs w:val="24"/>
          <w:lang w:val="en-US"/>
        </w:rPr>
        <w:t>Excel</w:t>
      </w:r>
      <w:r w:rsidRPr="00FF3D99">
        <w:rPr>
          <w:rFonts w:ascii="Times New Roman" w:hAnsi="Times New Roman"/>
          <w:color w:val="000000" w:themeColor="text1"/>
          <w:sz w:val="24"/>
          <w:szCs w:val="24"/>
        </w:rPr>
        <w:t>.</w:t>
      </w:r>
    </w:p>
    <w:p w:rsidR="0095405F" w:rsidRPr="00FF3D99" w:rsidRDefault="0095405F" w:rsidP="0095405F">
      <w:pPr>
        <w:pStyle w:val="a6"/>
        <w:spacing w:after="0"/>
        <w:ind w:left="0" w:firstLine="709"/>
        <w:jc w:val="both"/>
        <w:rPr>
          <w:rFonts w:ascii="Times New Roman" w:hAnsi="Times New Roman"/>
          <w:b/>
          <w:bCs/>
          <w:color w:val="000000" w:themeColor="text1"/>
          <w:sz w:val="24"/>
          <w:szCs w:val="24"/>
        </w:rPr>
      </w:pPr>
      <w:r w:rsidRPr="00FF3D99">
        <w:rPr>
          <w:rFonts w:ascii="Times New Roman" w:hAnsi="Times New Roman"/>
          <w:b/>
          <w:bCs/>
          <w:color w:val="000000" w:themeColor="text1"/>
          <w:sz w:val="24"/>
          <w:szCs w:val="24"/>
        </w:rPr>
        <w:t>Ожидаемые результаты:</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Более «осмысленное» вождение на дорогах, особенно в плохих условиях;</w:t>
      </w:r>
    </w:p>
    <w:p w:rsidR="0095405F" w:rsidRPr="00FF3D99" w:rsidRDefault="0095405F" w:rsidP="008232A1">
      <w:pPr>
        <w:pStyle w:val="a6"/>
        <w:numPr>
          <w:ilvl w:val="0"/>
          <w:numId w:val="7"/>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Повышение интереса к ИТ-технологиям, математике и физике как к наукам, без которых не обходится ни одна отрасль в науке и технике.</w:t>
      </w:r>
    </w:p>
    <w:p w:rsidR="0095405F" w:rsidRPr="00FF3D99" w:rsidRDefault="0095405F" w:rsidP="0095405F">
      <w:pPr>
        <w:spacing w:after="0"/>
        <w:ind w:firstLine="709"/>
        <w:jc w:val="center"/>
        <w:rPr>
          <w:rFonts w:ascii="Times New Roman" w:hAnsi="Times New Roman"/>
          <w:b/>
          <w:color w:val="000000" w:themeColor="text1"/>
          <w:sz w:val="24"/>
          <w:szCs w:val="24"/>
        </w:rPr>
      </w:pPr>
      <w:r w:rsidRPr="00FF3D99">
        <w:rPr>
          <w:rFonts w:ascii="Times New Roman" w:hAnsi="Times New Roman"/>
          <w:b/>
          <w:color w:val="000000" w:themeColor="text1"/>
          <w:sz w:val="24"/>
          <w:szCs w:val="24"/>
        </w:rPr>
        <w:t>Остановочный путь</w:t>
      </w:r>
    </w:p>
    <w:p w:rsidR="0095405F" w:rsidRPr="00FF3D99" w:rsidRDefault="0095405F" w:rsidP="0095405F">
      <w:pPr>
        <w:spacing w:after="0"/>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lastRenderedPageBreak/>
        <w:t xml:space="preserve">Формула для расчета остановочного пути: </w:t>
      </w:r>
      <m:oMath>
        <m:r>
          <m:rPr>
            <m:sty m:val="p"/>
          </m:rPr>
          <w:rPr>
            <w:rFonts w:ascii="Cambria Math" w:hAnsi="Cambria Math"/>
            <w:color w:val="000000" w:themeColor="text1"/>
            <w:sz w:val="24"/>
            <w:szCs w:val="24"/>
            <w:lang w:val="en-US"/>
          </w:rPr>
          <m:t>S</m:t>
        </m:r>
        <m:r>
          <m:rPr>
            <m:sty m:val="p"/>
          </m:rPr>
          <w:rPr>
            <w:rFonts w:ascii="Cambria Math" w:hAnsi="Cambria Math"/>
            <w:color w:val="000000" w:themeColor="text1"/>
            <w:sz w:val="24"/>
            <w:szCs w:val="24"/>
            <w:vertAlign w:val="subscript"/>
          </w:rPr>
          <m:t>о</m:t>
        </m:r>
        <m:r>
          <w:rPr>
            <w:rFonts w:ascii="Cambria Math" w:hAnsi="Cambria Math"/>
            <w:color w:val="000000" w:themeColor="text1"/>
            <w:sz w:val="24"/>
            <w:szCs w:val="24"/>
          </w:rPr>
          <m:t>=</m:t>
        </m:r>
        <m:r>
          <w:rPr>
            <w:rFonts w:ascii="Cambria Math" w:hAnsi="Cambria Math"/>
            <w:color w:val="000000" w:themeColor="text1"/>
            <w:sz w:val="24"/>
            <w:szCs w:val="24"/>
            <w:lang w:val="en-US"/>
          </w:rPr>
          <m:t>S</m:t>
        </m:r>
        <m:r>
          <w:rPr>
            <w:rFonts w:ascii="Cambria Math" w:hAnsi="Cambria Math"/>
            <w:color w:val="000000" w:themeColor="text1"/>
            <w:sz w:val="24"/>
            <w:szCs w:val="24"/>
            <w:vertAlign w:val="subscript"/>
          </w:rPr>
          <m:t>р</m:t>
        </m:r>
        <m:r>
          <w:rPr>
            <w:rFonts w:ascii="Cambria Math" w:hAnsi="Cambria Math"/>
            <w:color w:val="000000" w:themeColor="text1"/>
            <w:sz w:val="24"/>
            <w:szCs w:val="24"/>
          </w:rPr>
          <m:t>+</m:t>
        </m:r>
        <m:r>
          <w:rPr>
            <w:rFonts w:ascii="Cambria Math" w:hAnsi="Cambria Math"/>
            <w:color w:val="000000" w:themeColor="text1"/>
            <w:sz w:val="24"/>
            <w:szCs w:val="24"/>
            <w:lang w:val="en-US"/>
          </w:rPr>
          <m:t>S</m:t>
        </m:r>
        <m:r>
          <w:rPr>
            <w:rFonts w:ascii="Cambria Math" w:hAnsi="Cambria Math"/>
            <w:color w:val="000000" w:themeColor="text1"/>
            <w:sz w:val="24"/>
            <w:szCs w:val="24"/>
            <w:vertAlign w:val="subscript"/>
          </w:rPr>
          <m:t>ст</m:t>
        </m:r>
        <m:r>
          <w:rPr>
            <w:rFonts w:ascii="Cambria Math" w:hAnsi="Cambria Math"/>
            <w:color w:val="000000" w:themeColor="text1"/>
            <w:sz w:val="24"/>
            <w:szCs w:val="24"/>
          </w:rPr>
          <m:t>+</m:t>
        </m:r>
        <m:r>
          <w:rPr>
            <w:rFonts w:ascii="Cambria Math" w:hAnsi="Cambria Math"/>
            <w:color w:val="000000" w:themeColor="text1"/>
            <w:sz w:val="24"/>
            <w:szCs w:val="24"/>
            <w:lang w:val="en-US"/>
          </w:rPr>
          <m:t>S</m:t>
        </m:r>
        <m:r>
          <w:rPr>
            <w:rFonts w:ascii="Cambria Math" w:hAnsi="Cambria Math"/>
            <w:color w:val="000000" w:themeColor="text1"/>
            <w:sz w:val="24"/>
            <w:szCs w:val="24"/>
            <w:vertAlign w:val="subscript"/>
          </w:rPr>
          <m:t>т</m:t>
        </m:r>
      </m:oMath>
      <w:r w:rsidRPr="00FF3D99">
        <w:rPr>
          <w:rFonts w:ascii="Times New Roman" w:hAnsi="Times New Roman"/>
          <w:color w:val="000000" w:themeColor="text1"/>
          <w:sz w:val="24"/>
          <w:szCs w:val="24"/>
        </w:rPr>
        <w:t xml:space="preserve">, где </w:t>
      </w:r>
      <w:r w:rsidRPr="00FF3D99">
        <w:rPr>
          <w:rFonts w:ascii="Times New Roman" w:hAnsi="Times New Roman"/>
          <w:color w:val="000000" w:themeColor="text1"/>
          <w:sz w:val="24"/>
          <w:szCs w:val="24"/>
          <w:lang w:val="en-US"/>
        </w:rPr>
        <w:t>S</w:t>
      </w:r>
      <w:r w:rsidRPr="00FF3D99">
        <w:rPr>
          <w:rFonts w:ascii="Times New Roman" w:hAnsi="Times New Roman"/>
          <w:color w:val="000000" w:themeColor="text1"/>
          <w:sz w:val="24"/>
          <w:szCs w:val="24"/>
          <w:vertAlign w:val="subscript"/>
          <w:lang w:val="en-US"/>
        </w:rPr>
        <w:t>o</w:t>
      </w:r>
      <w:r w:rsidRPr="00FF3D99">
        <w:rPr>
          <w:rFonts w:ascii="Times New Roman" w:hAnsi="Times New Roman"/>
          <w:color w:val="000000" w:themeColor="text1"/>
          <w:sz w:val="24"/>
          <w:szCs w:val="24"/>
        </w:rPr>
        <w:t xml:space="preserve">– собственно остановочный путь, </w:t>
      </w:r>
      <w:r w:rsidRPr="00FF3D99">
        <w:rPr>
          <w:rFonts w:ascii="Times New Roman" w:hAnsi="Times New Roman"/>
          <w:color w:val="000000" w:themeColor="text1"/>
          <w:sz w:val="24"/>
          <w:szCs w:val="24"/>
          <w:lang w:val="en-US"/>
        </w:rPr>
        <w:t>S</w:t>
      </w:r>
      <w:r w:rsidRPr="00FF3D99">
        <w:rPr>
          <w:rFonts w:ascii="Times New Roman" w:hAnsi="Times New Roman"/>
          <w:color w:val="000000" w:themeColor="text1"/>
          <w:sz w:val="24"/>
          <w:szCs w:val="24"/>
          <w:vertAlign w:val="subscript"/>
        </w:rPr>
        <w:t xml:space="preserve">р </w:t>
      </w:r>
      <w:r w:rsidRPr="00FF3D99">
        <w:rPr>
          <w:rFonts w:ascii="Times New Roman" w:hAnsi="Times New Roman"/>
          <w:color w:val="000000" w:themeColor="text1"/>
          <w:sz w:val="24"/>
          <w:szCs w:val="24"/>
        </w:rPr>
        <w:t xml:space="preserve">– путь, проходимый во время реакции водителя, </w:t>
      </w:r>
      <w:r w:rsidRPr="00FF3D99">
        <w:rPr>
          <w:rFonts w:ascii="Times New Roman" w:hAnsi="Times New Roman"/>
          <w:color w:val="000000" w:themeColor="text1"/>
          <w:sz w:val="24"/>
          <w:szCs w:val="24"/>
          <w:lang w:val="en-US"/>
        </w:rPr>
        <w:t>S</w:t>
      </w:r>
      <w:r w:rsidRPr="00FF3D99">
        <w:rPr>
          <w:rFonts w:ascii="Times New Roman" w:hAnsi="Times New Roman"/>
          <w:color w:val="000000" w:themeColor="text1"/>
          <w:sz w:val="24"/>
          <w:szCs w:val="24"/>
          <w:vertAlign w:val="subscript"/>
        </w:rPr>
        <w:t>ст</w:t>
      </w:r>
      <w:r w:rsidRPr="00FF3D99">
        <w:rPr>
          <w:rFonts w:ascii="Times New Roman" w:hAnsi="Times New Roman"/>
          <w:color w:val="000000" w:themeColor="text1"/>
          <w:sz w:val="24"/>
          <w:szCs w:val="24"/>
        </w:rPr>
        <w:t xml:space="preserve">– путь, пройденный во время срабатывания тормозов, </w:t>
      </w:r>
      <w:r w:rsidRPr="00FF3D99">
        <w:rPr>
          <w:rFonts w:ascii="Times New Roman" w:hAnsi="Times New Roman"/>
          <w:color w:val="000000" w:themeColor="text1"/>
          <w:sz w:val="24"/>
          <w:szCs w:val="24"/>
          <w:lang w:val="en-US"/>
        </w:rPr>
        <w:t>S</w:t>
      </w:r>
      <w:r w:rsidRPr="00FF3D99">
        <w:rPr>
          <w:rFonts w:ascii="Times New Roman" w:hAnsi="Times New Roman"/>
          <w:color w:val="000000" w:themeColor="text1"/>
          <w:sz w:val="24"/>
          <w:szCs w:val="24"/>
          <w:vertAlign w:val="subscript"/>
        </w:rPr>
        <w:t xml:space="preserve">т </w:t>
      </w:r>
      <w:r w:rsidRPr="00FF3D99">
        <w:rPr>
          <w:rFonts w:ascii="Times New Roman" w:hAnsi="Times New Roman"/>
          <w:color w:val="000000" w:themeColor="text1"/>
          <w:sz w:val="24"/>
          <w:szCs w:val="24"/>
        </w:rPr>
        <w:t>– собственно торможение.</w:t>
      </w:r>
    </w:p>
    <w:p w:rsidR="0095405F" w:rsidRPr="00FF3D99" w:rsidRDefault="0095405F" w:rsidP="0095405F">
      <w:pPr>
        <w:spacing w:after="0"/>
        <w:ind w:firstLine="709"/>
        <w:jc w:val="both"/>
        <w:rPr>
          <w:rFonts w:ascii="Times New Roman" w:hAnsi="Times New Roman"/>
          <w:color w:val="000000" w:themeColor="text1"/>
          <w:sz w:val="24"/>
          <w:szCs w:val="24"/>
        </w:rPr>
      </w:pPr>
      <w:r w:rsidRPr="00FF3D99">
        <w:rPr>
          <w:rFonts w:ascii="Times New Roman" w:hAnsi="Times New Roman"/>
          <w:iCs/>
          <w:color w:val="000000" w:themeColor="text1"/>
          <w:sz w:val="24"/>
          <w:szCs w:val="24"/>
        </w:rPr>
        <w:t>Математика – великая наука. Ведь без нее никуда</w:t>
      </w:r>
      <w:r w:rsidRPr="00FF3D99">
        <w:rPr>
          <w:rFonts w:ascii="Times New Roman" w:hAnsi="Times New Roman"/>
          <w:color w:val="000000" w:themeColor="text1"/>
          <w:sz w:val="24"/>
          <w:szCs w:val="24"/>
        </w:rPr>
        <w:t>!</w:t>
      </w:r>
    </w:p>
    <w:p w:rsidR="0095405F" w:rsidRPr="00FF3D99" w:rsidRDefault="0095405F" w:rsidP="0095405F">
      <w:pPr>
        <w:spacing w:after="0"/>
        <w:ind w:firstLine="709"/>
        <w:jc w:val="both"/>
        <w:rPr>
          <w:rFonts w:ascii="Times New Roman" w:hAnsi="Times New Roman"/>
          <w:color w:val="000000" w:themeColor="text1"/>
          <w:sz w:val="24"/>
          <w:szCs w:val="24"/>
        </w:rPr>
      </w:pPr>
      <w:r w:rsidRPr="00FF3D99">
        <w:rPr>
          <w:rFonts w:ascii="Times New Roman" w:hAnsi="Times New Roman"/>
          <w:bCs/>
          <w:iCs/>
          <w:color w:val="000000" w:themeColor="text1"/>
          <w:sz w:val="24"/>
          <w:szCs w:val="24"/>
        </w:rPr>
        <w:t>Пример:</w:t>
      </w:r>
      <w:r w:rsidRPr="00FF3D99">
        <w:rPr>
          <w:rFonts w:ascii="Times New Roman" w:hAnsi="Times New Roman"/>
          <w:color w:val="000000" w:themeColor="text1"/>
          <w:sz w:val="24"/>
          <w:szCs w:val="24"/>
        </w:rPr>
        <w:t xml:space="preserve"> рассчитайте остановочный путь автомобиля, если время реакции водителя 1секунда, время срабатывания торможения 0,25 секунды, а время торможения 1 секунда.</w:t>
      </w:r>
    </w:p>
    <w:p w:rsidR="00215C33" w:rsidRPr="00FF3D99" w:rsidRDefault="00215C33" w:rsidP="0095405F">
      <w:pPr>
        <w:spacing w:after="0"/>
        <w:ind w:left="1" w:firstLine="708"/>
        <w:jc w:val="center"/>
        <w:rPr>
          <w:color w:val="000000" w:themeColor="text1"/>
        </w:rPr>
      </w:pPr>
    </w:p>
    <w:p w:rsidR="0095405F" w:rsidRPr="00FF3D99" w:rsidRDefault="00215C33" w:rsidP="0095405F">
      <w:pPr>
        <w:spacing w:after="0"/>
        <w:ind w:left="1" w:firstLine="708"/>
        <w:jc w:val="center"/>
        <w:rPr>
          <w:rFonts w:ascii="Times New Roman" w:hAnsi="Times New Roman"/>
          <w:color w:val="000000" w:themeColor="text1"/>
          <w:sz w:val="24"/>
          <w:szCs w:val="24"/>
        </w:rPr>
      </w:pPr>
      <w:r w:rsidRPr="00FF3D99">
        <w:rPr>
          <w:noProof/>
          <w:color w:val="000000" w:themeColor="text1"/>
        </w:rPr>
        <w:drawing>
          <wp:anchor distT="0" distB="0" distL="114300" distR="114300" simplePos="0" relativeHeight="251662336" behindDoc="0" locked="0" layoutInCell="1" allowOverlap="1">
            <wp:simplePos x="0" y="0"/>
            <wp:positionH relativeFrom="column">
              <wp:posOffset>-41910</wp:posOffset>
            </wp:positionH>
            <wp:positionV relativeFrom="paragraph">
              <wp:posOffset>37465</wp:posOffset>
            </wp:positionV>
            <wp:extent cx="3743325" cy="1714500"/>
            <wp:effectExtent l="19050" t="0" r="9525" b="0"/>
            <wp:wrapSquare wrapText="bothSides"/>
            <wp:docPr id="8" name="Рисунок 1">
              <a:hlinkClick xmlns:a="http://schemas.openxmlformats.org/drawingml/2006/main" r:id="rId16" tooltip="Измерения в электронной таблиц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1714500"/>
                    </a:xfrm>
                    <a:prstGeom prst="rect">
                      <a:avLst/>
                    </a:prstGeom>
                    <a:noFill/>
                    <a:ln>
                      <a:noFill/>
                    </a:ln>
                  </pic:spPr>
                </pic:pic>
              </a:graphicData>
            </a:graphic>
          </wp:anchor>
        </w:drawing>
      </w:r>
      <w:hyperlink r:id="rId18" w:tooltip="Расчёт остановочного пути в Microsoft Excel" w:history="1">
        <w:r w:rsidR="0095405F" w:rsidRPr="00FF3D99">
          <w:rPr>
            <w:rStyle w:val="a9"/>
            <w:rFonts w:ascii="Times New Roman" w:hAnsi="Times New Roman"/>
            <w:color w:val="000000" w:themeColor="text1"/>
            <w:sz w:val="24"/>
            <w:szCs w:val="24"/>
          </w:rPr>
          <w:t>Расчёт остановочного пути в Microsoft Excel</w:t>
        </w:r>
      </w:hyperlink>
    </w:p>
    <w:p w:rsidR="0095405F" w:rsidRPr="00FF3D99" w:rsidRDefault="0095405F" w:rsidP="0095405F">
      <w:pPr>
        <w:spacing w:after="0"/>
        <w:ind w:left="1" w:firstLine="708"/>
        <w:jc w:val="center"/>
        <w:rPr>
          <w:rFonts w:ascii="Times New Roman" w:hAnsi="Times New Roman"/>
          <w:color w:val="000000" w:themeColor="text1"/>
          <w:sz w:val="24"/>
          <w:szCs w:val="24"/>
        </w:rPr>
      </w:pPr>
    </w:p>
    <w:p w:rsidR="0095405F" w:rsidRPr="00FF3D99" w:rsidRDefault="0095405F" w:rsidP="0095405F">
      <w:pPr>
        <w:spacing w:after="0"/>
        <w:ind w:firstLine="709"/>
        <w:jc w:val="center"/>
        <w:rPr>
          <w:rFonts w:ascii="Times New Roman" w:hAnsi="Times New Roman"/>
          <w:b/>
          <w:color w:val="000000" w:themeColor="text1"/>
          <w:sz w:val="24"/>
          <w:szCs w:val="24"/>
        </w:rPr>
      </w:pPr>
    </w:p>
    <w:p w:rsidR="0095405F" w:rsidRPr="00FF3D99" w:rsidRDefault="0095405F" w:rsidP="0095405F">
      <w:pPr>
        <w:spacing w:after="0"/>
        <w:ind w:firstLine="709"/>
        <w:jc w:val="center"/>
        <w:rPr>
          <w:rFonts w:ascii="Times New Roman" w:hAnsi="Times New Roman"/>
          <w:b/>
          <w:color w:val="000000" w:themeColor="text1"/>
          <w:sz w:val="24"/>
          <w:szCs w:val="24"/>
        </w:rPr>
      </w:pPr>
    </w:p>
    <w:p w:rsidR="0095405F" w:rsidRPr="00FF3D99" w:rsidRDefault="0095405F" w:rsidP="0095405F">
      <w:pPr>
        <w:spacing w:after="0"/>
        <w:ind w:firstLine="709"/>
        <w:jc w:val="center"/>
        <w:rPr>
          <w:rFonts w:ascii="Times New Roman" w:hAnsi="Times New Roman"/>
          <w:b/>
          <w:color w:val="000000" w:themeColor="text1"/>
          <w:sz w:val="24"/>
          <w:szCs w:val="24"/>
        </w:rPr>
      </w:pPr>
    </w:p>
    <w:p w:rsidR="0095405F" w:rsidRPr="00FF3D99" w:rsidRDefault="0095405F" w:rsidP="0095405F">
      <w:pPr>
        <w:spacing w:after="0"/>
        <w:ind w:firstLine="709"/>
        <w:jc w:val="center"/>
        <w:rPr>
          <w:rFonts w:ascii="Times New Roman" w:hAnsi="Times New Roman"/>
          <w:b/>
          <w:color w:val="000000" w:themeColor="text1"/>
          <w:sz w:val="24"/>
          <w:szCs w:val="24"/>
        </w:rPr>
      </w:pPr>
    </w:p>
    <w:p w:rsidR="0095405F" w:rsidRPr="00FF3D99" w:rsidRDefault="0095405F" w:rsidP="0095405F">
      <w:pPr>
        <w:spacing w:after="0"/>
        <w:ind w:firstLine="709"/>
        <w:jc w:val="center"/>
        <w:rPr>
          <w:rFonts w:ascii="Times New Roman" w:hAnsi="Times New Roman"/>
          <w:b/>
          <w:color w:val="000000" w:themeColor="text1"/>
          <w:sz w:val="24"/>
          <w:szCs w:val="24"/>
        </w:rPr>
      </w:pPr>
    </w:p>
    <w:p w:rsidR="0095405F" w:rsidRPr="00FF3D99" w:rsidRDefault="0095405F" w:rsidP="0095405F">
      <w:pPr>
        <w:spacing w:after="0"/>
        <w:ind w:firstLine="709"/>
        <w:jc w:val="center"/>
        <w:rPr>
          <w:rFonts w:ascii="Times New Roman" w:hAnsi="Times New Roman"/>
          <w:b/>
          <w:color w:val="000000" w:themeColor="text1"/>
          <w:sz w:val="24"/>
          <w:szCs w:val="24"/>
        </w:rPr>
      </w:pPr>
    </w:p>
    <w:p w:rsidR="0095405F" w:rsidRPr="00FF3D99" w:rsidRDefault="0095405F" w:rsidP="0095405F">
      <w:pPr>
        <w:spacing w:after="0"/>
        <w:ind w:firstLine="709"/>
        <w:jc w:val="center"/>
        <w:rPr>
          <w:rFonts w:ascii="Times New Roman" w:hAnsi="Times New Roman"/>
          <w:b/>
          <w:color w:val="000000" w:themeColor="text1"/>
          <w:sz w:val="24"/>
          <w:szCs w:val="24"/>
        </w:rPr>
      </w:pPr>
      <w:r w:rsidRPr="00FF3D99">
        <w:rPr>
          <w:rFonts w:ascii="Times New Roman" w:hAnsi="Times New Roman"/>
          <w:b/>
          <w:color w:val="000000" w:themeColor="text1"/>
          <w:sz w:val="24"/>
          <w:szCs w:val="24"/>
        </w:rPr>
        <w:t>Тормозной путь</w:t>
      </w:r>
    </w:p>
    <w:p w:rsidR="0095405F" w:rsidRPr="00FF3D99" w:rsidRDefault="0095405F" w:rsidP="0095405F">
      <w:pPr>
        <w:spacing w:after="0"/>
        <w:ind w:firstLine="709"/>
        <w:jc w:val="both"/>
        <w:rPr>
          <w:rFonts w:ascii="Times New Roman" w:hAnsi="Times New Roman"/>
          <w:color w:val="000000" w:themeColor="text1"/>
          <w:sz w:val="24"/>
          <w:szCs w:val="24"/>
        </w:rPr>
      </w:pPr>
      <w:r w:rsidRPr="00FF3D99">
        <w:rPr>
          <w:rFonts w:ascii="Times New Roman" w:hAnsi="Times New Roman"/>
          <w:iCs/>
          <w:color w:val="000000" w:themeColor="text1"/>
          <w:sz w:val="24"/>
          <w:szCs w:val="24"/>
        </w:rPr>
        <w:t>Теперь обратимся к физике. Законы физики важны!</w:t>
      </w:r>
    </w:p>
    <w:p w:rsidR="0095405F" w:rsidRPr="00FF3D99" w:rsidRDefault="0095405F" w:rsidP="0095405F">
      <w:pPr>
        <w:spacing w:after="0"/>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От чего же зависит тормозной путь? Сделаем расчёты:</w:t>
      </w:r>
    </w:p>
    <w:p w:rsidR="0095405F" w:rsidRPr="00FF3D99" w:rsidRDefault="0095405F" w:rsidP="0095405F">
      <w:pPr>
        <w:spacing w:after="0"/>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При торможении автомобиль  преобразует кинетическую энергию в потенциальную: </w:t>
      </w:r>
      <m:oMath>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mv</m:t>
            </m:r>
            <m:r>
              <w:rPr>
                <w:rFonts w:ascii="Cambria Math" w:hAnsi="Cambria Math"/>
                <w:color w:val="000000" w:themeColor="text1"/>
                <w:sz w:val="24"/>
                <w:szCs w:val="24"/>
                <w:vertAlign w:val="superscript"/>
              </w:rPr>
              <m:t>2</m:t>
            </m:r>
          </m:num>
          <m:den>
            <m:r>
              <w:rPr>
                <w:rFonts w:ascii="Cambria Math" w:hAnsi="Cambria Math"/>
                <w:color w:val="000000" w:themeColor="text1"/>
                <w:sz w:val="24"/>
                <w:szCs w:val="24"/>
              </w:rPr>
              <m:t>2</m:t>
            </m:r>
          </m:den>
        </m:f>
        <m:r>
          <w:rPr>
            <w:rFonts w:ascii="Cambria Math" w:hAnsi="Cambria Math"/>
            <w:color w:val="000000" w:themeColor="text1"/>
            <w:sz w:val="24"/>
            <w:szCs w:val="24"/>
          </w:rPr>
          <m:t>=</m:t>
        </m:r>
        <m:r>
          <w:rPr>
            <w:rFonts w:ascii="Cambria Math" w:hAnsi="Cambria Math"/>
            <w:color w:val="000000" w:themeColor="text1"/>
            <w:sz w:val="24"/>
            <w:szCs w:val="24"/>
            <w:lang w:val="en-US"/>
          </w:rPr>
          <m:t>F</m:t>
        </m:r>
        <m:r>
          <w:rPr>
            <w:rFonts w:ascii="Cambria Math" w:hAnsi="Cambria Math"/>
            <w:color w:val="000000" w:themeColor="text1"/>
            <w:sz w:val="24"/>
            <w:szCs w:val="24"/>
            <w:vertAlign w:val="subscript"/>
          </w:rPr>
          <m:t>тр</m:t>
        </m:r>
        <m:r>
          <w:rPr>
            <w:rFonts w:ascii="Cambria Math" w:hAnsi="Cambria Math"/>
            <w:color w:val="000000" w:themeColor="text1"/>
            <w:sz w:val="24"/>
            <w:szCs w:val="24"/>
            <w:lang w:val="en-US"/>
          </w:rPr>
          <m:t>S</m:t>
        </m:r>
      </m:oMath>
      <w:r w:rsidRPr="00FF3D99">
        <w:rPr>
          <w:rFonts w:ascii="Times New Roman" w:hAnsi="Times New Roman"/>
          <w:color w:val="000000" w:themeColor="text1"/>
          <w:sz w:val="24"/>
          <w:szCs w:val="24"/>
        </w:rPr>
        <w:t xml:space="preserve">, где </w:t>
      </w:r>
      <w:r w:rsidRPr="00FF3D99">
        <w:rPr>
          <w:rFonts w:ascii="Times New Roman" w:hAnsi="Times New Roman"/>
          <w:color w:val="000000" w:themeColor="text1"/>
          <w:sz w:val="24"/>
          <w:szCs w:val="24"/>
          <w:lang w:val="en-US"/>
        </w:rPr>
        <w:t>S</w:t>
      </w:r>
      <w:r w:rsidRPr="00FF3D99">
        <w:rPr>
          <w:rFonts w:ascii="Times New Roman" w:hAnsi="Times New Roman"/>
          <w:color w:val="000000" w:themeColor="text1"/>
          <w:sz w:val="24"/>
          <w:szCs w:val="24"/>
        </w:rPr>
        <w:t xml:space="preserve"> – нужный тормозной путь. Получается: </w:t>
      </w:r>
      <m:oMath>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mv</m:t>
            </m:r>
            <m:r>
              <w:rPr>
                <w:rFonts w:ascii="Cambria Math" w:hAnsi="Cambria Math"/>
                <w:color w:val="000000" w:themeColor="text1"/>
                <w:sz w:val="24"/>
                <w:szCs w:val="24"/>
                <w:vertAlign w:val="superscript"/>
              </w:rPr>
              <m:t>2</m:t>
            </m:r>
          </m:num>
          <m:den>
            <m:r>
              <w:rPr>
                <w:rFonts w:ascii="Cambria Math" w:hAnsi="Cambria Math"/>
                <w:color w:val="000000" w:themeColor="text1"/>
                <w:sz w:val="24"/>
                <w:szCs w:val="24"/>
              </w:rPr>
              <m:t>2</m:t>
            </m:r>
          </m:den>
        </m:f>
        <m:r>
          <w:rPr>
            <w:rFonts w:ascii="Cambria Math" w:hAnsi="Cambria Math"/>
            <w:color w:val="000000" w:themeColor="text1"/>
            <w:sz w:val="24"/>
            <w:szCs w:val="24"/>
          </w:rPr>
          <m:t>=</m:t>
        </m:r>
        <m:r>
          <w:rPr>
            <w:rFonts w:ascii="Cambria Math" w:hAnsi="Cambria Math"/>
            <w:color w:val="000000" w:themeColor="text1"/>
            <w:sz w:val="24"/>
            <w:szCs w:val="24"/>
            <w:lang w:val="en-US"/>
          </w:rPr>
          <m:t>μmgS</m:t>
        </m:r>
      </m:oMath>
      <w:r w:rsidRPr="00FF3D99">
        <w:rPr>
          <w:rFonts w:ascii="Times New Roman" w:eastAsiaTheme="minorEastAsia" w:hAnsi="Times New Roman"/>
          <w:iCs/>
          <w:color w:val="000000" w:themeColor="text1"/>
          <w:sz w:val="24"/>
          <w:szCs w:val="24"/>
        </w:rPr>
        <w:t xml:space="preserve">. </w:t>
      </w:r>
      <w:r w:rsidRPr="00FF3D99">
        <w:rPr>
          <w:rFonts w:ascii="Times New Roman" w:hAnsi="Times New Roman"/>
          <w:color w:val="000000" w:themeColor="text1"/>
          <w:sz w:val="24"/>
          <w:szCs w:val="24"/>
        </w:rPr>
        <w:t xml:space="preserve">Масса «сокращается». Формула принимает вид: </w:t>
      </w:r>
      <m:oMath>
        <m:r>
          <w:rPr>
            <w:rFonts w:ascii="Cambria Math" w:hAnsi="Cambria Math"/>
            <w:color w:val="000000" w:themeColor="text1"/>
            <w:sz w:val="24"/>
            <w:szCs w:val="24"/>
            <w:lang w:val="en-US"/>
          </w:rPr>
          <m:t>S</m:t>
        </m:r>
        <m:r>
          <w:rPr>
            <w:rFonts w:ascii="Cambria Math" w:hAnsi="Cambria Math"/>
            <w:color w:val="000000" w:themeColor="text1"/>
            <w:sz w:val="24"/>
            <w:szCs w:val="24"/>
          </w:rPr>
          <m:t>=</m:t>
        </m:r>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v</m:t>
            </m:r>
            <m:r>
              <w:rPr>
                <w:rFonts w:ascii="Cambria Math" w:hAnsi="Cambria Math"/>
                <w:color w:val="000000" w:themeColor="text1"/>
                <w:sz w:val="24"/>
                <w:szCs w:val="24"/>
                <w:vertAlign w:val="superscript"/>
              </w:rPr>
              <m:t>2</m:t>
            </m:r>
          </m:num>
          <m:den>
            <m:r>
              <w:rPr>
                <w:rFonts w:ascii="Cambria Math" w:hAnsi="Cambria Math"/>
                <w:color w:val="000000" w:themeColor="text1"/>
                <w:sz w:val="24"/>
                <w:szCs w:val="24"/>
              </w:rPr>
              <m:t>2</m:t>
            </m:r>
            <m:r>
              <w:rPr>
                <w:rFonts w:ascii="Cambria Math" w:hAnsi="Cambria Math"/>
                <w:color w:val="000000" w:themeColor="text1"/>
                <w:sz w:val="24"/>
                <w:szCs w:val="24"/>
                <w:lang w:val="en-US"/>
              </w:rPr>
              <m:t>μg</m:t>
            </m:r>
          </m:den>
        </m:f>
        <m:r>
          <w:rPr>
            <w:rFonts w:ascii="Cambria Math" w:hAnsi="Cambria Math"/>
            <w:color w:val="000000" w:themeColor="text1"/>
            <w:sz w:val="24"/>
            <w:szCs w:val="24"/>
          </w:rPr>
          <m:t xml:space="preserve">. </m:t>
        </m:r>
      </m:oMath>
      <w:r w:rsidRPr="00FF3D99">
        <w:rPr>
          <w:rFonts w:ascii="Times New Roman" w:hAnsi="Times New Roman"/>
          <w:color w:val="000000" w:themeColor="text1"/>
          <w:sz w:val="24"/>
          <w:szCs w:val="24"/>
        </w:rPr>
        <w:t>Вывод: тормозной путь не зависит от его массы, прямо пропорционален квадрату скорости движения и обратно пропорционален коэффициенту трения резины о дорожное покрытие.</w:t>
      </w:r>
    </w:p>
    <w:p w:rsidR="0095405F" w:rsidRPr="00FF3D99" w:rsidRDefault="0095405F" w:rsidP="0095405F">
      <w:pPr>
        <w:spacing w:after="0"/>
        <w:ind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Формула для расчета тормозного пути: </w:t>
      </w:r>
      <m:oMath>
        <m:r>
          <w:rPr>
            <w:rFonts w:ascii="Cambria Math" w:hAnsi="Cambria Math"/>
            <w:color w:val="000000" w:themeColor="text1"/>
            <w:sz w:val="24"/>
            <w:szCs w:val="24"/>
            <w:lang w:val="en-US"/>
          </w:rPr>
          <m:t>S</m:t>
        </m:r>
        <m:r>
          <w:rPr>
            <w:rFonts w:ascii="Cambria Math" w:hAnsi="Cambria Math"/>
            <w:color w:val="000000" w:themeColor="text1"/>
            <w:sz w:val="24"/>
            <w:szCs w:val="24"/>
          </w:rPr>
          <m:t>=</m:t>
        </m:r>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K</m:t>
            </m:r>
            <m:r>
              <w:rPr>
                <w:rFonts w:ascii="Cambria Math" w:hAnsi="Cambria Math"/>
                <w:color w:val="000000" w:themeColor="text1"/>
                <w:sz w:val="24"/>
                <w:szCs w:val="24"/>
              </w:rPr>
              <m:t>э</m:t>
            </m:r>
          </m:num>
          <m:den>
            <m:r>
              <w:rPr>
                <w:rFonts w:ascii="Cambria Math" w:hAnsi="Cambria Math"/>
                <w:color w:val="000000" w:themeColor="text1"/>
                <w:sz w:val="24"/>
                <w:szCs w:val="24"/>
              </w:rPr>
              <m:t>254*Фс</m:t>
            </m:r>
          </m:den>
        </m:f>
        <m:r>
          <w:rPr>
            <w:rFonts w:ascii="Cambria Math" w:hAnsi="Cambria Math"/>
            <w:color w:val="000000" w:themeColor="text1"/>
            <w:sz w:val="24"/>
            <w:szCs w:val="24"/>
          </w:rPr>
          <m:t>*</m:t>
        </m:r>
        <m:sSubSup>
          <m:sSubSupPr>
            <m:ctrlPr>
              <w:rPr>
                <w:rFonts w:ascii="Cambria Math" w:hAnsi="Cambria Math"/>
                <w:i/>
                <w:iCs/>
                <w:color w:val="000000" w:themeColor="text1"/>
                <w:sz w:val="24"/>
                <w:szCs w:val="24"/>
                <w:lang w:val="en-US"/>
              </w:rPr>
            </m:ctrlPr>
          </m:sSubSupPr>
          <m:e>
            <m:r>
              <w:rPr>
                <w:rFonts w:ascii="Cambria Math" w:hAnsi="Cambria Math"/>
                <w:color w:val="000000" w:themeColor="text1"/>
                <w:sz w:val="24"/>
                <w:szCs w:val="24"/>
                <w:lang w:val="en-US"/>
              </w:rPr>
              <m:t>v</m:t>
            </m:r>
          </m:e>
          <m:sub>
            <m:r>
              <w:rPr>
                <w:rFonts w:ascii="Cambria Math" w:hAnsi="Cambria Math"/>
                <w:color w:val="000000" w:themeColor="text1"/>
                <w:sz w:val="24"/>
                <w:szCs w:val="24"/>
              </w:rPr>
              <m:t>0</m:t>
            </m:r>
          </m:sub>
          <m:sup>
            <m:r>
              <w:rPr>
                <w:rFonts w:ascii="Cambria Math" w:hAnsi="Cambria Math"/>
                <w:color w:val="000000" w:themeColor="text1"/>
                <w:sz w:val="24"/>
                <w:szCs w:val="24"/>
              </w:rPr>
              <m:t>2</m:t>
            </m:r>
          </m:sup>
        </m:sSubSup>
      </m:oMath>
      <w:r w:rsidRPr="00FF3D99">
        <w:rPr>
          <w:rFonts w:ascii="Times New Roman" w:eastAsiaTheme="minorEastAsia" w:hAnsi="Times New Roman"/>
          <w:iCs/>
          <w:color w:val="000000" w:themeColor="text1"/>
          <w:sz w:val="24"/>
          <w:szCs w:val="24"/>
        </w:rPr>
        <w:t xml:space="preserve">, </w:t>
      </w:r>
      <w:r w:rsidRPr="00FF3D99">
        <w:rPr>
          <w:rFonts w:ascii="Times New Roman" w:hAnsi="Times New Roman"/>
          <w:color w:val="000000" w:themeColor="text1"/>
          <w:sz w:val="24"/>
          <w:szCs w:val="24"/>
        </w:rPr>
        <w:t>где К</w:t>
      </w:r>
      <w:r w:rsidRPr="00FF3D99">
        <w:rPr>
          <w:rFonts w:ascii="Times New Roman" w:hAnsi="Times New Roman"/>
          <w:color w:val="000000" w:themeColor="text1"/>
          <w:sz w:val="24"/>
          <w:szCs w:val="24"/>
          <w:vertAlign w:val="subscript"/>
        </w:rPr>
        <w:t>э</w:t>
      </w:r>
      <w:r w:rsidRPr="00FF3D99">
        <w:rPr>
          <w:rFonts w:ascii="Times New Roman" w:hAnsi="Times New Roman"/>
          <w:color w:val="000000" w:themeColor="text1"/>
          <w:sz w:val="24"/>
          <w:szCs w:val="24"/>
        </w:rPr>
        <w:t>– тормозной коэффициент, Ф</w:t>
      </w:r>
      <w:r w:rsidRPr="00FF3D99">
        <w:rPr>
          <w:rFonts w:ascii="Times New Roman" w:hAnsi="Times New Roman"/>
          <w:color w:val="000000" w:themeColor="text1"/>
          <w:sz w:val="24"/>
          <w:szCs w:val="24"/>
          <w:vertAlign w:val="subscript"/>
        </w:rPr>
        <w:t>с</w:t>
      </w:r>
      <w:r w:rsidRPr="00FF3D99">
        <w:rPr>
          <w:rFonts w:ascii="Times New Roman" w:hAnsi="Times New Roman"/>
          <w:color w:val="000000" w:themeColor="text1"/>
          <w:sz w:val="24"/>
          <w:szCs w:val="24"/>
        </w:rPr>
        <w:t xml:space="preserve">– коэффициент сцепления с дорогой, </w:t>
      </w:r>
      <w:r w:rsidRPr="00FF3D99">
        <w:rPr>
          <w:rFonts w:ascii="Times New Roman" w:hAnsi="Times New Roman"/>
          <w:color w:val="000000" w:themeColor="text1"/>
          <w:sz w:val="24"/>
          <w:szCs w:val="24"/>
          <w:lang w:val="en-US"/>
        </w:rPr>
        <w:t>v</w:t>
      </w:r>
      <w:r w:rsidRPr="00FF3D99">
        <w:rPr>
          <w:rFonts w:ascii="Times New Roman" w:hAnsi="Times New Roman"/>
          <w:color w:val="000000" w:themeColor="text1"/>
          <w:sz w:val="24"/>
          <w:szCs w:val="24"/>
          <w:vertAlign w:val="subscript"/>
        </w:rPr>
        <w:t xml:space="preserve">0 </w:t>
      </w:r>
      <w:r w:rsidRPr="00FF3D99">
        <w:rPr>
          <w:rFonts w:ascii="Times New Roman" w:hAnsi="Times New Roman"/>
          <w:color w:val="000000" w:themeColor="text1"/>
          <w:sz w:val="24"/>
          <w:szCs w:val="24"/>
        </w:rPr>
        <w:t xml:space="preserve">– скорость в начале торможения, км/ч, </w:t>
      </w:r>
      <w:r w:rsidRPr="00FF3D99">
        <w:rPr>
          <w:rFonts w:ascii="Times New Roman" w:hAnsi="Times New Roman"/>
          <w:color w:val="000000" w:themeColor="text1"/>
          <w:sz w:val="24"/>
          <w:szCs w:val="24"/>
          <w:lang w:val="en-US"/>
        </w:rPr>
        <w:t>S</w:t>
      </w:r>
      <w:r w:rsidRPr="00FF3D99">
        <w:rPr>
          <w:rFonts w:ascii="Times New Roman" w:hAnsi="Times New Roman"/>
          <w:color w:val="000000" w:themeColor="text1"/>
          <w:sz w:val="24"/>
          <w:szCs w:val="24"/>
        </w:rPr>
        <w:t>– тормозной путь, м.</w:t>
      </w:r>
    </w:p>
    <w:p w:rsidR="0095405F" w:rsidRPr="00FF3D99" w:rsidRDefault="0095405F" w:rsidP="0095405F">
      <w:pPr>
        <w:spacing w:after="0"/>
        <w:ind w:firstLine="709"/>
        <w:jc w:val="both"/>
        <w:rPr>
          <w:rFonts w:ascii="Times New Roman" w:hAnsi="Times New Roman"/>
          <w:color w:val="000000" w:themeColor="text1"/>
          <w:sz w:val="24"/>
          <w:szCs w:val="24"/>
        </w:rPr>
      </w:pPr>
      <w:r w:rsidRPr="00FF3D99">
        <w:rPr>
          <w:rFonts w:ascii="Times New Roman" w:hAnsi="Times New Roman"/>
          <w:iCs/>
          <w:color w:val="000000" w:themeColor="text1"/>
          <w:sz w:val="24"/>
          <w:szCs w:val="24"/>
        </w:rPr>
        <w:t>Данная формула уже давно применяется практически во всех подразделениях ГИБДД и является наиболее точной.</w:t>
      </w:r>
    </w:p>
    <w:p w:rsidR="0095405F" w:rsidRPr="00FF3D99" w:rsidRDefault="0095405F" w:rsidP="0095405F">
      <w:pPr>
        <w:spacing w:after="0"/>
        <w:jc w:val="center"/>
        <w:rPr>
          <w:rFonts w:ascii="Times New Roman" w:hAnsi="Times New Roman"/>
          <w:color w:val="000000" w:themeColor="text1"/>
          <w:sz w:val="24"/>
          <w:szCs w:val="24"/>
        </w:rPr>
      </w:pPr>
      <w:r w:rsidRPr="00FF3D99">
        <w:rPr>
          <w:rFonts w:ascii="Times New Roman" w:hAnsi="Times New Roman"/>
          <w:noProof/>
          <w:color w:val="000000" w:themeColor="text1"/>
          <w:sz w:val="24"/>
          <w:szCs w:val="24"/>
        </w:rPr>
        <w:drawing>
          <wp:anchor distT="0" distB="0" distL="114300" distR="114300" simplePos="0" relativeHeight="251661312" behindDoc="0" locked="0" layoutInCell="1" allowOverlap="1">
            <wp:simplePos x="0" y="0"/>
            <wp:positionH relativeFrom="column">
              <wp:posOffset>-41910</wp:posOffset>
            </wp:positionH>
            <wp:positionV relativeFrom="paragraph">
              <wp:posOffset>59055</wp:posOffset>
            </wp:positionV>
            <wp:extent cx="4276725" cy="2181225"/>
            <wp:effectExtent l="19050" t="0" r="9525" b="0"/>
            <wp:wrapSquare wrapText="bothSides"/>
            <wp:docPr id="9" name="Рисунок 3">
              <a:hlinkClick xmlns:a="http://schemas.openxmlformats.org/drawingml/2006/main" r:id="rId16" tooltip="Измерения в электронной таблиц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2181225"/>
                    </a:xfrm>
                    <a:prstGeom prst="rect">
                      <a:avLst/>
                    </a:prstGeom>
                    <a:noFill/>
                    <a:ln>
                      <a:noFill/>
                    </a:ln>
                  </pic:spPr>
                </pic:pic>
              </a:graphicData>
            </a:graphic>
          </wp:anchor>
        </w:drawing>
      </w:r>
      <w:r w:rsidRPr="00FF3D99">
        <w:rPr>
          <w:rFonts w:ascii="Times New Roman" w:hAnsi="Times New Roman"/>
          <w:color w:val="000000" w:themeColor="text1"/>
          <w:sz w:val="24"/>
          <w:szCs w:val="24"/>
        </w:rPr>
        <w:t xml:space="preserve">1. </w:t>
      </w:r>
      <w:hyperlink r:id="rId20" w:tooltip="Расчёт тормозного пути в Microsoft Excel" w:history="1">
        <w:r w:rsidRPr="00FF3D99">
          <w:rPr>
            <w:rStyle w:val="a9"/>
            <w:rFonts w:ascii="Times New Roman" w:hAnsi="Times New Roman"/>
            <w:color w:val="000000" w:themeColor="text1"/>
            <w:sz w:val="24"/>
            <w:szCs w:val="24"/>
          </w:rPr>
          <w:t>Расчёт тормозного пути в MicrosoftExcel</w:t>
        </w:r>
      </w:hyperlink>
    </w:p>
    <w:p w:rsidR="0095405F" w:rsidRPr="00FF3D99" w:rsidRDefault="0095405F" w:rsidP="0095405F">
      <w:pPr>
        <w:spacing w:after="0"/>
        <w:jc w:val="center"/>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2. </w:t>
      </w:r>
      <w:hyperlink r:id="rId21" w:tooltip="Диаграммы Microsoft Excel" w:history="1">
        <w:r w:rsidRPr="00FF3D99">
          <w:rPr>
            <w:rStyle w:val="a9"/>
            <w:rFonts w:ascii="Times New Roman" w:hAnsi="Times New Roman"/>
            <w:color w:val="000000" w:themeColor="text1"/>
            <w:sz w:val="24"/>
            <w:szCs w:val="24"/>
          </w:rPr>
          <w:t>Наглядное представление в диаграммах Microsoft Excel</w:t>
        </w:r>
      </w:hyperlink>
    </w:p>
    <w:p w:rsidR="0095405F" w:rsidRPr="00FF3D99" w:rsidRDefault="0095405F" w:rsidP="0095405F">
      <w:pPr>
        <w:spacing w:after="0"/>
        <w:jc w:val="center"/>
        <w:rPr>
          <w:rFonts w:ascii="Times New Roman" w:hAnsi="Times New Roman"/>
          <w:b/>
          <w:bCs/>
          <w:color w:val="000000" w:themeColor="text1"/>
          <w:sz w:val="24"/>
          <w:szCs w:val="24"/>
        </w:rPr>
      </w:pPr>
    </w:p>
    <w:p w:rsidR="0095405F" w:rsidRPr="00FF3D99" w:rsidRDefault="0095405F" w:rsidP="0095405F">
      <w:pPr>
        <w:spacing w:after="0"/>
        <w:jc w:val="center"/>
        <w:rPr>
          <w:rFonts w:ascii="Times New Roman" w:hAnsi="Times New Roman"/>
          <w:b/>
          <w:bCs/>
          <w:color w:val="000000" w:themeColor="text1"/>
          <w:sz w:val="24"/>
          <w:szCs w:val="24"/>
        </w:rPr>
      </w:pPr>
    </w:p>
    <w:p w:rsidR="0095405F" w:rsidRPr="00FF3D99" w:rsidRDefault="0095405F" w:rsidP="0095405F">
      <w:pPr>
        <w:spacing w:after="0"/>
        <w:jc w:val="center"/>
        <w:rPr>
          <w:rFonts w:ascii="Times New Roman" w:hAnsi="Times New Roman"/>
          <w:b/>
          <w:bCs/>
          <w:color w:val="000000" w:themeColor="text1"/>
          <w:sz w:val="24"/>
          <w:szCs w:val="24"/>
        </w:rPr>
      </w:pPr>
    </w:p>
    <w:p w:rsidR="0095405F" w:rsidRPr="00FF3D99" w:rsidRDefault="0095405F" w:rsidP="0095405F">
      <w:pPr>
        <w:spacing w:after="0"/>
        <w:jc w:val="center"/>
        <w:rPr>
          <w:rFonts w:ascii="Times New Roman" w:hAnsi="Times New Roman"/>
          <w:b/>
          <w:bCs/>
          <w:color w:val="000000" w:themeColor="text1"/>
          <w:sz w:val="24"/>
          <w:szCs w:val="24"/>
        </w:rPr>
      </w:pPr>
    </w:p>
    <w:p w:rsidR="00215C33" w:rsidRPr="00FF3D99" w:rsidRDefault="00215C33" w:rsidP="0095405F">
      <w:pPr>
        <w:spacing w:after="0"/>
        <w:jc w:val="center"/>
        <w:rPr>
          <w:rFonts w:ascii="Times New Roman" w:hAnsi="Times New Roman"/>
          <w:b/>
          <w:bCs/>
          <w:color w:val="000000" w:themeColor="text1"/>
          <w:sz w:val="24"/>
          <w:szCs w:val="24"/>
        </w:rPr>
      </w:pPr>
    </w:p>
    <w:p w:rsidR="0095405F" w:rsidRPr="00FF3D99" w:rsidRDefault="0095405F" w:rsidP="0095405F">
      <w:pPr>
        <w:spacing w:after="0"/>
        <w:jc w:val="center"/>
        <w:rPr>
          <w:rFonts w:ascii="Times New Roman" w:hAnsi="Times New Roman"/>
          <w:b/>
          <w:bCs/>
          <w:color w:val="000000" w:themeColor="text1"/>
          <w:sz w:val="24"/>
          <w:szCs w:val="24"/>
        </w:rPr>
      </w:pPr>
    </w:p>
    <w:p w:rsidR="0095405F" w:rsidRPr="00FF3D99" w:rsidRDefault="0095405F" w:rsidP="0095405F">
      <w:pPr>
        <w:spacing w:after="0"/>
        <w:jc w:val="center"/>
        <w:rPr>
          <w:rFonts w:ascii="Times New Roman" w:hAnsi="Times New Roman"/>
          <w:b/>
          <w:bCs/>
          <w:color w:val="000000" w:themeColor="text1"/>
          <w:sz w:val="24"/>
          <w:szCs w:val="24"/>
        </w:rPr>
      </w:pPr>
      <w:r w:rsidRPr="00FF3D99">
        <w:rPr>
          <w:rFonts w:ascii="Times New Roman" w:hAnsi="Times New Roman"/>
          <w:b/>
          <w:bCs/>
          <w:color w:val="000000" w:themeColor="text1"/>
          <w:sz w:val="24"/>
          <w:szCs w:val="24"/>
        </w:rPr>
        <w:t>Выводы по проекту:</w:t>
      </w:r>
    </w:p>
    <w:p w:rsidR="0095405F" w:rsidRPr="00FF3D99" w:rsidRDefault="0095405F" w:rsidP="008232A1">
      <w:pPr>
        <w:pStyle w:val="a6"/>
        <w:numPr>
          <w:ilvl w:val="0"/>
          <w:numId w:val="8"/>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lastRenderedPageBreak/>
        <w:t>«Гонять» по дорогам не просто опасно, а очень опасно: т.к. тормозной путь прямо пропорционален квадрату скорости, то при увеличении скорости в 2 раза тормозной путь увеличивается в 4 раза.</w:t>
      </w:r>
    </w:p>
    <w:p w:rsidR="0095405F" w:rsidRPr="00FF3D99" w:rsidRDefault="0095405F" w:rsidP="008232A1">
      <w:pPr>
        <w:pStyle w:val="a6"/>
        <w:numPr>
          <w:ilvl w:val="0"/>
          <w:numId w:val="8"/>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Тормозной путь не зависит от массы автомобиля. По крайней мере, для автомобилей с одинаковыми тормозными системами.</w:t>
      </w:r>
    </w:p>
    <w:p w:rsidR="0095405F" w:rsidRPr="00FF3D99" w:rsidRDefault="0095405F" w:rsidP="008232A1">
      <w:pPr>
        <w:pStyle w:val="a6"/>
        <w:numPr>
          <w:ilvl w:val="0"/>
          <w:numId w:val="8"/>
        </w:numPr>
        <w:tabs>
          <w:tab w:val="left" w:pos="993"/>
        </w:tabs>
        <w:spacing w:after="0"/>
        <w:ind w:left="0" w:firstLine="709"/>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Остановочный и тормозной пути зависят от дорожного покрытия и погодных условий. Своевременная замена шин в зависимости от сезона нужна.</w:t>
      </w:r>
    </w:p>
    <w:p w:rsidR="00C1715E" w:rsidRPr="00FF3D99" w:rsidRDefault="00C1715E" w:rsidP="002D6A26">
      <w:pPr>
        <w:spacing w:after="0" w:line="240" w:lineRule="auto"/>
        <w:jc w:val="both"/>
        <w:rPr>
          <w:rFonts w:ascii="Times New Roman" w:hAnsi="Times New Roman"/>
          <w:color w:val="000000" w:themeColor="text1"/>
          <w:sz w:val="24"/>
          <w:szCs w:val="24"/>
        </w:rPr>
      </w:pPr>
    </w:p>
    <w:p w:rsidR="008F4876" w:rsidRPr="00FF3D99" w:rsidRDefault="008F4876" w:rsidP="009E03D9">
      <w:pPr>
        <w:pStyle w:val="aa"/>
        <w:spacing w:line="276" w:lineRule="auto"/>
        <w:ind w:left="5103"/>
        <w:jc w:val="both"/>
        <w:rPr>
          <w:color w:val="000000" w:themeColor="text1"/>
          <w:sz w:val="24"/>
          <w:szCs w:val="24"/>
        </w:rPr>
      </w:pPr>
    </w:p>
    <w:p w:rsidR="009E03D9" w:rsidRPr="00FF3D99" w:rsidRDefault="009E03D9" w:rsidP="009E03D9">
      <w:pPr>
        <w:pStyle w:val="aa"/>
        <w:spacing w:line="276" w:lineRule="auto"/>
        <w:ind w:left="5103"/>
        <w:jc w:val="both"/>
        <w:rPr>
          <w:color w:val="000000" w:themeColor="text1"/>
          <w:sz w:val="24"/>
          <w:szCs w:val="24"/>
        </w:rPr>
      </w:pPr>
      <w:r w:rsidRPr="00FF3D99">
        <w:rPr>
          <w:color w:val="000000" w:themeColor="text1"/>
          <w:sz w:val="24"/>
          <w:szCs w:val="24"/>
        </w:rPr>
        <w:t>Максимова Любовь, студентка 3 курса,</w:t>
      </w:r>
    </w:p>
    <w:p w:rsidR="009E03D9" w:rsidRPr="00FF3D99" w:rsidRDefault="009E03D9" w:rsidP="009E03D9">
      <w:pPr>
        <w:pStyle w:val="aa"/>
        <w:spacing w:line="276" w:lineRule="auto"/>
        <w:jc w:val="both"/>
        <w:rPr>
          <w:color w:val="000000" w:themeColor="text1"/>
          <w:sz w:val="24"/>
          <w:szCs w:val="24"/>
        </w:rPr>
      </w:pPr>
      <w:r w:rsidRPr="00FF3D99">
        <w:rPr>
          <w:color w:val="000000" w:themeColor="text1"/>
          <w:sz w:val="24"/>
          <w:szCs w:val="24"/>
        </w:rPr>
        <w:t xml:space="preserve">                                                                                    ГБПОУ «Джидинский многопрофильный               </w:t>
      </w:r>
    </w:p>
    <w:p w:rsidR="009E03D9" w:rsidRPr="00FF3D99" w:rsidRDefault="009E03D9" w:rsidP="009E03D9">
      <w:pPr>
        <w:pStyle w:val="aa"/>
        <w:spacing w:line="276" w:lineRule="auto"/>
        <w:jc w:val="both"/>
        <w:rPr>
          <w:color w:val="000000" w:themeColor="text1"/>
          <w:sz w:val="24"/>
          <w:szCs w:val="24"/>
        </w:rPr>
      </w:pPr>
      <w:r w:rsidRPr="00FF3D99">
        <w:rPr>
          <w:color w:val="000000" w:themeColor="text1"/>
          <w:sz w:val="24"/>
          <w:szCs w:val="24"/>
        </w:rPr>
        <w:t xml:space="preserve">                                                                                    техникум»,</w:t>
      </w:r>
    </w:p>
    <w:p w:rsidR="009E03D9" w:rsidRPr="00FF3D99" w:rsidRDefault="009E03D9" w:rsidP="009E03D9">
      <w:pPr>
        <w:pStyle w:val="aa"/>
        <w:spacing w:line="276" w:lineRule="auto"/>
        <w:ind w:left="5103"/>
        <w:jc w:val="both"/>
        <w:rPr>
          <w:color w:val="000000" w:themeColor="text1"/>
          <w:sz w:val="24"/>
          <w:szCs w:val="24"/>
        </w:rPr>
      </w:pPr>
      <w:r w:rsidRPr="00FF3D99">
        <w:rPr>
          <w:color w:val="000000" w:themeColor="text1"/>
          <w:sz w:val="24"/>
          <w:szCs w:val="24"/>
        </w:rPr>
        <w:t xml:space="preserve">руководитель: Мархаева Валентина Хандуевна, преподаватель   физики,  </w:t>
      </w:r>
    </w:p>
    <w:p w:rsidR="009E03D9" w:rsidRPr="00FF3D99" w:rsidRDefault="009E03D9" w:rsidP="009E03D9">
      <w:pPr>
        <w:pStyle w:val="aa"/>
        <w:spacing w:line="276" w:lineRule="auto"/>
        <w:ind w:left="5103"/>
        <w:jc w:val="both"/>
        <w:rPr>
          <w:color w:val="000000" w:themeColor="text1"/>
          <w:sz w:val="24"/>
          <w:szCs w:val="24"/>
        </w:rPr>
      </w:pPr>
      <w:r w:rsidRPr="00FF3D99">
        <w:rPr>
          <w:color w:val="000000" w:themeColor="text1"/>
          <w:sz w:val="24"/>
          <w:szCs w:val="24"/>
        </w:rPr>
        <w:t>адрес ОУ: РБ Джидинский район, с. Петропавловка ул. Свердлова, 53</w:t>
      </w:r>
    </w:p>
    <w:p w:rsidR="009E03D9" w:rsidRPr="00FF3D99" w:rsidRDefault="009E03D9" w:rsidP="009E03D9">
      <w:pPr>
        <w:pStyle w:val="aa"/>
        <w:spacing w:line="276" w:lineRule="auto"/>
        <w:ind w:firstLine="567"/>
        <w:jc w:val="both"/>
        <w:rPr>
          <w:b/>
          <w:i/>
          <w:color w:val="000000" w:themeColor="text1"/>
          <w:sz w:val="24"/>
          <w:szCs w:val="24"/>
        </w:rPr>
      </w:pPr>
    </w:p>
    <w:p w:rsidR="009E03D9" w:rsidRPr="00FF3D99" w:rsidRDefault="009E03D9" w:rsidP="009E03D9">
      <w:pPr>
        <w:pStyle w:val="5"/>
        <w:ind w:firstLine="567"/>
        <w:jc w:val="center"/>
        <w:rPr>
          <w:rFonts w:ascii="Times New Roman" w:hAnsi="Times New Roman" w:cs="Times New Roman"/>
          <w:b/>
          <w:color w:val="000000" w:themeColor="text1"/>
          <w:sz w:val="24"/>
          <w:szCs w:val="24"/>
        </w:rPr>
      </w:pPr>
      <w:r w:rsidRPr="00FF3D99">
        <w:rPr>
          <w:rFonts w:ascii="Times New Roman" w:hAnsi="Times New Roman" w:cs="Times New Roman"/>
          <w:b/>
          <w:i/>
          <w:color w:val="000000" w:themeColor="text1"/>
          <w:sz w:val="24"/>
          <w:szCs w:val="24"/>
        </w:rPr>
        <w:t>Мандала –её влияние на эмоциональное состояние человека</w:t>
      </w:r>
    </w:p>
    <w:p w:rsidR="009E03D9" w:rsidRPr="00FF3D99" w:rsidRDefault="009E03D9" w:rsidP="008232A1">
      <w:pPr>
        <w:numPr>
          <w:ilvl w:val="0"/>
          <w:numId w:val="9"/>
        </w:numPr>
        <w:tabs>
          <w:tab w:val="left" w:pos="851"/>
        </w:tabs>
        <w:spacing w:after="0"/>
        <w:ind w:left="0" w:firstLine="567"/>
        <w:jc w:val="both"/>
        <w:rPr>
          <w:rFonts w:ascii="Times New Roman" w:hAnsi="Times New Roman"/>
          <w:b/>
          <w:color w:val="000000" w:themeColor="text1"/>
          <w:sz w:val="24"/>
          <w:szCs w:val="24"/>
        </w:rPr>
      </w:pPr>
      <w:r w:rsidRPr="00FF3D99">
        <w:rPr>
          <w:rFonts w:ascii="Times New Roman" w:hAnsi="Times New Roman"/>
          <w:b/>
          <w:color w:val="000000" w:themeColor="text1"/>
          <w:sz w:val="24"/>
          <w:szCs w:val="24"/>
        </w:rPr>
        <w:t>Введение</w:t>
      </w:r>
    </w:p>
    <w:p w:rsidR="009E03D9" w:rsidRPr="00FF3D99" w:rsidRDefault="009E03D9" w:rsidP="009E03D9">
      <w:pPr>
        <w:pStyle w:val="af8"/>
        <w:spacing w:line="276" w:lineRule="auto"/>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t>Я увлекаюсь рисованием. Изучая, изобразительное искусство я узнала, что, когда в душе у человека накопилось много переживаний, а проблемы кажутся не решаемыми, помочь может техника, которую называют терапией создание мандалы. Подобные изображения в виде сакрального круга помогают человеку осознать прошлое и смоделировать будущее. Привести в порядок и гармонию настоящее человека и помочь позитивнее воспринимать происходящие события. Услышать мелодию собственной души, расшифровать голос сознания и подсознания. Это достаточно сложный процесс выполнения, но он приносит спокойствие и уверенность любому человеку. Нарисовав сама мандалу, соответствующее моему дню рождению я поняла, что это поистине удивительное изображение. Оно имеет очень широкое применение, начиная духовным планом и заканчивая обустройством быта.</w:t>
      </w:r>
    </w:p>
    <w:p w:rsidR="009E03D9" w:rsidRPr="00FF3D99" w:rsidRDefault="009E03D9" w:rsidP="009E03D9">
      <w:pPr>
        <w:spacing w:after="0"/>
        <w:ind w:firstLine="567"/>
        <w:jc w:val="both"/>
        <w:rPr>
          <w:rFonts w:ascii="Times New Roman" w:hAnsi="Times New Roman"/>
          <w:b/>
          <w:color w:val="000000" w:themeColor="text1"/>
          <w:sz w:val="24"/>
          <w:szCs w:val="24"/>
        </w:rPr>
      </w:pPr>
      <w:r w:rsidRPr="00FF3D99">
        <w:rPr>
          <w:rFonts w:ascii="Times New Roman" w:hAnsi="Times New Roman"/>
          <w:color w:val="000000" w:themeColor="text1"/>
          <w:sz w:val="24"/>
          <w:szCs w:val="24"/>
        </w:rPr>
        <w:tab/>
        <w:t xml:space="preserve">Поэтому моя исследовательская работа посвящена теме «Мандала –её влияние на эмоциональное состояние человека» </w:t>
      </w:r>
    </w:p>
    <w:p w:rsidR="009E03D9" w:rsidRPr="00FF3D99" w:rsidRDefault="009E03D9" w:rsidP="009E03D9">
      <w:pPr>
        <w:pStyle w:val="af8"/>
        <w:spacing w:line="276" w:lineRule="auto"/>
        <w:ind w:firstLine="567"/>
        <w:jc w:val="both"/>
        <w:rPr>
          <w:rFonts w:ascii="Times New Roman" w:hAnsi="Times New Roman"/>
          <w:b/>
          <w:color w:val="000000" w:themeColor="text1"/>
          <w:sz w:val="24"/>
          <w:szCs w:val="24"/>
        </w:rPr>
      </w:pPr>
      <w:r w:rsidRPr="00FF3D99">
        <w:rPr>
          <w:rFonts w:ascii="Times New Roman" w:hAnsi="Times New Roman"/>
          <w:color w:val="000000" w:themeColor="text1"/>
          <w:sz w:val="24"/>
          <w:szCs w:val="24"/>
        </w:rPr>
        <w:tab/>
      </w:r>
      <w:r w:rsidRPr="00FF3D99">
        <w:rPr>
          <w:rFonts w:ascii="Times New Roman" w:hAnsi="Times New Roman"/>
          <w:b/>
          <w:color w:val="000000" w:themeColor="text1"/>
          <w:sz w:val="24"/>
          <w:szCs w:val="24"/>
        </w:rPr>
        <w:t xml:space="preserve">Целью моей исследовательской работы </w:t>
      </w:r>
      <w:r w:rsidRPr="00FF3D99">
        <w:rPr>
          <w:rFonts w:ascii="Times New Roman" w:hAnsi="Times New Roman"/>
          <w:color w:val="000000" w:themeColor="text1"/>
          <w:sz w:val="24"/>
          <w:szCs w:val="24"/>
        </w:rPr>
        <w:t>стало изучение эффективности и специфики влияния мандала - на состояние человека.</w:t>
      </w:r>
    </w:p>
    <w:p w:rsidR="009E03D9" w:rsidRPr="00FF3D99" w:rsidRDefault="009E03D9" w:rsidP="009E03D9">
      <w:pPr>
        <w:ind w:firstLine="567"/>
        <w:jc w:val="both"/>
        <w:rPr>
          <w:rFonts w:ascii="Times New Roman" w:hAnsi="Times New Roman"/>
          <w:b/>
          <w:color w:val="000000" w:themeColor="text1"/>
          <w:sz w:val="24"/>
          <w:szCs w:val="24"/>
        </w:rPr>
      </w:pPr>
      <w:r w:rsidRPr="00FF3D99">
        <w:rPr>
          <w:rFonts w:ascii="Times New Roman" w:hAnsi="Times New Roman"/>
          <w:color w:val="000000" w:themeColor="text1"/>
          <w:sz w:val="24"/>
          <w:szCs w:val="24"/>
        </w:rPr>
        <w:tab/>
        <w:t xml:space="preserve">Для реализации поставленных целей я определила следующие </w:t>
      </w:r>
      <w:r w:rsidRPr="00FF3D99">
        <w:rPr>
          <w:rFonts w:ascii="Times New Roman" w:hAnsi="Times New Roman"/>
          <w:b/>
          <w:color w:val="000000" w:themeColor="text1"/>
          <w:sz w:val="24"/>
          <w:szCs w:val="24"/>
        </w:rPr>
        <w:t>задачи:</w:t>
      </w:r>
    </w:p>
    <w:p w:rsidR="009E03D9" w:rsidRPr="00FF3D99" w:rsidRDefault="009E03D9" w:rsidP="008232A1">
      <w:pPr>
        <w:numPr>
          <w:ilvl w:val="0"/>
          <w:numId w:val="10"/>
        </w:numPr>
        <w:tabs>
          <w:tab w:val="left" w:pos="993"/>
        </w:tabs>
        <w:spacing w:after="0"/>
        <w:ind w:left="0"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Изучить историю и значение мандалы в культурах народов мира.</w:t>
      </w:r>
    </w:p>
    <w:p w:rsidR="009E03D9" w:rsidRPr="00FF3D99" w:rsidRDefault="009E03D9" w:rsidP="008232A1">
      <w:pPr>
        <w:numPr>
          <w:ilvl w:val="0"/>
          <w:numId w:val="10"/>
        </w:numPr>
        <w:tabs>
          <w:tab w:val="left" w:pos="993"/>
        </w:tabs>
        <w:spacing w:after="0"/>
        <w:ind w:left="0"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Узнать правила использования мандал в целительских практиках.</w:t>
      </w:r>
    </w:p>
    <w:p w:rsidR="009E03D9" w:rsidRPr="00FF3D99" w:rsidRDefault="009E03D9" w:rsidP="008232A1">
      <w:pPr>
        <w:numPr>
          <w:ilvl w:val="0"/>
          <w:numId w:val="10"/>
        </w:numPr>
        <w:tabs>
          <w:tab w:val="left" w:pos="993"/>
        </w:tabs>
        <w:spacing w:after="0"/>
        <w:ind w:left="0"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Сравнить результаты применение мандал для человека и оценить эффективность проделанной работы.</w:t>
      </w:r>
    </w:p>
    <w:p w:rsidR="009E03D9" w:rsidRPr="00FF3D99" w:rsidRDefault="009E03D9" w:rsidP="008232A1">
      <w:pPr>
        <w:numPr>
          <w:ilvl w:val="0"/>
          <w:numId w:val="10"/>
        </w:numPr>
        <w:tabs>
          <w:tab w:val="left" w:pos="993"/>
        </w:tabs>
        <w:spacing w:after="0"/>
        <w:ind w:left="0"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Выпустить брошюру для использования мандал и научить обучающихся сделать ин-дивидуальную мандалу для привлечения успеха и благополучия.</w:t>
      </w:r>
    </w:p>
    <w:p w:rsidR="009E03D9" w:rsidRPr="00FF3D99" w:rsidRDefault="009E03D9" w:rsidP="009E03D9">
      <w:pPr>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t>О</w:t>
      </w:r>
      <w:r w:rsidRPr="00FF3D99">
        <w:rPr>
          <w:rFonts w:ascii="Times New Roman" w:hAnsi="Times New Roman"/>
          <w:b/>
          <w:color w:val="000000" w:themeColor="text1"/>
          <w:sz w:val="24"/>
          <w:szCs w:val="24"/>
        </w:rPr>
        <w:t xml:space="preserve">бъекта исследования: </w:t>
      </w:r>
      <w:r w:rsidRPr="00FF3D99">
        <w:rPr>
          <w:rFonts w:ascii="Times New Roman" w:hAnsi="Times New Roman"/>
          <w:color w:val="000000" w:themeColor="text1"/>
          <w:sz w:val="24"/>
          <w:szCs w:val="24"/>
        </w:rPr>
        <w:t>мандала.</w:t>
      </w:r>
    </w:p>
    <w:p w:rsidR="009E03D9" w:rsidRPr="00FF3D99" w:rsidRDefault="009E03D9" w:rsidP="009E03D9">
      <w:pPr>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r>
      <w:r w:rsidRPr="00FF3D99">
        <w:rPr>
          <w:rFonts w:ascii="Times New Roman" w:hAnsi="Times New Roman"/>
          <w:b/>
          <w:color w:val="000000" w:themeColor="text1"/>
          <w:sz w:val="24"/>
          <w:szCs w:val="24"/>
        </w:rPr>
        <w:t>Предмет исследования:</w:t>
      </w:r>
      <w:r w:rsidRPr="00FF3D99">
        <w:rPr>
          <w:rFonts w:ascii="Times New Roman" w:hAnsi="Times New Roman"/>
          <w:color w:val="000000" w:themeColor="text1"/>
          <w:sz w:val="24"/>
          <w:szCs w:val="24"/>
        </w:rPr>
        <w:t xml:space="preserve"> эмоциональная сфера обучающихся.</w:t>
      </w:r>
    </w:p>
    <w:p w:rsidR="009E03D9" w:rsidRPr="00FF3D99" w:rsidRDefault="009E03D9" w:rsidP="008F2179">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lastRenderedPageBreak/>
        <w:tab/>
      </w:r>
      <w:r w:rsidRPr="00FF3D99">
        <w:rPr>
          <w:rFonts w:ascii="Times New Roman" w:hAnsi="Times New Roman"/>
          <w:b/>
          <w:color w:val="000000" w:themeColor="text1"/>
          <w:sz w:val="24"/>
          <w:szCs w:val="24"/>
        </w:rPr>
        <w:t>Методы исследования</w:t>
      </w:r>
      <w:r w:rsidRPr="00FF3D99">
        <w:rPr>
          <w:rFonts w:ascii="Times New Roman" w:hAnsi="Times New Roman"/>
          <w:color w:val="000000" w:themeColor="text1"/>
          <w:sz w:val="24"/>
          <w:szCs w:val="24"/>
        </w:rPr>
        <w:t>:</w:t>
      </w:r>
    </w:p>
    <w:p w:rsidR="009E03D9" w:rsidRPr="00FF3D99" w:rsidRDefault="009E03D9" w:rsidP="008F2179">
      <w:pPr>
        <w:tabs>
          <w:tab w:val="left" w:pos="851"/>
        </w:tabs>
        <w:spacing w:after="0"/>
        <w:ind w:firstLine="567"/>
        <w:jc w:val="both"/>
        <w:rPr>
          <w:rFonts w:ascii="Times New Roman" w:hAnsi="Times New Roman"/>
          <w:i/>
          <w:color w:val="000000" w:themeColor="text1"/>
          <w:sz w:val="24"/>
          <w:szCs w:val="24"/>
        </w:rPr>
      </w:pPr>
      <w:r w:rsidRPr="00FF3D99">
        <w:rPr>
          <w:rFonts w:ascii="Times New Roman" w:hAnsi="Times New Roman"/>
          <w:i/>
          <w:color w:val="000000" w:themeColor="text1"/>
          <w:sz w:val="24"/>
          <w:szCs w:val="24"/>
        </w:rPr>
        <w:t>1.</w:t>
      </w:r>
      <w:r w:rsidRPr="00FF3D99">
        <w:rPr>
          <w:rFonts w:ascii="Times New Roman" w:hAnsi="Times New Roman"/>
          <w:i/>
          <w:color w:val="000000" w:themeColor="text1"/>
          <w:sz w:val="24"/>
          <w:szCs w:val="24"/>
        </w:rPr>
        <w:tab/>
        <w:t>Анализ теоретических источников.</w:t>
      </w:r>
    </w:p>
    <w:p w:rsidR="009E03D9" w:rsidRPr="00FF3D99" w:rsidRDefault="009E03D9" w:rsidP="008F2179">
      <w:pPr>
        <w:tabs>
          <w:tab w:val="left" w:pos="851"/>
        </w:tabs>
        <w:spacing w:after="0"/>
        <w:ind w:firstLine="567"/>
        <w:jc w:val="both"/>
        <w:rPr>
          <w:rFonts w:ascii="Times New Roman" w:hAnsi="Times New Roman"/>
          <w:i/>
          <w:color w:val="000000" w:themeColor="text1"/>
          <w:sz w:val="24"/>
          <w:szCs w:val="24"/>
        </w:rPr>
      </w:pPr>
      <w:r w:rsidRPr="00FF3D99">
        <w:rPr>
          <w:rFonts w:ascii="Times New Roman" w:hAnsi="Times New Roman"/>
          <w:i/>
          <w:color w:val="000000" w:themeColor="text1"/>
          <w:sz w:val="24"/>
          <w:szCs w:val="24"/>
        </w:rPr>
        <w:t>2.</w:t>
      </w:r>
      <w:r w:rsidRPr="00FF3D99">
        <w:rPr>
          <w:rFonts w:ascii="Times New Roman" w:hAnsi="Times New Roman"/>
          <w:i/>
          <w:color w:val="000000" w:themeColor="text1"/>
          <w:sz w:val="24"/>
          <w:szCs w:val="24"/>
        </w:rPr>
        <w:tab/>
        <w:t>Исследование по воздействию мандал на эмоциональное состояние человека.</w:t>
      </w:r>
    </w:p>
    <w:p w:rsidR="009E03D9" w:rsidRPr="00FF3D99" w:rsidRDefault="009E03D9" w:rsidP="008F2179">
      <w:pPr>
        <w:tabs>
          <w:tab w:val="left" w:pos="851"/>
        </w:tabs>
        <w:spacing w:after="0"/>
        <w:ind w:firstLine="567"/>
        <w:jc w:val="both"/>
        <w:rPr>
          <w:rFonts w:ascii="Times New Roman" w:hAnsi="Times New Roman"/>
          <w:i/>
          <w:color w:val="000000" w:themeColor="text1"/>
          <w:sz w:val="24"/>
          <w:szCs w:val="24"/>
        </w:rPr>
      </w:pPr>
      <w:r w:rsidRPr="00FF3D99">
        <w:rPr>
          <w:rFonts w:ascii="Times New Roman" w:hAnsi="Times New Roman"/>
          <w:i/>
          <w:color w:val="000000" w:themeColor="text1"/>
          <w:sz w:val="24"/>
          <w:szCs w:val="24"/>
        </w:rPr>
        <w:t>3.</w:t>
      </w:r>
      <w:r w:rsidRPr="00FF3D99">
        <w:rPr>
          <w:rFonts w:ascii="Times New Roman" w:hAnsi="Times New Roman"/>
          <w:i/>
          <w:color w:val="000000" w:themeColor="text1"/>
          <w:sz w:val="24"/>
          <w:szCs w:val="24"/>
        </w:rPr>
        <w:tab/>
        <w:t>Анализ полученных результатов.</w:t>
      </w:r>
    </w:p>
    <w:p w:rsidR="009E03D9" w:rsidRPr="00FF3D99" w:rsidRDefault="009E03D9" w:rsidP="009E03D9">
      <w:pPr>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t>Г</w:t>
      </w:r>
      <w:r w:rsidRPr="00FF3D99">
        <w:rPr>
          <w:rFonts w:ascii="Times New Roman" w:hAnsi="Times New Roman"/>
          <w:b/>
          <w:color w:val="000000" w:themeColor="text1"/>
          <w:sz w:val="24"/>
          <w:szCs w:val="24"/>
        </w:rPr>
        <w:t>ипотезы: </w:t>
      </w:r>
      <w:r w:rsidRPr="00FF3D99">
        <w:rPr>
          <w:rFonts w:ascii="Times New Roman" w:hAnsi="Times New Roman"/>
          <w:color w:val="000000" w:themeColor="text1"/>
          <w:sz w:val="24"/>
          <w:szCs w:val="24"/>
        </w:rPr>
        <w:t xml:space="preserve">если правильно использовать мандалу, то у обучающихся совершенствуется не только познавательная деятельность, но также совершенствуется эмоциональная сфера. </w:t>
      </w:r>
    </w:p>
    <w:p w:rsidR="009E03D9" w:rsidRPr="00FF3D99" w:rsidRDefault="009E03D9" w:rsidP="009E03D9">
      <w:pPr>
        <w:ind w:firstLine="567"/>
        <w:jc w:val="both"/>
        <w:rPr>
          <w:rFonts w:ascii="Times New Roman" w:hAnsi="Times New Roman"/>
          <w:b/>
          <w:i/>
          <w:color w:val="000000" w:themeColor="text1"/>
          <w:sz w:val="24"/>
          <w:szCs w:val="24"/>
        </w:rPr>
      </w:pPr>
      <w:r w:rsidRPr="00FF3D99">
        <w:rPr>
          <w:rFonts w:ascii="Times New Roman" w:hAnsi="Times New Roman"/>
          <w:b/>
          <w:i/>
          <w:color w:val="000000" w:themeColor="text1"/>
          <w:sz w:val="24"/>
          <w:szCs w:val="24"/>
        </w:rPr>
        <w:t xml:space="preserve"> Терапевтическое значение рисунков мандалы.</w:t>
      </w:r>
      <w:r w:rsidRPr="00FF3D99">
        <w:rPr>
          <w:rFonts w:ascii="Times New Roman" w:hAnsi="Times New Roman"/>
          <w:color w:val="000000" w:themeColor="text1"/>
          <w:sz w:val="24"/>
          <w:szCs w:val="24"/>
        </w:rPr>
        <w:t xml:space="preserve"> </w:t>
      </w:r>
    </w:p>
    <w:p w:rsidR="009E03D9" w:rsidRPr="00FF3D99" w:rsidRDefault="009E03D9" w:rsidP="009E03D9">
      <w:pPr>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t>Мандала - терапия – одна из форм изо - терапии, основным инструментом в которой являются разного рода мандалы: рисунки, которые спонтанно создаются человеком и мандалы - раскраски.</w:t>
      </w:r>
    </w:p>
    <w:p w:rsidR="009E03D9" w:rsidRPr="00FF3D99" w:rsidRDefault="009E03D9" w:rsidP="009E03D9">
      <w:pPr>
        <w:pStyle w:val="af8"/>
        <w:spacing w:line="276" w:lineRule="auto"/>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t>Раскрашивание мандал является полезной и довольно распространённой практикой в мандала - терапии. «Раскрашивание» - это ритуал, танец вокруг центра, исполняемый карандашами, которые оставляют свои цветные следы.</w:t>
      </w:r>
    </w:p>
    <w:p w:rsidR="009E03D9" w:rsidRPr="00FF3D99" w:rsidRDefault="009E03D9" w:rsidP="009E03D9">
      <w:pPr>
        <w:ind w:firstLine="567"/>
        <w:jc w:val="both"/>
        <w:rPr>
          <w:rFonts w:ascii="Times New Roman" w:hAnsi="Times New Roman"/>
          <w:color w:val="000000" w:themeColor="text1"/>
          <w:sz w:val="24"/>
          <w:szCs w:val="24"/>
        </w:rPr>
      </w:pPr>
      <w:r w:rsidRPr="00FF3D99">
        <w:rPr>
          <w:rFonts w:ascii="Times New Roman" w:hAnsi="Times New Roman"/>
          <w:b/>
          <w:i/>
          <w:color w:val="000000" w:themeColor="text1"/>
          <w:sz w:val="24"/>
          <w:szCs w:val="24"/>
        </w:rPr>
        <w:tab/>
      </w:r>
      <w:r w:rsidRPr="00FF3D99">
        <w:rPr>
          <w:rFonts w:ascii="Times New Roman" w:hAnsi="Times New Roman"/>
          <w:bCs/>
          <w:color w:val="000000" w:themeColor="text1"/>
          <w:sz w:val="24"/>
          <w:szCs w:val="24"/>
        </w:rPr>
        <w:t>Рисуя мандалу, человек оказывается внутри своего воображения, в мире мифологических образов, которые помогают выйти за пределы сознательного и расширяют его возможности в познании самого себя, а иногда даже своей роли в жизни других людей.</w:t>
      </w:r>
    </w:p>
    <w:p w:rsidR="009E03D9" w:rsidRPr="00FF3D99" w:rsidRDefault="009E03D9" w:rsidP="009E03D9">
      <w:pPr>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r>
      <w:r w:rsidRPr="00FF3D99">
        <w:rPr>
          <w:rFonts w:ascii="Times New Roman" w:hAnsi="Times New Roman"/>
          <w:bCs/>
          <w:color w:val="000000" w:themeColor="text1"/>
          <w:sz w:val="24"/>
          <w:szCs w:val="24"/>
        </w:rPr>
        <w:t xml:space="preserve">Мандала позволяет восстановить мир и гармонию в душе. Вы сможете решить любые внутренние проблемы, а также открыть в себе новые таланты и способности. </w:t>
      </w:r>
    </w:p>
    <w:p w:rsidR="009E03D9" w:rsidRPr="00FF3D99" w:rsidRDefault="009E03D9" w:rsidP="009E03D9">
      <w:pPr>
        <w:ind w:firstLine="567"/>
        <w:jc w:val="both"/>
        <w:rPr>
          <w:rFonts w:ascii="Times New Roman" w:hAnsi="Times New Roman"/>
          <w:b/>
          <w:i/>
          <w:color w:val="000000" w:themeColor="text1"/>
          <w:sz w:val="24"/>
          <w:szCs w:val="24"/>
        </w:rPr>
      </w:pPr>
      <w:r w:rsidRPr="00FF3D99">
        <w:rPr>
          <w:rFonts w:ascii="Times New Roman" w:hAnsi="Times New Roman"/>
          <w:b/>
          <w:i/>
          <w:color w:val="000000" w:themeColor="text1"/>
          <w:sz w:val="24"/>
          <w:szCs w:val="24"/>
        </w:rPr>
        <w:t xml:space="preserve">Составление композиции мандалы человека по дням рождения. </w:t>
      </w:r>
    </w:p>
    <w:p w:rsidR="009E03D9" w:rsidRPr="00FF3D99" w:rsidRDefault="009E03D9" w:rsidP="009E03D9">
      <w:pPr>
        <w:pStyle w:val="af8"/>
        <w:spacing w:line="276" w:lineRule="auto"/>
        <w:ind w:firstLine="567"/>
        <w:jc w:val="both"/>
        <w:rPr>
          <w:rFonts w:ascii="Times New Roman" w:hAnsi="Times New Roman"/>
          <w:bCs/>
          <w:color w:val="000000" w:themeColor="text1"/>
          <w:sz w:val="24"/>
          <w:szCs w:val="24"/>
        </w:rPr>
      </w:pPr>
      <w:r w:rsidRPr="00FF3D99">
        <w:rPr>
          <w:rFonts w:ascii="Times New Roman" w:hAnsi="Times New Roman"/>
          <w:color w:val="000000" w:themeColor="text1"/>
          <w:sz w:val="24"/>
          <w:szCs w:val="24"/>
        </w:rPr>
        <w:tab/>
      </w:r>
      <w:r w:rsidRPr="00FF3D99">
        <w:rPr>
          <w:rFonts w:ascii="Times New Roman" w:hAnsi="Times New Roman"/>
          <w:bCs/>
          <w:color w:val="000000" w:themeColor="text1"/>
          <w:sz w:val="24"/>
          <w:szCs w:val="24"/>
        </w:rPr>
        <w:t xml:space="preserve">Нарисовать мандалу по дате своего рождения достаточно просто. Для этого необходимо взять лист бумаги и по периметру от вершины к вершине 16 клеток, вписываем дату рождения полностью это 8 клеток и в других 8 клетках  отзеркаливаем. </w:t>
      </w:r>
      <w:r w:rsidRPr="00FF3D99">
        <w:rPr>
          <w:rFonts w:ascii="Times New Roman" w:hAnsi="Times New Roman"/>
          <w:bCs/>
          <w:color w:val="000000" w:themeColor="text1"/>
          <w:sz w:val="24"/>
          <w:szCs w:val="24"/>
        </w:rPr>
        <w:br/>
      </w:r>
      <w:r w:rsidRPr="00FF3D99">
        <w:rPr>
          <w:rFonts w:ascii="Times New Roman" w:hAnsi="Times New Roman"/>
          <w:bCs/>
          <w:i/>
          <w:iCs/>
          <w:color w:val="000000" w:themeColor="text1"/>
          <w:sz w:val="24"/>
          <w:szCs w:val="24"/>
        </w:rPr>
        <w:t>Например: дата рождения 101220 будет выглядеть так</w:t>
      </w:r>
      <w:r w:rsidRPr="00FF3D99">
        <w:rPr>
          <w:rFonts w:ascii="Times New Roman" w:hAnsi="Times New Roman"/>
          <w:bCs/>
          <w:color w:val="000000" w:themeColor="text1"/>
          <w:sz w:val="24"/>
          <w:szCs w:val="24"/>
        </w:rPr>
        <w:t>: </w:t>
      </w:r>
      <w:r w:rsidRPr="00FF3D99">
        <w:rPr>
          <w:rFonts w:ascii="Times New Roman" w:hAnsi="Times New Roman"/>
          <w:bCs/>
          <w:color w:val="000000" w:themeColor="text1"/>
          <w:sz w:val="24"/>
          <w:szCs w:val="24"/>
        </w:rPr>
        <w:br/>
      </w:r>
      <w:r w:rsidRPr="00FF3D99">
        <w:rPr>
          <w:rFonts w:ascii="Times New Roman" w:hAnsi="Times New Roman"/>
          <w:bCs/>
          <w:i/>
          <w:iCs/>
          <w:color w:val="000000" w:themeColor="text1"/>
          <w:sz w:val="24"/>
          <w:szCs w:val="24"/>
        </w:rPr>
        <w:t>12031945 54913021 - отзеркаливаем</w:t>
      </w:r>
      <w:r w:rsidRPr="00FF3D99">
        <w:rPr>
          <w:rFonts w:ascii="Times New Roman" w:hAnsi="Times New Roman"/>
          <w:bCs/>
          <w:color w:val="000000" w:themeColor="text1"/>
          <w:sz w:val="24"/>
          <w:szCs w:val="24"/>
        </w:rPr>
        <w:t> и т.д.</w:t>
      </w:r>
    </w:p>
    <w:p w:rsidR="009E03D9" w:rsidRPr="00FF3D99" w:rsidRDefault="009E03D9" w:rsidP="009E03D9">
      <w:pPr>
        <w:pStyle w:val="af8"/>
        <w:spacing w:line="276" w:lineRule="auto"/>
        <w:ind w:firstLine="567"/>
        <w:jc w:val="both"/>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 xml:space="preserve"> Эта индивидуальная мандала структурирует и настраивает своего владельца на резонанс с его душой, пробуждая в нем самые лучшие душевные качества: гордость, свободу, мудрость, уверенность, любовь, желание, блаженство и богатство.</w:t>
      </w:r>
    </w:p>
    <w:p w:rsidR="009E03D9" w:rsidRPr="00FF3D99" w:rsidRDefault="009E03D9" w:rsidP="009E03D9">
      <w:pPr>
        <w:pStyle w:val="af8"/>
        <w:spacing w:line="276" w:lineRule="auto"/>
        <w:ind w:firstLine="567"/>
        <w:jc w:val="both"/>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 xml:space="preserve"> Происходит исцеление от недугов ментальных, эмоциональных, физических;</w:t>
      </w:r>
      <w:r w:rsidRPr="00FF3D99">
        <w:rPr>
          <w:rFonts w:ascii="Times New Roman" w:hAnsi="Times New Roman"/>
          <w:bCs/>
          <w:color w:val="000000" w:themeColor="text1"/>
          <w:sz w:val="24"/>
          <w:szCs w:val="24"/>
        </w:rPr>
        <w:br/>
        <w:t xml:space="preserve">         Мандала приводит в гармоническое звучание и настройку органов физического тела, духа, души; активизирует заложенную духовную информацию в ДНК человека; выводит на поверхность сознания различные блоки и помогают освободиться от них, освобождая наш внутренний потенциал;</w:t>
      </w:r>
    </w:p>
    <w:p w:rsidR="009E03D9" w:rsidRPr="00FF3D99" w:rsidRDefault="009E03D9" w:rsidP="009E03D9">
      <w:pPr>
        <w:pStyle w:val="af8"/>
        <w:spacing w:line="276" w:lineRule="auto"/>
        <w:ind w:firstLine="567"/>
        <w:jc w:val="both"/>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Помогает найти причины наших жизненных трудностей;</w:t>
      </w:r>
    </w:p>
    <w:p w:rsidR="009E03D9" w:rsidRPr="00FF3D99" w:rsidRDefault="009E03D9" w:rsidP="009E03D9">
      <w:pPr>
        <w:pStyle w:val="af8"/>
        <w:spacing w:line="276" w:lineRule="auto"/>
        <w:ind w:firstLine="567"/>
        <w:jc w:val="both"/>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Помогает развивать наше сознание, повышать энергетические вибрации и настраиваться на Свет;</w:t>
      </w:r>
    </w:p>
    <w:p w:rsidR="009E03D9" w:rsidRPr="00FF3D99" w:rsidRDefault="009E03D9" w:rsidP="009E03D9">
      <w:pPr>
        <w:pStyle w:val="af8"/>
        <w:spacing w:line="276" w:lineRule="auto"/>
        <w:ind w:firstLine="567"/>
        <w:jc w:val="both"/>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Гармонизирует и очищают пространство; гармонизируют мозговую деятельность и  связи левого и правого полушарий мозга;</w:t>
      </w:r>
    </w:p>
    <w:p w:rsidR="009E03D9" w:rsidRPr="00FF3D99" w:rsidRDefault="009E03D9" w:rsidP="009E03D9">
      <w:pPr>
        <w:pStyle w:val="af8"/>
        <w:spacing w:line="276" w:lineRule="auto"/>
        <w:ind w:firstLine="567"/>
        <w:jc w:val="both"/>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Соединяет, приводит к целостности три уровня сознания: Сверхсознание (Высшее Я), Сознание и Подсознание (Внутренний Ребенок)</w:t>
      </w:r>
    </w:p>
    <w:p w:rsidR="009E03D9" w:rsidRPr="00FF3D99" w:rsidRDefault="009E03D9" w:rsidP="009E03D9">
      <w:pPr>
        <w:spacing w:after="0"/>
        <w:ind w:firstLine="567"/>
        <w:jc w:val="both"/>
        <w:rPr>
          <w:rFonts w:ascii="Times New Roman" w:hAnsi="Times New Roman"/>
          <w:b/>
          <w:color w:val="000000" w:themeColor="text1"/>
          <w:sz w:val="24"/>
          <w:szCs w:val="24"/>
        </w:rPr>
      </w:pPr>
      <w:r w:rsidRPr="00FF3D99">
        <w:rPr>
          <w:rFonts w:ascii="Times New Roman" w:hAnsi="Times New Roman"/>
          <w:color w:val="000000" w:themeColor="text1"/>
          <w:sz w:val="24"/>
          <w:szCs w:val="24"/>
        </w:rPr>
        <w:lastRenderedPageBreak/>
        <w:t xml:space="preserve"> </w:t>
      </w:r>
      <w:r w:rsidRPr="00FF3D99">
        <w:rPr>
          <w:rFonts w:ascii="Times New Roman" w:hAnsi="Times New Roman"/>
          <w:b/>
          <w:color w:val="000000" w:themeColor="text1"/>
          <w:sz w:val="24"/>
          <w:szCs w:val="24"/>
        </w:rPr>
        <w:t>Заключение</w:t>
      </w:r>
    </w:p>
    <w:p w:rsidR="009E03D9" w:rsidRPr="00FF3D99" w:rsidRDefault="009E03D9" w:rsidP="004D3EE6">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t xml:space="preserve">Я выяснила, что в процессе создания или разукрашивания цикличного рисунка мандалы находят выход глубинные эмоции человека. </w:t>
      </w:r>
      <w:r w:rsidRPr="00FF3D99">
        <w:rPr>
          <w:rFonts w:ascii="Times New Roman" w:hAnsi="Times New Roman"/>
          <w:color w:val="000000" w:themeColor="text1"/>
          <w:sz w:val="24"/>
          <w:szCs w:val="24"/>
        </w:rPr>
        <w:tab/>
      </w:r>
    </w:p>
    <w:p w:rsidR="009E03D9" w:rsidRPr="00FF3D99" w:rsidRDefault="009E03D9" w:rsidP="009E03D9">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t>Если в процессе разукрашивания мандалы вы почувствовали сильные эмоции, акцентируйте на этом внимание и выделите более ярким цветом ту часть, которая вызвала у вас эти чувства. Так вы построите свою персональную «психологическую диаграмму».</w:t>
      </w:r>
    </w:p>
    <w:p w:rsidR="009E03D9" w:rsidRPr="00FF3D99" w:rsidRDefault="009E03D9" w:rsidP="009E03D9">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t>Регулярная работа с мандалами приведет к тому, что вы будете находиться в гармонии с окружающим миром. Концентрация на процессе рисования мандальных узоров позволяет сосредоточиться и создает почву для разрешения внутренних конфликтов. Вследствие этого состояние человека значительно изменяется.</w:t>
      </w:r>
    </w:p>
    <w:p w:rsidR="009E03D9" w:rsidRPr="00FF3D99" w:rsidRDefault="009E03D9" w:rsidP="009E03D9">
      <w:pPr>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ab/>
        <w:t>Важно не просто нарисовать мандалу и забыть о ней. Повесьте готовое изображение на видное место, чтобы почаще смотреть на него. Изучайте свой рисунок, вспоминая, о чем вы думали в тот или иной этап его создания. Это закрепит благоприятный результат работы.</w:t>
      </w:r>
    </w:p>
    <w:p w:rsidR="009E03D9" w:rsidRPr="00FF3D99" w:rsidRDefault="009E03D9" w:rsidP="009E03D9">
      <w:pPr>
        <w:spacing w:after="0"/>
        <w:ind w:firstLine="567"/>
        <w:jc w:val="both"/>
        <w:rPr>
          <w:rFonts w:ascii="Times New Roman" w:hAnsi="Times New Roman"/>
          <w:b/>
          <w:color w:val="000000" w:themeColor="text1"/>
          <w:sz w:val="24"/>
          <w:szCs w:val="24"/>
        </w:rPr>
      </w:pPr>
      <w:r w:rsidRPr="00FF3D99">
        <w:rPr>
          <w:rFonts w:ascii="Times New Roman" w:hAnsi="Times New Roman"/>
          <w:color w:val="000000" w:themeColor="text1"/>
          <w:sz w:val="24"/>
          <w:szCs w:val="24"/>
        </w:rPr>
        <w:tab/>
        <w:t>Входе исследовательской работы я увидела, что мандалы можно встретить в самых неожиданных местах, оказывая влияние на наше психику и радуя глаз своим замысловатым великолепием. Многоуровневая роскошная люстра Бурятского драмтеатра внутри зала - везде читается круговой цикличный узор. Он притягивает внимание и дарит чувство эстетической полноты, успокаивает нервы и поднимает настроение.</w:t>
      </w:r>
    </w:p>
    <w:p w:rsidR="009E03D9" w:rsidRPr="00FF3D99" w:rsidRDefault="009E03D9" w:rsidP="009E03D9">
      <w:pPr>
        <w:spacing w:after="0"/>
        <w:ind w:firstLine="567"/>
        <w:jc w:val="both"/>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ab/>
        <w:t xml:space="preserve">Однажды, когда мое эмоциональное состояние было сложным, я начала раскрашивать мандалы. Моя первая раскрашенная мандала была очень тусклой, и я до сих по смотрю на нее с трудом. Но, раскрасив первую, мне буквально на следующий день захотелось раскрашивать еще. День ото дня мои мандалы становились ярче, радостнее, интереснее. Я однозначно прочувствовала эффект этой техники. После каждого такого сеанса я становилась умиротворенной и радостной. Рисунок мандалы меня так увлёк и понравился, что я    </w:t>
      </w:r>
    </w:p>
    <w:p w:rsidR="009E03D9" w:rsidRPr="00FF3D99" w:rsidRDefault="009E03D9" w:rsidP="009E03D9">
      <w:pPr>
        <w:spacing w:after="0"/>
        <w:jc w:val="both"/>
        <w:rPr>
          <w:rFonts w:ascii="Times New Roman" w:hAnsi="Times New Roman"/>
          <w:bCs/>
          <w:color w:val="000000" w:themeColor="text1"/>
          <w:sz w:val="24"/>
          <w:szCs w:val="24"/>
        </w:rPr>
      </w:pPr>
      <w:r w:rsidRPr="00FF3D99">
        <w:rPr>
          <w:rFonts w:ascii="Times New Roman" w:hAnsi="Times New Roman"/>
          <w:bCs/>
          <w:color w:val="000000" w:themeColor="text1"/>
          <w:sz w:val="24"/>
          <w:szCs w:val="24"/>
        </w:rPr>
        <w:t>поделилась своим впечатлениями с одногруппниками. Они тоже с удовольствием сделали себе мандалы для релаксации.</w:t>
      </w:r>
    </w:p>
    <w:p w:rsidR="009E03D9" w:rsidRPr="00FF3D99" w:rsidRDefault="009E03D9" w:rsidP="009E03D9">
      <w:pPr>
        <w:spacing w:after="0"/>
        <w:ind w:firstLine="567"/>
        <w:jc w:val="both"/>
        <w:rPr>
          <w:rFonts w:ascii="Times New Roman" w:hAnsi="Times New Roman"/>
          <w:color w:val="000000" w:themeColor="text1"/>
          <w:sz w:val="24"/>
          <w:szCs w:val="24"/>
        </w:rPr>
      </w:pPr>
      <w:r w:rsidRPr="00FF3D99">
        <w:rPr>
          <w:rFonts w:ascii="Times New Roman" w:hAnsi="Times New Roman"/>
          <w:bCs/>
          <w:color w:val="000000" w:themeColor="text1"/>
          <w:sz w:val="24"/>
          <w:szCs w:val="24"/>
        </w:rPr>
        <w:tab/>
        <w:t>Проведя сравнительный анализ по выявлению уровня тревожности у студентов моей группы до рисования мандал и после, я пришла к выводу, что выражение своего чувственного опыта в круговых рисунках помогает студентам снять напряжение и расслабится. </w:t>
      </w:r>
      <w:r w:rsidRPr="00FF3D99">
        <w:rPr>
          <w:rFonts w:ascii="Times New Roman" w:hAnsi="Times New Roman"/>
          <w:color w:val="000000" w:themeColor="text1"/>
          <w:sz w:val="24"/>
          <w:szCs w:val="24"/>
        </w:rPr>
        <w:t>Таким   образом, происходит психоэмоциональная разгрузка, я увидела, что обучающиеся становятся спокойными и уравновешенными, они начинают радоваться элементарным вещам.</w:t>
      </w:r>
    </w:p>
    <w:p w:rsidR="003B764C" w:rsidRPr="003B764C" w:rsidRDefault="009E03D9" w:rsidP="003B764C">
      <w:pPr>
        <w:ind w:firstLine="567"/>
        <w:jc w:val="both"/>
        <w:rPr>
          <w:rFonts w:ascii="Times New Roman" w:hAnsi="Times New Roman"/>
          <w:b/>
          <w:bCs/>
          <w:color w:val="000000" w:themeColor="text1"/>
          <w:sz w:val="24"/>
          <w:szCs w:val="24"/>
        </w:rPr>
      </w:pPr>
      <w:r w:rsidRPr="00FF3D99">
        <w:rPr>
          <w:rFonts w:ascii="Times New Roman" w:hAnsi="Times New Roman"/>
          <w:bCs/>
          <w:color w:val="000000" w:themeColor="text1"/>
          <w:sz w:val="24"/>
          <w:szCs w:val="24"/>
        </w:rPr>
        <w:tab/>
        <w:t>Я уверена, что всем, кому нужна таблетка для души, первым делом нужно скорректировать свое состояние этим упражнением – раскрашиванием рисунка в круге.</w:t>
      </w:r>
    </w:p>
    <w:p w:rsidR="008F4876" w:rsidRPr="00FF3D99" w:rsidRDefault="008F4876" w:rsidP="008F2179">
      <w:pPr>
        <w:spacing w:after="0" w:line="240" w:lineRule="auto"/>
        <w:jc w:val="right"/>
        <w:rPr>
          <w:rFonts w:ascii="Times New Roman" w:hAnsi="Times New Roman"/>
          <w:color w:val="000000" w:themeColor="text1"/>
          <w:sz w:val="24"/>
          <w:szCs w:val="24"/>
        </w:rPr>
      </w:pPr>
    </w:p>
    <w:p w:rsidR="008F2179" w:rsidRPr="00FF3D99" w:rsidRDefault="008F2179" w:rsidP="008F2179">
      <w:pPr>
        <w:spacing w:after="0" w:line="240" w:lineRule="auto"/>
        <w:jc w:val="right"/>
        <w:rPr>
          <w:rFonts w:ascii="Times New Roman" w:hAnsi="Times New Roman"/>
          <w:color w:val="000000" w:themeColor="text1"/>
          <w:sz w:val="24"/>
          <w:szCs w:val="24"/>
        </w:rPr>
      </w:pPr>
      <w:r w:rsidRPr="00FF3D99">
        <w:rPr>
          <w:rFonts w:ascii="Times New Roman" w:hAnsi="Times New Roman"/>
          <w:color w:val="000000" w:themeColor="text1"/>
          <w:sz w:val="24"/>
          <w:szCs w:val="24"/>
        </w:rPr>
        <w:t>Лескова Екатерина Михайловна,</w:t>
      </w:r>
      <w:r w:rsidRPr="00FF3D99">
        <w:rPr>
          <w:rFonts w:ascii="Times New Roman" w:hAnsi="Times New Roman"/>
          <w:color w:val="000000" w:themeColor="text1"/>
          <w:sz w:val="24"/>
          <w:szCs w:val="24"/>
        </w:rPr>
        <w:br/>
        <w:t>студентка I курса, 15.02.12.</w:t>
      </w:r>
      <w:r w:rsidRPr="00FF3D99">
        <w:rPr>
          <w:rFonts w:ascii="Times New Roman" w:hAnsi="Times New Roman"/>
          <w:color w:val="000000" w:themeColor="text1"/>
          <w:sz w:val="24"/>
          <w:szCs w:val="24"/>
        </w:rPr>
        <w:br/>
        <w:t>Монтаж, техническое</w:t>
      </w:r>
      <w:r w:rsidRPr="00FF3D99">
        <w:rPr>
          <w:rFonts w:ascii="Times New Roman" w:hAnsi="Times New Roman"/>
          <w:color w:val="000000" w:themeColor="text1"/>
          <w:sz w:val="24"/>
          <w:szCs w:val="24"/>
        </w:rPr>
        <w:br/>
        <w:t>обслуживание и ремонт</w:t>
      </w:r>
      <w:r w:rsidRPr="00FF3D99">
        <w:rPr>
          <w:rFonts w:ascii="Times New Roman" w:hAnsi="Times New Roman"/>
          <w:color w:val="000000" w:themeColor="text1"/>
          <w:sz w:val="24"/>
          <w:szCs w:val="24"/>
        </w:rPr>
        <w:br/>
        <w:t>промышленного оборудования (по</w:t>
      </w:r>
      <w:r w:rsidRPr="00FF3D99">
        <w:rPr>
          <w:rFonts w:ascii="Times New Roman" w:hAnsi="Times New Roman"/>
          <w:color w:val="000000" w:themeColor="text1"/>
          <w:sz w:val="24"/>
          <w:szCs w:val="24"/>
        </w:rPr>
        <w:br/>
        <w:t>отраслям)</w:t>
      </w:r>
      <w:r w:rsidRPr="00FF3D99">
        <w:rPr>
          <w:rFonts w:ascii="Times New Roman" w:hAnsi="Times New Roman"/>
          <w:color w:val="000000" w:themeColor="text1"/>
          <w:sz w:val="24"/>
          <w:szCs w:val="24"/>
        </w:rPr>
        <w:br/>
        <w:t>Руководитель:</w:t>
      </w:r>
      <w:r w:rsidRPr="00FF3D99">
        <w:rPr>
          <w:rFonts w:ascii="Times New Roman" w:hAnsi="Times New Roman"/>
          <w:color w:val="000000" w:themeColor="text1"/>
          <w:sz w:val="24"/>
          <w:szCs w:val="24"/>
        </w:rPr>
        <w:br/>
        <w:t>Дондокова Любовь Гармаевна,</w:t>
      </w:r>
      <w:r w:rsidRPr="00FF3D99">
        <w:rPr>
          <w:rFonts w:ascii="Times New Roman" w:hAnsi="Times New Roman"/>
          <w:color w:val="000000" w:themeColor="text1"/>
          <w:sz w:val="24"/>
          <w:szCs w:val="24"/>
        </w:rPr>
        <w:br/>
        <w:t>преподаватель физики.</w:t>
      </w:r>
    </w:p>
    <w:p w:rsidR="008F2179" w:rsidRPr="00FF3D99" w:rsidRDefault="008F2179" w:rsidP="008F2179">
      <w:pPr>
        <w:spacing w:after="0" w:line="240" w:lineRule="auto"/>
        <w:jc w:val="right"/>
        <w:rPr>
          <w:rFonts w:ascii="Times New Roman" w:hAnsi="Times New Roman"/>
          <w:color w:val="000000" w:themeColor="text1"/>
          <w:sz w:val="24"/>
          <w:szCs w:val="24"/>
        </w:rPr>
      </w:pPr>
    </w:p>
    <w:p w:rsidR="008F2179" w:rsidRPr="00FF3D99" w:rsidRDefault="008F2179" w:rsidP="008F2179">
      <w:pPr>
        <w:spacing w:after="0" w:line="240" w:lineRule="auto"/>
        <w:jc w:val="center"/>
        <w:rPr>
          <w:rFonts w:ascii="Times New Roman" w:hAnsi="Times New Roman"/>
          <w:color w:val="000000" w:themeColor="text1"/>
          <w:sz w:val="27"/>
          <w:szCs w:val="27"/>
        </w:rPr>
      </w:pPr>
      <w:r w:rsidRPr="00FF3D99">
        <w:rPr>
          <w:rFonts w:ascii="Times New Roman" w:hAnsi="Times New Roman"/>
          <w:b/>
          <w:color w:val="000000" w:themeColor="text1"/>
          <w:sz w:val="28"/>
          <w:szCs w:val="24"/>
        </w:rPr>
        <w:t>Технические характеристики холодильников.</w:t>
      </w:r>
      <w:r w:rsidRPr="00FF3D99">
        <w:rPr>
          <w:rFonts w:ascii="Times New Roman" w:hAnsi="Times New Roman"/>
          <w:b/>
          <w:color w:val="000000" w:themeColor="text1"/>
          <w:sz w:val="28"/>
          <w:szCs w:val="24"/>
        </w:rPr>
        <w:br/>
      </w:r>
    </w:p>
    <w:p w:rsidR="008F2179" w:rsidRPr="00FF3D99" w:rsidRDefault="008F2179" w:rsidP="008F2179">
      <w:pPr>
        <w:spacing w:after="0" w:line="240" w:lineRule="auto"/>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Актуальность темы. Среди многочисленных бытовых приборов, облегчающих труд и повышающих культуру домашнего хозяйства, особо важное значение имеют холодильники. Только</w:t>
      </w:r>
      <w:r w:rsidRPr="00FF3D99">
        <w:rPr>
          <w:rFonts w:ascii="Times New Roman" w:hAnsi="Times New Roman"/>
          <w:color w:val="000000" w:themeColor="text1"/>
          <w:sz w:val="24"/>
          <w:szCs w:val="24"/>
        </w:rPr>
        <w:br/>
        <w:t>при наличии в доме холодильника может быть обеспечено полноценное, сбалансированное питание свежими и быстрозамороженными высококачественными продуктами. Широкое развитие</w:t>
      </w:r>
      <w:r w:rsidRPr="00FF3D99">
        <w:rPr>
          <w:rFonts w:ascii="Times New Roman" w:hAnsi="Times New Roman"/>
          <w:color w:val="000000" w:themeColor="text1"/>
          <w:sz w:val="24"/>
          <w:szCs w:val="24"/>
        </w:rPr>
        <w:br/>
        <w:t>хранения плодов и овощей в холодильниках объясняется тем, что в них оптимальная температура (в определенной мере и влажность) поддерживается в любое время года независимо от наружных условий, а это обеспечивает надежное сохранение продукции длительные сроки при невысоких</w:t>
      </w:r>
      <w:r w:rsidRPr="00FF3D99">
        <w:rPr>
          <w:rFonts w:ascii="Times New Roman" w:hAnsi="Times New Roman"/>
          <w:color w:val="000000" w:themeColor="text1"/>
          <w:sz w:val="24"/>
          <w:szCs w:val="24"/>
        </w:rPr>
        <w:br/>
        <w:t>потерях.</w:t>
      </w:r>
      <w:r w:rsidRPr="00FF3D99">
        <w:rPr>
          <w:rFonts w:ascii="Times New Roman" w:hAnsi="Times New Roman"/>
          <w:color w:val="000000" w:themeColor="text1"/>
          <w:sz w:val="24"/>
          <w:szCs w:val="24"/>
        </w:rPr>
        <w:br/>
        <w:t>Объект исследование: характеристики марок холодильников.</w:t>
      </w:r>
      <w:r w:rsidRPr="00FF3D99">
        <w:rPr>
          <w:rFonts w:ascii="Times New Roman" w:hAnsi="Times New Roman"/>
          <w:color w:val="000000" w:themeColor="text1"/>
          <w:sz w:val="24"/>
          <w:szCs w:val="24"/>
        </w:rPr>
        <w:br/>
        <w:t>Предмет исследования: холодильники разных марок</w:t>
      </w:r>
      <w:r w:rsidRPr="00FF3D99">
        <w:rPr>
          <w:rFonts w:ascii="Times New Roman" w:hAnsi="Times New Roman"/>
          <w:color w:val="000000" w:themeColor="text1"/>
          <w:sz w:val="24"/>
          <w:szCs w:val="24"/>
        </w:rPr>
        <w:br/>
        <w:t>Цель работы: рассмотреть марки холодильников, выявить наиболее востребованную марку.</w:t>
      </w:r>
      <w:r w:rsidRPr="00FF3D99">
        <w:rPr>
          <w:rFonts w:ascii="Times New Roman" w:hAnsi="Times New Roman"/>
          <w:color w:val="000000" w:themeColor="text1"/>
          <w:sz w:val="24"/>
          <w:szCs w:val="24"/>
        </w:rPr>
        <w:br/>
        <w:t>Задачи: 1. изучить определенную литературу</w:t>
      </w:r>
      <w:r w:rsidRPr="00FF3D99">
        <w:rPr>
          <w:rFonts w:ascii="Times New Roman" w:hAnsi="Times New Roman"/>
          <w:color w:val="000000" w:themeColor="text1"/>
          <w:sz w:val="24"/>
          <w:szCs w:val="24"/>
        </w:rPr>
        <w:br/>
        <w:t>2. узнать основные параметры и показатели бытовых холодильников</w:t>
      </w:r>
      <w:r w:rsidRPr="00FF3D99">
        <w:rPr>
          <w:rFonts w:ascii="Times New Roman" w:hAnsi="Times New Roman"/>
          <w:color w:val="000000" w:themeColor="text1"/>
          <w:sz w:val="24"/>
          <w:szCs w:val="24"/>
        </w:rPr>
        <w:br/>
        <w:t>3. сравнить технические характеристики холодильников</w:t>
      </w:r>
      <w:r w:rsidRPr="00FF3D99">
        <w:rPr>
          <w:rFonts w:ascii="Times New Roman" w:hAnsi="Times New Roman"/>
          <w:color w:val="000000" w:themeColor="text1"/>
          <w:sz w:val="24"/>
          <w:szCs w:val="24"/>
        </w:rPr>
        <w:br/>
        <w:t>Экспертиза качества холодильников</w:t>
      </w:r>
      <w:r w:rsidRPr="00FF3D99">
        <w:rPr>
          <w:rFonts w:ascii="Times New Roman" w:hAnsi="Times New Roman"/>
          <w:color w:val="000000" w:themeColor="text1"/>
          <w:sz w:val="24"/>
          <w:szCs w:val="24"/>
        </w:rPr>
        <w:br/>
        <w:t>К основным параметрам и показателям бытовых холодильных приборов относятся:</w:t>
      </w:r>
      <w:r w:rsidRPr="00FF3D99">
        <w:rPr>
          <w:rFonts w:ascii="Times New Roman" w:hAnsi="Times New Roman"/>
          <w:color w:val="000000" w:themeColor="text1"/>
          <w:sz w:val="24"/>
          <w:szCs w:val="24"/>
        </w:rPr>
        <w:br/>
        <w:t>1) общий объем камеры, дм3 - объем, заключенный между внутренними стенками камеры и ее</w:t>
      </w:r>
      <w:r w:rsidRPr="00FF3D99">
        <w:rPr>
          <w:rFonts w:ascii="Times New Roman" w:hAnsi="Times New Roman"/>
          <w:color w:val="000000" w:themeColor="text1"/>
          <w:sz w:val="24"/>
          <w:szCs w:val="24"/>
        </w:rPr>
        <w:br/>
        <w:t>дверью. В однокамерных холодильниках объем низкотемпературного отделения;</w:t>
      </w:r>
      <w:r w:rsidRPr="00FF3D99">
        <w:rPr>
          <w:rFonts w:ascii="Times New Roman" w:hAnsi="Times New Roman"/>
          <w:color w:val="000000" w:themeColor="text1"/>
          <w:sz w:val="24"/>
          <w:szCs w:val="24"/>
        </w:rPr>
        <w:br/>
        <w:t>2) полезный объем камеры, дм3 - объем, пригодный для размещения продуктов;</w:t>
      </w:r>
      <w:r w:rsidRPr="00FF3D99">
        <w:rPr>
          <w:rFonts w:ascii="Times New Roman" w:hAnsi="Times New Roman"/>
          <w:color w:val="000000" w:themeColor="text1"/>
          <w:sz w:val="24"/>
          <w:szCs w:val="24"/>
        </w:rPr>
        <w:br/>
        <w:t>3) общая площадь полок, м2 - суммарная площадь полок в камере, включая полки НТО (в</w:t>
      </w:r>
      <w:r w:rsidRPr="00FF3D99">
        <w:rPr>
          <w:rFonts w:ascii="Times New Roman" w:hAnsi="Times New Roman"/>
          <w:color w:val="000000" w:themeColor="text1"/>
          <w:sz w:val="24"/>
          <w:szCs w:val="24"/>
        </w:rPr>
        <w:br/>
        <w:t>однокамерных), полки на двери, а также площадь сосудов и дна камеры, если его можно</w:t>
      </w:r>
      <w:r w:rsidRPr="00FF3D99">
        <w:rPr>
          <w:rFonts w:ascii="Times New Roman" w:hAnsi="Times New Roman"/>
          <w:color w:val="000000" w:themeColor="text1"/>
          <w:sz w:val="24"/>
          <w:szCs w:val="24"/>
        </w:rPr>
        <w:br/>
        <w:t>использовать для размещения продуктов.</w:t>
      </w:r>
      <w:r w:rsidRPr="00FF3D99">
        <w:rPr>
          <w:rFonts w:ascii="Times New Roman" w:hAnsi="Times New Roman"/>
          <w:color w:val="000000" w:themeColor="text1"/>
          <w:sz w:val="24"/>
          <w:szCs w:val="24"/>
        </w:rPr>
        <w:br/>
        <w:t>4) коэффициенты, характеризующие габаритные показатели холодильников:</w:t>
      </w:r>
      <w:r w:rsidRPr="00FF3D99">
        <w:rPr>
          <w:rFonts w:ascii="Times New Roman" w:hAnsi="Times New Roman"/>
          <w:color w:val="000000" w:themeColor="text1"/>
          <w:sz w:val="24"/>
          <w:szCs w:val="24"/>
        </w:rPr>
        <w:br/>
        <w:t>- коэффициент использования объема шкафа Кш=V/Vш, где V -общий объем камер холодильника,</w:t>
      </w:r>
      <w:r w:rsidRPr="00FF3D99">
        <w:rPr>
          <w:rFonts w:ascii="Times New Roman" w:hAnsi="Times New Roman"/>
          <w:color w:val="000000" w:themeColor="text1"/>
          <w:sz w:val="24"/>
          <w:szCs w:val="24"/>
        </w:rPr>
        <w:br/>
        <w:t>Vш -объем шкафа по наружным габаритам; коэффициент использования емкости холодильника Кх</w:t>
      </w:r>
      <w:r w:rsidRPr="00FF3D99">
        <w:rPr>
          <w:rFonts w:ascii="Times New Roman" w:hAnsi="Times New Roman"/>
          <w:color w:val="000000" w:themeColor="text1"/>
          <w:sz w:val="24"/>
          <w:szCs w:val="24"/>
        </w:rPr>
        <w:br/>
        <w:t>= Vп/V, где Vп - полезный объем камер холодильника;</w:t>
      </w:r>
      <w:r w:rsidRPr="00FF3D99">
        <w:rPr>
          <w:rFonts w:ascii="Times New Roman" w:hAnsi="Times New Roman"/>
          <w:color w:val="000000" w:themeColor="text1"/>
          <w:sz w:val="24"/>
          <w:szCs w:val="24"/>
        </w:rPr>
        <w:br/>
        <w:t>5) температура в камерах - устанавливается ГОСТ 16317-87 в зависимости от класса прибора (SN,</w:t>
      </w:r>
      <w:r w:rsidRPr="00FF3D99">
        <w:rPr>
          <w:rFonts w:ascii="Times New Roman" w:hAnsi="Times New Roman"/>
          <w:color w:val="000000" w:themeColor="text1"/>
          <w:sz w:val="24"/>
          <w:szCs w:val="24"/>
        </w:rPr>
        <w:br/>
        <w:t>N, ST или Т) и назначения камеры. Стандарт устанавливает и внешние условия, при которых</w:t>
      </w:r>
      <w:r w:rsidRPr="00FF3D99">
        <w:rPr>
          <w:rFonts w:ascii="Times New Roman" w:hAnsi="Times New Roman"/>
          <w:color w:val="000000" w:themeColor="text1"/>
          <w:sz w:val="24"/>
          <w:szCs w:val="24"/>
        </w:rPr>
        <w:br/>
        <w:t>должна обеспечиваться указанная температура</w:t>
      </w:r>
      <w:r w:rsidRPr="00FF3D99">
        <w:rPr>
          <w:rFonts w:ascii="Times New Roman" w:hAnsi="Times New Roman"/>
          <w:color w:val="000000" w:themeColor="text1"/>
          <w:sz w:val="24"/>
          <w:szCs w:val="24"/>
        </w:rPr>
        <w:br/>
        <w:t>6) суточный расход электроэнергии, кВт-ч;</w:t>
      </w:r>
      <w:r w:rsidRPr="00FF3D99">
        <w:rPr>
          <w:rFonts w:ascii="Times New Roman" w:hAnsi="Times New Roman"/>
          <w:color w:val="000000" w:themeColor="text1"/>
          <w:sz w:val="24"/>
          <w:szCs w:val="24"/>
        </w:rPr>
        <w:br/>
        <w:t>7) удельный суточный расход электроэнергии, кВт-ч/дм3. Стандарт регламентирует условия, при</w:t>
      </w:r>
      <w:r w:rsidRPr="00FF3D99">
        <w:rPr>
          <w:rFonts w:ascii="Times New Roman" w:hAnsi="Times New Roman"/>
          <w:color w:val="000000" w:themeColor="text1"/>
          <w:sz w:val="24"/>
          <w:szCs w:val="24"/>
        </w:rPr>
        <w:br/>
        <w:t>которых измеряется суточный расход электроэнергии и устанавливает нормы по удельному</w:t>
      </w:r>
      <w:r w:rsidRPr="00FF3D99">
        <w:rPr>
          <w:rFonts w:ascii="Times New Roman" w:hAnsi="Times New Roman"/>
          <w:color w:val="000000" w:themeColor="text1"/>
          <w:sz w:val="24"/>
          <w:szCs w:val="24"/>
        </w:rPr>
        <w:br/>
        <w:t>расходу в зависимости от типа холодильника;</w:t>
      </w:r>
      <w:r w:rsidRPr="00FF3D99">
        <w:rPr>
          <w:rFonts w:ascii="Times New Roman" w:hAnsi="Times New Roman"/>
          <w:color w:val="000000" w:themeColor="text1"/>
          <w:sz w:val="24"/>
          <w:szCs w:val="24"/>
        </w:rPr>
        <w:br/>
        <w:t>8) удельная масса, кг/(дм3 Ч лет) - отношение массы холодильника к его общему объему,</w:t>
      </w:r>
      <w:r w:rsidRPr="00FF3D99">
        <w:rPr>
          <w:rFonts w:ascii="Times New Roman" w:hAnsi="Times New Roman"/>
          <w:color w:val="000000" w:themeColor="text1"/>
          <w:sz w:val="24"/>
          <w:szCs w:val="24"/>
        </w:rPr>
        <w:br/>
        <w:t>умноженному на установленный срок службы. Рекомендуемые значения устанавливаются ГОСТом</w:t>
      </w:r>
      <w:r w:rsidRPr="00FF3D99">
        <w:rPr>
          <w:rFonts w:ascii="Times New Roman" w:hAnsi="Times New Roman"/>
          <w:color w:val="000000" w:themeColor="text1"/>
          <w:sz w:val="24"/>
          <w:szCs w:val="24"/>
        </w:rPr>
        <w:br/>
        <w:t>в зависимости от типа холодильника.</w:t>
      </w:r>
      <w:r w:rsidRPr="00FF3D99">
        <w:rPr>
          <w:rFonts w:ascii="Times New Roman" w:hAnsi="Times New Roman"/>
          <w:color w:val="000000" w:themeColor="text1"/>
          <w:sz w:val="24"/>
          <w:szCs w:val="24"/>
        </w:rPr>
        <w:br/>
        <w:t>9) мощность замораживания (для морозильников или морозильных камер), кг/сут.</w:t>
      </w:r>
    </w:p>
    <w:p w:rsidR="008F2179" w:rsidRPr="00FF3D99" w:rsidRDefault="008F2179" w:rsidP="008F2179">
      <w:pPr>
        <w:spacing w:after="0" w:line="240" w:lineRule="auto"/>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lastRenderedPageBreak/>
        <w:t>10) время повышения температуры в МК от температуры хранения до -9 °С при отключении</w:t>
      </w:r>
      <w:r w:rsidRPr="00FF3D99">
        <w:rPr>
          <w:rFonts w:ascii="Times New Roman" w:hAnsi="Times New Roman"/>
          <w:color w:val="000000" w:themeColor="text1"/>
          <w:sz w:val="24"/>
          <w:szCs w:val="24"/>
        </w:rPr>
        <w:br/>
        <w:t>электроэнергии, ч. Для холодильников должно составлять не менее 5 (8) часов, для морозильников</w:t>
      </w:r>
      <w:r w:rsidRPr="00FF3D99">
        <w:rPr>
          <w:rFonts w:ascii="Times New Roman" w:hAnsi="Times New Roman"/>
          <w:color w:val="000000" w:themeColor="text1"/>
          <w:sz w:val="24"/>
          <w:szCs w:val="24"/>
        </w:rPr>
        <w:br/>
        <w:t>- не менее 7 (12). В скобках указаны рекомендуемые значения.</w:t>
      </w:r>
      <w:r w:rsidRPr="00FF3D99">
        <w:rPr>
          <w:rFonts w:ascii="Times New Roman" w:hAnsi="Times New Roman"/>
          <w:color w:val="000000" w:themeColor="text1"/>
          <w:sz w:val="24"/>
          <w:szCs w:val="24"/>
        </w:rPr>
        <w:br/>
        <w:t>Помимо требований, регламентирующих пределы изменения параметров, стандарты</w:t>
      </w:r>
      <w:r w:rsidRPr="00FF3D99">
        <w:rPr>
          <w:rFonts w:ascii="Times New Roman" w:hAnsi="Times New Roman"/>
          <w:color w:val="000000" w:themeColor="text1"/>
          <w:sz w:val="24"/>
          <w:szCs w:val="24"/>
        </w:rPr>
        <w:br/>
        <w:t>предъявляют к бытовым холодильным установкам и другие требования.</w:t>
      </w:r>
      <w:r w:rsidRPr="00FF3D99">
        <w:rPr>
          <w:rFonts w:ascii="Times New Roman" w:hAnsi="Times New Roman"/>
          <w:color w:val="000000" w:themeColor="text1"/>
          <w:sz w:val="24"/>
          <w:szCs w:val="24"/>
        </w:rPr>
        <w:br/>
        <w:t>1. На дверь низкотемпературная камера для хранения замороженных продуктов наносят</w:t>
      </w:r>
      <w:r w:rsidRPr="00FF3D99">
        <w:rPr>
          <w:rFonts w:ascii="Times New Roman" w:hAnsi="Times New Roman"/>
          <w:color w:val="000000" w:themeColor="text1"/>
          <w:sz w:val="24"/>
          <w:szCs w:val="24"/>
        </w:rPr>
        <w:br/>
        <w:t>маркировку : (*) при температуре -6°С, (**) - при температуре -12°С, и</w:t>
      </w:r>
      <w:r w:rsidRPr="00FF3D99">
        <w:rPr>
          <w:rFonts w:ascii="Times New Roman" w:hAnsi="Times New Roman"/>
          <w:color w:val="000000" w:themeColor="text1"/>
          <w:sz w:val="24"/>
          <w:szCs w:val="24"/>
        </w:rPr>
        <w:br/>
        <w:t>(***) - при температуре -18°С, *(***) – при температуре -24°С в режиме замораживания</w:t>
      </w:r>
      <w:r w:rsidRPr="00FF3D99">
        <w:rPr>
          <w:rFonts w:ascii="Times New Roman" w:hAnsi="Times New Roman"/>
          <w:color w:val="000000" w:themeColor="text1"/>
          <w:sz w:val="24"/>
          <w:szCs w:val="24"/>
        </w:rPr>
        <w:br/>
        <w:t>2. При объеме холодильной камеры более чем 100 дм3 обязательно ее освещение, которое должно</w:t>
      </w:r>
      <w:r w:rsidRPr="00FF3D99">
        <w:rPr>
          <w:rFonts w:ascii="Times New Roman" w:hAnsi="Times New Roman"/>
          <w:color w:val="000000" w:themeColor="text1"/>
          <w:sz w:val="24"/>
          <w:szCs w:val="24"/>
        </w:rPr>
        <w:br/>
        <w:t>включаться при открывании и выключаться при закрывании двери.</w:t>
      </w:r>
      <w:r w:rsidRPr="00FF3D99">
        <w:rPr>
          <w:rFonts w:ascii="Times New Roman" w:hAnsi="Times New Roman"/>
          <w:color w:val="000000" w:themeColor="text1"/>
          <w:sz w:val="24"/>
          <w:szCs w:val="24"/>
        </w:rPr>
        <w:br/>
        <w:t>3. Усилие открывания двери от 15 до 70 Н. Дверь должна открываться с тем же усилием.</w:t>
      </w:r>
      <w:r w:rsidRPr="00FF3D99">
        <w:rPr>
          <w:rFonts w:ascii="Times New Roman" w:hAnsi="Times New Roman"/>
          <w:color w:val="000000" w:themeColor="text1"/>
          <w:sz w:val="24"/>
          <w:szCs w:val="24"/>
        </w:rPr>
        <w:br/>
        <w:t>4. Среднеквадратичное значение виброскорости компрессора должно составлять не более 9 мм/с.</w:t>
      </w:r>
      <w:r w:rsidRPr="00FF3D99">
        <w:rPr>
          <w:rFonts w:ascii="Times New Roman" w:hAnsi="Times New Roman"/>
          <w:color w:val="000000" w:themeColor="text1"/>
          <w:sz w:val="24"/>
          <w:szCs w:val="24"/>
        </w:rPr>
        <w:br/>
        <w:t>5. Предельное значение уровня звуковой мощности - от 40 до 53 дб.</w:t>
      </w:r>
      <w:r w:rsidRPr="00FF3D99">
        <w:rPr>
          <w:rFonts w:ascii="Times New Roman" w:hAnsi="Times New Roman"/>
          <w:color w:val="000000" w:themeColor="text1"/>
          <w:sz w:val="24"/>
          <w:szCs w:val="24"/>
        </w:rPr>
        <w:br/>
        <w:t>6. Требования к надежности:</w:t>
      </w:r>
      <w:r w:rsidRPr="00FF3D99">
        <w:rPr>
          <w:rFonts w:ascii="Times New Roman" w:hAnsi="Times New Roman"/>
          <w:color w:val="000000" w:themeColor="text1"/>
          <w:sz w:val="24"/>
          <w:szCs w:val="24"/>
        </w:rPr>
        <w:br/>
        <w:t>· установленная безотказная наработка - не менее 40000 ч;</w:t>
      </w:r>
      <w:r w:rsidRPr="00FF3D99">
        <w:rPr>
          <w:rFonts w:ascii="Times New Roman" w:hAnsi="Times New Roman"/>
          <w:color w:val="000000" w:themeColor="text1"/>
          <w:sz w:val="24"/>
          <w:szCs w:val="24"/>
        </w:rPr>
        <w:br/>
        <w:t>· средняя наработка на отказ - не менее 50000 ч;</w:t>
      </w:r>
      <w:r w:rsidRPr="00FF3D99">
        <w:rPr>
          <w:rFonts w:ascii="Times New Roman" w:hAnsi="Times New Roman"/>
          <w:color w:val="000000" w:themeColor="text1"/>
          <w:sz w:val="24"/>
          <w:szCs w:val="24"/>
        </w:rPr>
        <w:br/>
        <w:t>· установленный срок службы - не менее 10 лет;</w:t>
      </w:r>
      <w:r w:rsidRPr="00FF3D99">
        <w:rPr>
          <w:rFonts w:ascii="Times New Roman" w:hAnsi="Times New Roman"/>
          <w:color w:val="000000" w:themeColor="text1"/>
          <w:sz w:val="24"/>
          <w:szCs w:val="24"/>
        </w:rPr>
        <w:br/>
        <w:t>· средний срок службы - не менее 15 лет.</w:t>
      </w:r>
      <w:r w:rsidRPr="00FF3D99">
        <w:rPr>
          <w:rFonts w:ascii="Times New Roman" w:hAnsi="Times New Roman"/>
          <w:color w:val="000000" w:themeColor="text1"/>
          <w:sz w:val="24"/>
          <w:szCs w:val="24"/>
        </w:rPr>
        <w:br/>
        <w:t>7. Материалы и покрытия поверхностей, контактирующих с пищевыми продуктами, а также</w:t>
      </w:r>
      <w:r w:rsidRPr="00FF3D99">
        <w:rPr>
          <w:rFonts w:ascii="Times New Roman" w:hAnsi="Times New Roman"/>
          <w:color w:val="000000" w:themeColor="text1"/>
          <w:sz w:val="24"/>
          <w:szCs w:val="24"/>
        </w:rPr>
        <w:br/>
        <w:t>теплоизоляционные материалы должны выбираться из числа разрешенных Главным санитарно-</w:t>
      </w:r>
      <w:r w:rsidRPr="00FF3D99">
        <w:rPr>
          <w:rFonts w:ascii="Times New Roman" w:hAnsi="Times New Roman"/>
          <w:color w:val="000000" w:themeColor="text1"/>
          <w:sz w:val="24"/>
          <w:szCs w:val="24"/>
        </w:rPr>
        <w:br/>
        <w:t>эпидемиологическим управлением Минздрава.</w:t>
      </w:r>
      <w:r w:rsidRPr="00FF3D99">
        <w:rPr>
          <w:rFonts w:ascii="Times New Roman" w:hAnsi="Times New Roman"/>
          <w:color w:val="000000" w:themeColor="text1"/>
          <w:sz w:val="24"/>
          <w:szCs w:val="24"/>
        </w:rPr>
        <w:br/>
        <w:t>8. Холодильники с повышенной комфортностью должны иметь устройство для</w:t>
      </w:r>
      <w:r w:rsidRPr="00FF3D99">
        <w:rPr>
          <w:rFonts w:ascii="Times New Roman" w:hAnsi="Times New Roman"/>
          <w:color w:val="000000" w:themeColor="text1"/>
          <w:sz w:val="24"/>
          <w:szCs w:val="24"/>
        </w:rPr>
        <w:br/>
        <w:t>полуавтоматического или автоматического оттаивания испарителя ХК с удалением талой воды</w:t>
      </w:r>
      <w:r w:rsidRPr="00FF3D99">
        <w:rPr>
          <w:rFonts w:ascii="Times New Roman" w:hAnsi="Times New Roman"/>
          <w:color w:val="000000" w:themeColor="text1"/>
          <w:sz w:val="24"/>
          <w:szCs w:val="24"/>
        </w:rPr>
        <w:br/>
        <w:t>плюс хотя бы еще одно из следующих устройств:</w:t>
      </w:r>
      <w:r w:rsidRPr="00FF3D99">
        <w:rPr>
          <w:rFonts w:ascii="Times New Roman" w:hAnsi="Times New Roman"/>
          <w:color w:val="000000" w:themeColor="text1"/>
          <w:sz w:val="24"/>
          <w:szCs w:val="24"/>
        </w:rPr>
        <w:br/>
        <w:t>· поддержания определенной влажности в ХК;</w:t>
      </w:r>
      <w:r w:rsidRPr="00FF3D99">
        <w:rPr>
          <w:rFonts w:ascii="Times New Roman" w:hAnsi="Times New Roman"/>
          <w:color w:val="000000" w:themeColor="text1"/>
          <w:sz w:val="24"/>
          <w:szCs w:val="24"/>
        </w:rPr>
        <w:br/>
        <w:t>· охлаждения напитков с выдачей их без открывания двери;</w:t>
      </w:r>
      <w:r w:rsidRPr="00FF3D99">
        <w:rPr>
          <w:rFonts w:ascii="Times New Roman" w:hAnsi="Times New Roman"/>
          <w:color w:val="000000" w:themeColor="text1"/>
          <w:sz w:val="24"/>
          <w:szCs w:val="24"/>
        </w:rPr>
        <w:br/>
        <w:t>· сигнализации режимов работы;</w:t>
      </w:r>
      <w:r w:rsidRPr="00FF3D99">
        <w:rPr>
          <w:rFonts w:ascii="Times New Roman" w:hAnsi="Times New Roman"/>
          <w:color w:val="000000" w:themeColor="text1"/>
          <w:sz w:val="24"/>
          <w:szCs w:val="24"/>
        </w:rPr>
        <w:br/>
        <w:t>· ограничения угла открывания двери;</w:t>
      </w:r>
      <w:r w:rsidRPr="00FF3D99">
        <w:rPr>
          <w:rFonts w:ascii="Times New Roman" w:hAnsi="Times New Roman"/>
          <w:color w:val="000000" w:themeColor="text1"/>
          <w:sz w:val="24"/>
          <w:szCs w:val="24"/>
        </w:rPr>
        <w:br/>
        <w:t>· принудительного закрывания двери при открывании на угол менее 10°;</w:t>
      </w:r>
      <w:r w:rsidRPr="00FF3D99">
        <w:rPr>
          <w:rFonts w:ascii="Times New Roman" w:hAnsi="Times New Roman"/>
          <w:color w:val="000000" w:themeColor="text1"/>
          <w:sz w:val="24"/>
          <w:szCs w:val="24"/>
        </w:rPr>
        <w:br/>
        <w:t>· перестановок полок по высоте с интервалом менее 5 см;</w:t>
      </w:r>
      <w:r w:rsidRPr="00FF3D99">
        <w:rPr>
          <w:rFonts w:ascii="Times New Roman" w:hAnsi="Times New Roman"/>
          <w:color w:val="000000" w:themeColor="text1"/>
          <w:sz w:val="24"/>
          <w:szCs w:val="24"/>
        </w:rPr>
        <w:br/>
        <w:t>· выдвигания загруженной полки на расстояние не менее 50 % от ее глубины.</w:t>
      </w:r>
    </w:p>
    <w:p w:rsidR="008F2179" w:rsidRPr="00FF3D99" w:rsidRDefault="008F2179" w:rsidP="008F2179">
      <w:pPr>
        <w:spacing w:after="0" w:line="240" w:lineRule="auto"/>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Практическая часть.</w:t>
      </w:r>
      <w:r w:rsidRPr="00FF3D99">
        <w:rPr>
          <w:rFonts w:ascii="Times New Roman" w:hAnsi="Times New Roman"/>
          <w:color w:val="000000" w:themeColor="text1"/>
          <w:sz w:val="24"/>
          <w:szCs w:val="24"/>
        </w:rPr>
        <w:br/>
        <w:t>Холодильник Indesit ITR 4180 W</w:t>
      </w:r>
      <w:r w:rsidRPr="00FF3D99">
        <w:rPr>
          <w:rFonts w:ascii="Times New Roman" w:hAnsi="Times New Roman"/>
          <w:color w:val="000000" w:themeColor="text1"/>
          <w:sz w:val="24"/>
          <w:szCs w:val="24"/>
        </w:rPr>
        <w:br/>
        <w:t>ШхВхГ: 60х185х64 см</w:t>
      </w:r>
      <w:r w:rsidRPr="00FF3D99">
        <w:rPr>
          <w:rFonts w:ascii="Times New Roman" w:hAnsi="Times New Roman"/>
          <w:color w:val="000000" w:themeColor="text1"/>
          <w:sz w:val="24"/>
          <w:szCs w:val="24"/>
        </w:rPr>
        <w:br/>
        <w:t>Общий объем: 298 л</w:t>
      </w:r>
      <w:r w:rsidRPr="00FF3D99">
        <w:rPr>
          <w:rFonts w:ascii="Times New Roman" w:hAnsi="Times New Roman"/>
          <w:color w:val="000000" w:themeColor="text1"/>
          <w:sz w:val="24"/>
          <w:szCs w:val="24"/>
        </w:rPr>
        <w:br/>
        <w:t>Размораживание: No Frost</w:t>
      </w:r>
    </w:p>
    <w:p w:rsidR="008F2179" w:rsidRPr="00FF3D99" w:rsidRDefault="008F2179" w:rsidP="008F2179">
      <w:pPr>
        <w:spacing w:after="0" w:line="240" w:lineRule="auto"/>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Класс энергопотребления: A</w:t>
      </w:r>
      <w:r w:rsidRPr="00FF3D99">
        <w:rPr>
          <w:rFonts w:ascii="Times New Roman" w:hAnsi="Times New Roman"/>
          <w:color w:val="000000" w:themeColor="text1"/>
          <w:sz w:val="24"/>
          <w:szCs w:val="24"/>
        </w:rPr>
        <w:br/>
        <w:t>Энергопотребление: 365 кВтч/год</w:t>
      </w:r>
      <w:r w:rsidRPr="00FF3D99">
        <w:rPr>
          <w:rFonts w:ascii="Times New Roman" w:hAnsi="Times New Roman"/>
          <w:color w:val="000000" w:themeColor="text1"/>
          <w:sz w:val="24"/>
          <w:szCs w:val="24"/>
        </w:rPr>
        <w:br/>
        <w:t>Объем холодильной камеры: 220 л</w:t>
      </w:r>
      <w:r w:rsidRPr="00FF3D99">
        <w:rPr>
          <w:rFonts w:ascii="Times New Roman" w:hAnsi="Times New Roman"/>
          <w:color w:val="000000" w:themeColor="text1"/>
          <w:sz w:val="24"/>
          <w:szCs w:val="24"/>
        </w:rPr>
        <w:br/>
        <w:t>Объем морозильной камеры: 78 л</w:t>
      </w:r>
      <w:r w:rsidRPr="00FF3D99">
        <w:rPr>
          <w:rFonts w:ascii="Times New Roman" w:hAnsi="Times New Roman"/>
          <w:color w:val="000000" w:themeColor="text1"/>
          <w:sz w:val="24"/>
          <w:szCs w:val="24"/>
        </w:rPr>
        <w:br/>
        <w:t>Тип компрессора: стандартный</w:t>
      </w:r>
      <w:r w:rsidRPr="00FF3D99">
        <w:rPr>
          <w:rFonts w:ascii="Times New Roman" w:hAnsi="Times New Roman"/>
          <w:color w:val="000000" w:themeColor="text1"/>
          <w:sz w:val="24"/>
          <w:szCs w:val="24"/>
        </w:rPr>
        <w:br/>
        <w:t>Мощность замораживания: 4 кг/сутки</w:t>
      </w:r>
      <w:r w:rsidRPr="00FF3D99">
        <w:rPr>
          <w:rFonts w:ascii="Times New Roman" w:hAnsi="Times New Roman"/>
          <w:color w:val="000000" w:themeColor="text1"/>
          <w:sz w:val="24"/>
          <w:szCs w:val="24"/>
        </w:rPr>
        <w:br/>
        <w:t>Особенности конструкции: перевешиваемые двери, дисплей</w:t>
      </w:r>
      <w:r w:rsidRPr="00FF3D99">
        <w:rPr>
          <w:rFonts w:ascii="Times New Roman" w:hAnsi="Times New Roman"/>
          <w:color w:val="000000" w:themeColor="text1"/>
          <w:sz w:val="24"/>
          <w:szCs w:val="24"/>
        </w:rPr>
        <w:br/>
        <w:t>Холодильник Haier CEF535ASG</w:t>
      </w:r>
      <w:r w:rsidRPr="00FF3D99">
        <w:rPr>
          <w:rFonts w:ascii="Times New Roman" w:hAnsi="Times New Roman"/>
          <w:color w:val="000000" w:themeColor="text1"/>
          <w:sz w:val="24"/>
          <w:szCs w:val="24"/>
        </w:rPr>
        <w:br/>
        <w:t>Гарантия: 1 год</w:t>
      </w:r>
      <w:r w:rsidRPr="00FF3D99">
        <w:rPr>
          <w:rFonts w:ascii="Times New Roman" w:hAnsi="Times New Roman"/>
          <w:color w:val="000000" w:themeColor="text1"/>
          <w:sz w:val="24"/>
          <w:szCs w:val="24"/>
        </w:rPr>
        <w:br/>
      </w:r>
      <w:r w:rsidRPr="00FF3D99">
        <w:rPr>
          <w:rFonts w:ascii="Times New Roman" w:hAnsi="Times New Roman"/>
          <w:color w:val="000000" w:themeColor="text1"/>
          <w:sz w:val="24"/>
          <w:szCs w:val="24"/>
        </w:rPr>
        <w:lastRenderedPageBreak/>
        <w:t>Объем холодильной камеры: 241 л</w:t>
      </w:r>
      <w:r w:rsidRPr="00FF3D99">
        <w:rPr>
          <w:rFonts w:ascii="Times New Roman" w:hAnsi="Times New Roman"/>
          <w:color w:val="000000" w:themeColor="text1"/>
          <w:sz w:val="24"/>
          <w:szCs w:val="24"/>
        </w:rPr>
        <w:br/>
        <w:t>Объем морозильной камеры: 105 л</w:t>
      </w:r>
      <w:r w:rsidRPr="00FF3D99">
        <w:rPr>
          <w:rFonts w:ascii="Times New Roman" w:hAnsi="Times New Roman"/>
          <w:color w:val="000000" w:themeColor="text1"/>
          <w:sz w:val="24"/>
          <w:szCs w:val="24"/>
        </w:rPr>
        <w:br/>
        <w:t>Полок, регулируемых по высоте: 3</w:t>
      </w:r>
      <w:r w:rsidRPr="00FF3D99">
        <w:rPr>
          <w:rFonts w:ascii="Times New Roman" w:hAnsi="Times New Roman"/>
          <w:color w:val="000000" w:themeColor="text1"/>
          <w:sz w:val="24"/>
          <w:szCs w:val="24"/>
        </w:rPr>
        <w:br/>
        <w:t>Индикация температуры в холодильной камере: есть</w:t>
      </w:r>
      <w:r w:rsidRPr="00FF3D99">
        <w:rPr>
          <w:rFonts w:ascii="Times New Roman" w:hAnsi="Times New Roman"/>
          <w:color w:val="000000" w:themeColor="text1"/>
          <w:sz w:val="24"/>
          <w:szCs w:val="24"/>
        </w:rPr>
        <w:br/>
        <w:t>Тип управления: электронный</w:t>
      </w:r>
      <w:r w:rsidRPr="00FF3D99">
        <w:rPr>
          <w:rFonts w:ascii="Times New Roman" w:hAnsi="Times New Roman"/>
          <w:color w:val="000000" w:themeColor="text1"/>
          <w:sz w:val="24"/>
          <w:szCs w:val="24"/>
        </w:rPr>
        <w:br/>
        <w:t>Холодильник Galaxy GL3120</w:t>
      </w:r>
      <w:r w:rsidRPr="00FF3D99">
        <w:rPr>
          <w:rFonts w:ascii="Times New Roman" w:hAnsi="Times New Roman"/>
          <w:color w:val="000000" w:themeColor="text1"/>
          <w:sz w:val="24"/>
          <w:szCs w:val="24"/>
        </w:rPr>
        <w:br/>
        <w:t>Уровень шума (Дб): 42</w:t>
      </w:r>
      <w:r w:rsidRPr="00FF3D99">
        <w:rPr>
          <w:rFonts w:ascii="Times New Roman" w:hAnsi="Times New Roman"/>
          <w:color w:val="000000" w:themeColor="text1"/>
          <w:sz w:val="24"/>
          <w:szCs w:val="24"/>
        </w:rPr>
        <w:br/>
        <w:t>Расположение морозильной камеры: сверху</w:t>
      </w:r>
      <w:r w:rsidRPr="00FF3D99">
        <w:rPr>
          <w:rFonts w:ascii="Times New Roman" w:hAnsi="Times New Roman"/>
          <w:color w:val="000000" w:themeColor="text1"/>
          <w:sz w:val="24"/>
          <w:szCs w:val="24"/>
        </w:rPr>
        <w:br/>
        <w:t>Количество дверей: 2</w:t>
      </w:r>
      <w:r w:rsidRPr="00FF3D99">
        <w:rPr>
          <w:rFonts w:ascii="Times New Roman" w:hAnsi="Times New Roman"/>
          <w:color w:val="000000" w:themeColor="text1"/>
          <w:sz w:val="24"/>
          <w:szCs w:val="24"/>
        </w:rPr>
        <w:br/>
        <w:t>Климатический класс: холодильники с верхней морозильной камерой</w:t>
      </w:r>
      <w:r w:rsidRPr="00FF3D99">
        <w:rPr>
          <w:rFonts w:ascii="Times New Roman" w:hAnsi="Times New Roman"/>
          <w:color w:val="000000" w:themeColor="text1"/>
          <w:sz w:val="24"/>
          <w:szCs w:val="24"/>
        </w:rPr>
        <w:br/>
        <w:t>Количество камер:2</w:t>
      </w:r>
      <w:r w:rsidRPr="00FF3D99">
        <w:rPr>
          <w:rFonts w:ascii="Times New Roman" w:hAnsi="Times New Roman"/>
          <w:color w:val="000000" w:themeColor="text1"/>
          <w:sz w:val="24"/>
          <w:szCs w:val="24"/>
        </w:rPr>
        <w:br/>
        <w:t>Общий объем холодильника: 80 л</w:t>
      </w:r>
      <w:r w:rsidRPr="00FF3D99">
        <w:rPr>
          <w:rFonts w:ascii="Times New Roman" w:hAnsi="Times New Roman"/>
          <w:color w:val="000000" w:themeColor="text1"/>
          <w:sz w:val="24"/>
          <w:szCs w:val="24"/>
        </w:rPr>
        <w:br/>
        <w:t>Заключение:</w:t>
      </w:r>
      <w:r w:rsidRPr="00FF3D99">
        <w:rPr>
          <w:rFonts w:ascii="Times New Roman" w:hAnsi="Times New Roman"/>
          <w:color w:val="000000" w:themeColor="text1"/>
          <w:sz w:val="24"/>
          <w:szCs w:val="24"/>
        </w:rPr>
        <w:br/>
        <w:t>Проработав современные источники информации по этому вопросу, я сделала вывод, что</w:t>
      </w:r>
      <w:r w:rsidRPr="00FF3D99">
        <w:rPr>
          <w:rFonts w:ascii="Times New Roman" w:hAnsi="Times New Roman"/>
          <w:color w:val="000000" w:themeColor="text1"/>
          <w:sz w:val="24"/>
          <w:szCs w:val="24"/>
        </w:rPr>
        <w:br/>
        <w:t>хранить продукты в холодильнике гораздо безопаснее. Холодильник - это неотъемлемый атрибут</w:t>
      </w:r>
      <w:r w:rsidRPr="00FF3D99">
        <w:rPr>
          <w:rFonts w:ascii="Times New Roman" w:hAnsi="Times New Roman"/>
          <w:color w:val="000000" w:themeColor="text1"/>
          <w:sz w:val="24"/>
          <w:szCs w:val="24"/>
        </w:rPr>
        <w:br/>
        <w:t>любой современной кухни. Он позволяет сохранять первоначальные качества и полезные</w:t>
      </w:r>
      <w:r w:rsidRPr="00FF3D99">
        <w:rPr>
          <w:rFonts w:ascii="Times New Roman" w:hAnsi="Times New Roman"/>
          <w:color w:val="000000" w:themeColor="text1"/>
          <w:sz w:val="24"/>
          <w:szCs w:val="24"/>
        </w:rPr>
        <w:br/>
        <w:t>свойства продуктов в течение долгого времени. Купить холодильник сегодня не составляет труда.</w:t>
      </w:r>
      <w:r w:rsidRPr="00FF3D99">
        <w:rPr>
          <w:rFonts w:ascii="Times New Roman" w:hAnsi="Times New Roman"/>
          <w:color w:val="000000" w:themeColor="text1"/>
          <w:sz w:val="24"/>
          <w:szCs w:val="24"/>
        </w:rPr>
        <w:br/>
        <w:t>Широкий ассортимент таких товаров представлен в любом магазине бытовой техники.</w:t>
      </w:r>
      <w:r w:rsidRPr="00FF3D99">
        <w:rPr>
          <w:rFonts w:ascii="Times New Roman" w:hAnsi="Times New Roman"/>
          <w:color w:val="000000" w:themeColor="text1"/>
          <w:sz w:val="24"/>
          <w:szCs w:val="24"/>
        </w:rPr>
        <w:br/>
        <w:t>Большинство выпускаемых бытовых холодильников -- компрессионные. Они являются</w:t>
      </w:r>
      <w:r w:rsidRPr="00FF3D99">
        <w:rPr>
          <w:rFonts w:ascii="Times New Roman" w:hAnsi="Times New Roman"/>
          <w:color w:val="000000" w:themeColor="text1"/>
          <w:sz w:val="24"/>
          <w:szCs w:val="24"/>
        </w:rPr>
        <w:br/>
        <w:t>наиболее конкурентоспособными и распространенными, имеют большой объём холодильной</w:t>
      </w:r>
      <w:r w:rsidRPr="00FF3D99">
        <w:rPr>
          <w:rFonts w:ascii="Times New Roman" w:hAnsi="Times New Roman"/>
          <w:color w:val="000000" w:themeColor="text1"/>
          <w:sz w:val="24"/>
          <w:szCs w:val="24"/>
        </w:rPr>
        <w:br/>
        <w:t>камеры, потребляют небольшое количество энергии и в них достигаются более низкие</w:t>
      </w:r>
      <w:r w:rsidRPr="00FF3D99">
        <w:rPr>
          <w:rFonts w:ascii="Times New Roman" w:hAnsi="Times New Roman"/>
          <w:color w:val="000000" w:themeColor="text1"/>
          <w:sz w:val="24"/>
          <w:szCs w:val="24"/>
        </w:rPr>
        <w:br/>
        <w:t>температуры. Доля абсорбционных аппаратов в выпуске составляет 5-10%. Абсорбционные</w:t>
      </w:r>
      <w:r w:rsidRPr="00FF3D99">
        <w:rPr>
          <w:rFonts w:ascii="Times New Roman" w:hAnsi="Times New Roman"/>
          <w:color w:val="000000" w:themeColor="text1"/>
          <w:sz w:val="24"/>
          <w:szCs w:val="24"/>
        </w:rPr>
        <w:br/>
        <w:t>холодильники по сравнению с компрессионными имеют большие габариты, массу, расход</w:t>
      </w:r>
      <w:r w:rsidRPr="00FF3D99">
        <w:rPr>
          <w:rFonts w:ascii="Times New Roman" w:hAnsi="Times New Roman"/>
          <w:color w:val="000000" w:themeColor="text1"/>
          <w:sz w:val="24"/>
          <w:szCs w:val="24"/>
        </w:rPr>
        <w:br/>
        <w:t>электроэнергии (в 1,5-2 раза) и меньший объём низкотемпературного отделения. Холодильники</w:t>
      </w:r>
      <w:r w:rsidRPr="00FF3D99">
        <w:rPr>
          <w:rFonts w:ascii="Times New Roman" w:hAnsi="Times New Roman"/>
          <w:color w:val="000000" w:themeColor="text1"/>
          <w:sz w:val="24"/>
          <w:szCs w:val="24"/>
        </w:rPr>
        <w:br/>
        <w:t>на вихревых охладителях распространения не получили из-за большой шумности,</w:t>
      </w:r>
      <w:r w:rsidRPr="00FF3D99">
        <w:rPr>
          <w:rFonts w:ascii="Times New Roman" w:hAnsi="Times New Roman"/>
          <w:color w:val="000000" w:themeColor="text1"/>
          <w:sz w:val="24"/>
          <w:szCs w:val="24"/>
        </w:rPr>
        <w:br/>
        <w:t>необходимости подвода сжатого воздуха и очень большого его расхода, низкого КПД.</w:t>
      </w:r>
      <w:r w:rsidRPr="00FF3D99">
        <w:rPr>
          <w:rFonts w:ascii="Times New Roman" w:hAnsi="Times New Roman"/>
          <w:color w:val="000000" w:themeColor="text1"/>
          <w:sz w:val="24"/>
          <w:szCs w:val="24"/>
        </w:rPr>
        <w:br/>
        <w:t>Термоэлектрические бытовые холодильники имеют очень ограниченное распространение,</w:t>
      </w:r>
      <w:r w:rsidRPr="00FF3D99">
        <w:rPr>
          <w:rFonts w:ascii="Times New Roman" w:hAnsi="Times New Roman"/>
          <w:color w:val="000000" w:themeColor="text1"/>
          <w:sz w:val="24"/>
          <w:szCs w:val="24"/>
        </w:rPr>
        <w:br/>
        <w:t>поскольку они дороги и уступают компрессионным по энергетическим показателям. В основном</w:t>
      </w:r>
    </w:p>
    <w:p w:rsidR="008F2179" w:rsidRPr="00FF3D99" w:rsidRDefault="008F2179" w:rsidP="008F2179">
      <w:pPr>
        <w:spacing w:after="0" w:line="240" w:lineRule="auto"/>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это холодильники малой ёмкости (до 60 л). Но они являются бесшумными и наиболее</w:t>
      </w:r>
      <w:r w:rsidRPr="00FF3D99">
        <w:rPr>
          <w:rFonts w:ascii="Times New Roman" w:hAnsi="Times New Roman"/>
          <w:color w:val="000000" w:themeColor="text1"/>
          <w:sz w:val="24"/>
          <w:szCs w:val="24"/>
        </w:rPr>
        <w:br/>
        <w:t>экологически чистыми, что расширяет сферу их использования в будущем. Ради интереса</w:t>
      </w:r>
      <w:r w:rsidRPr="00FF3D99">
        <w:rPr>
          <w:rFonts w:ascii="Times New Roman" w:hAnsi="Times New Roman"/>
          <w:color w:val="000000" w:themeColor="text1"/>
          <w:sz w:val="24"/>
          <w:szCs w:val="24"/>
        </w:rPr>
        <w:br/>
        <w:t>сходила в магазин DNS , консультант рассказал какую модель холодильника в целом люди</w:t>
      </w:r>
      <w:r w:rsidRPr="00FF3D99">
        <w:rPr>
          <w:rFonts w:ascii="Times New Roman" w:hAnsi="Times New Roman"/>
          <w:color w:val="000000" w:themeColor="text1"/>
          <w:sz w:val="24"/>
          <w:szCs w:val="24"/>
        </w:rPr>
        <w:br/>
        <w:t>приобретают. В целом холодильник Galaxy GL3120 делает жизнь пользователей комфортнее.</w:t>
      </w:r>
      <w:r w:rsidRPr="00FF3D99">
        <w:rPr>
          <w:rFonts w:ascii="Times New Roman" w:hAnsi="Times New Roman"/>
          <w:color w:val="000000" w:themeColor="text1"/>
          <w:sz w:val="24"/>
          <w:szCs w:val="24"/>
        </w:rPr>
        <w:br/>
      </w:r>
    </w:p>
    <w:p w:rsidR="004D3EE6" w:rsidRPr="00FF3D99" w:rsidRDefault="008F2179" w:rsidP="004D3EE6">
      <w:pPr>
        <w:spacing w:after="0" w:line="240" w:lineRule="auto"/>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Список используемой литературы</w:t>
      </w:r>
      <w:r w:rsidRPr="00FF3D99">
        <w:rPr>
          <w:rFonts w:ascii="Times New Roman" w:hAnsi="Times New Roman"/>
          <w:color w:val="000000" w:themeColor="text1"/>
          <w:sz w:val="24"/>
          <w:szCs w:val="24"/>
        </w:rPr>
        <w:br/>
        <w:t>1. ГОСТ 16317-87 «Приборы холодильные электрические бытовые»</w:t>
      </w:r>
      <w:r w:rsidRPr="00FF3D99">
        <w:rPr>
          <w:rFonts w:ascii="Times New Roman" w:hAnsi="Times New Roman"/>
          <w:color w:val="000000" w:themeColor="text1"/>
          <w:sz w:val="24"/>
          <w:szCs w:val="24"/>
        </w:rPr>
        <w:br/>
        <w:t>2.ГОСТ 27570.0-87«Безопасность бытовых и аналогичных электрических приборов. Общие требования и методы испытаний»</w:t>
      </w:r>
      <w:r w:rsidRPr="00FF3D99">
        <w:rPr>
          <w:rFonts w:ascii="Times New Roman" w:hAnsi="Times New Roman"/>
          <w:color w:val="000000" w:themeColor="text1"/>
          <w:sz w:val="24"/>
          <w:szCs w:val="24"/>
        </w:rPr>
        <w:br/>
        <w:t>http://www.allbest.ru/ МГТУ «МАМИ» Серова И.С. Реферат по теме «Холодильники и их</w:t>
      </w:r>
      <w:r w:rsidRPr="00FF3D99">
        <w:rPr>
          <w:rFonts w:ascii="Times New Roman" w:hAnsi="Times New Roman"/>
          <w:color w:val="000000" w:themeColor="text1"/>
          <w:sz w:val="24"/>
          <w:szCs w:val="24"/>
        </w:rPr>
        <w:br/>
        <w:t>назначение».</w:t>
      </w:r>
    </w:p>
    <w:p w:rsidR="008F4876" w:rsidRPr="00FF3D99" w:rsidRDefault="004D3EE6" w:rsidP="004D3EE6">
      <w:pPr>
        <w:spacing w:after="0" w:line="240" w:lineRule="auto"/>
        <w:jc w:val="center"/>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w:t>
      </w:r>
    </w:p>
    <w:p w:rsidR="008F2179" w:rsidRPr="00FF3D99" w:rsidRDefault="008F4876" w:rsidP="004D3EE6">
      <w:pPr>
        <w:spacing w:after="0" w:line="240" w:lineRule="auto"/>
        <w:jc w:val="center"/>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w:t>
      </w:r>
      <w:r w:rsidR="004D3EE6" w:rsidRPr="00FF3D99">
        <w:rPr>
          <w:rFonts w:ascii="Times New Roman" w:hAnsi="Times New Roman"/>
          <w:color w:val="000000" w:themeColor="text1"/>
          <w:sz w:val="24"/>
          <w:szCs w:val="24"/>
        </w:rPr>
        <w:t xml:space="preserve">  </w:t>
      </w:r>
      <w:r w:rsidR="008F2179" w:rsidRPr="00FF3D99">
        <w:rPr>
          <w:rFonts w:ascii="Times New Roman" w:hAnsi="Times New Roman"/>
          <w:color w:val="000000" w:themeColor="text1"/>
          <w:sz w:val="24"/>
          <w:szCs w:val="24"/>
        </w:rPr>
        <w:t>Гордиенко Владимир, студент 2 курса</w:t>
      </w:r>
    </w:p>
    <w:p w:rsidR="008F2179" w:rsidRPr="00FF3D99" w:rsidRDefault="008F2179" w:rsidP="008F2179">
      <w:pPr>
        <w:shd w:val="clear" w:color="auto" w:fill="FFFFFF"/>
        <w:spacing w:after="0" w:line="240" w:lineRule="auto"/>
        <w:jc w:val="right"/>
        <w:rPr>
          <w:rFonts w:ascii="Times New Roman" w:hAnsi="Times New Roman"/>
          <w:color w:val="000000" w:themeColor="text1"/>
          <w:sz w:val="24"/>
          <w:szCs w:val="24"/>
        </w:rPr>
      </w:pPr>
      <w:r w:rsidRPr="00FF3D99">
        <w:rPr>
          <w:rFonts w:ascii="Times New Roman" w:hAnsi="Times New Roman"/>
          <w:color w:val="000000" w:themeColor="text1"/>
          <w:sz w:val="24"/>
          <w:szCs w:val="24"/>
        </w:rPr>
        <w:t>ГБПОУ «Джидинский многопрофильный</w:t>
      </w:r>
    </w:p>
    <w:p w:rsidR="008F2179" w:rsidRPr="00FF3D99" w:rsidRDefault="008F2179" w:rsidP="008F2179">
      <w:pPr>
        <w:shd w:val="clear" w:color="auto" w:fill="FFFFFF"/>
        <w:spacing w:after="0" w:line="240" w:lineRule="auto"/>
        <w:jc w:val="right"/>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техникум»</w:t>
      </w:r>
    </w:p>
    <w:p w:rsidR="008F2179" w:rsidRPr="00FF3D99" w:rsidRDefault="00215C33" w:rsidP="008F2179">
      <w:pPr>
        <w:shd w:val="clear" w:color="auto" w:fill="FFFFFF"/>
        <w:spacing w:after="0" w:line="240" w:lineRule="auto"/>
        <w:jc w:val="center"/>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                                                                             </w:t>
      </w:r>
      <w:r w:rsidR="008F2179" w:rsidRPr="00FF3D99">
        <w:rPr>
          <w:rFonts w:ascii="Times New Roman" w:hAnsi="Times New Roman"/>
          <w:color w:val="000000" w:themeColor="text1"/>
          <w:sz w:val="24"/>
          <w:szCs w:val="24"/>
        </w:rPr>
        <w:t xml:space="preserve">Руководитель: Мархаева Валентина </w:t>
      </w:r>
    </w:p>
    <w:p w:rsidR="008F2179" w:rsidRPr="00FF3D99" w:rsidRDefault="00215C33" w:rsidP="0065623D">
      <w:pPr>
        <w:shd w:val="clear" w:color="auto" w:fill="FFFFFF"/>
        <w:spacing w:after="0" w:line="240" w:lineRule="auto"/>
        <w:jc w:val="center"/>
        <w:rPr>
          <w:rFonts w:ascii="Times New Roman" w:hAnsi="Times New Roman"/>
          <w:color w:val="000000" w:themeColor="text1"/>
          <w:sz w:val="24"/>
          <w:szCs w:val="24"/>
        </w:rPr>
      </w:pPr>
      <w:r w:rsidRPr="00FF3D99">
        <w:rPr>
          <w:rFonts w:ascii="Times New Roman" w:hAnsi="Times New Roman"/>
          <w:color w:val="000000" w:themeColor="text1"/>
          <w:sz w:val="24"/>
          <w:szCs w:val="24"/>
        </w:rPr>
        <w:lastRenderedPageBreak/>
        <w:t xml:space="preserve">                                                                          </w:t>
      </w:r>
      <w:r w:rsidR="008F2179" w:rsidRPr="00FF3D99">
        <w:rPr>
          <w:rFonts w:ascii="Times New Roman" w:hAnsi="Times New Roman"/>
          <w:color w:val="000000" w:themeColor="text1"/>
          <w:sz w:val="24"/>
          <w:szCs w:val="24"/>
        </w:rPr>
        <w:t>Хандуевна,</w:t>
      </w:r>
      <w:r w:rsidRPr="00FF3D99">
        <w:rPr>
          <w:rFonts w:ascii="Times New Roman" w:hAnsi="Times New Roman"/>
          <w:color w:val="000000" w:themeColor="text1"/>
          <w:sz w:val="24"/>
          <w:szCs w:val="24"/>
        </w:rPr>
        <w:t xml:space="preserve"> </w:t>
      </w:r>
      <w:r w:rsidR="0065623D">
        <w:rPr>
          <w:rFonts w:ascii="Times New Roman" w:hAnsi="Times New Roman"/>
          <w:color w:val="000000" w:themeColor="text1"/>
          <w:sz w:val="24"/>
          <w:szCs w:val="24"/>
        </w:rPr>
        <w:t>преподаватель физики</w:t>
      </w:r>
    </w:p>
    <w:p w:rsidR="0065623D" w:rsidRDefault="0065623D" w:rsidP="008F2179">
      <w:pPr>
        <w:shd w:val="clear" w:color="auto" w:fill="FFFFFF"/>
        <w:spacing w:after="0" w:line="240" w:lineRule="auto"/>
        <w:jc w:val="center"/>
        <w:rPr>
          <w:rFonts w:ascii="Times New Roman" w:hAnsi="Times New Roman"/>
          <w:b/>
          <w:bCs/>
          <w:color w:val="000000" w:themeColor="text1"/>
          <w:sz w:val="24"/>
          <w:szCs w:val="24"/>
        </w:rPr>
      </w:pPr>
    </w:p>
    <w:p w:rsidR="008F2179" w:rsidRPr="00FF3D99" w:rsidRDefault="008F2179" w:rsidP="008F2179">
      <w:pPr>
        <w:shd w:val="clear" w:color="auto" w:fill="FFFFFF"/>
        <w:spacing w:after="0" w:line="240" w:lineRule="auto"/>
        <w:jc w:val="center"/>
        <w:rPr>
          <w:rFonts w:ascii="Times New Roman" w:hAnsi="Times New Roman"/>
          <w:b/>
          <w:bCs/>
          <w:color w:val="000000" w:themeColor="text1"/>
          <w:sz w:val="24"/>
          <w:szCs w:val="24"/>
        </w:rPr>
      </w:pPr>
      <w:r w:rsidRPr="00FF3D99">
        <w:rPr>
          <w:rFonts w:ascii="Times New Roman" w:hAnsi="Times New Roman"/>
          <w:b/>
          <w:bCs/>
          <w:color w:val="000000" w:themeColor="text1"/>
          <w:sz w:val="24"/>
          <w:szCs w:val="24"/>
        </w:rPr>
        <w:t>"Интернет общение и вседозволенность</w:t>
      </w:r>
      <w:r w:rsidR="0065623D">
        <w:rPr>
          <w:rFonts w:ascii="Times New Roman" w:hAnsi="Times New Roman"/>
          <w:b/>
          <w:bCs/>
          <w:color w:val="000000" w:themeColor="text1"/>
          <w:sz w:val="24"/>
          <w:szCs w:val="24"/>
        </w:rPr>
        <w:t xml:space="preserve">  </w:t>
      </w:r>
      <w:r w:rsidRPr="00FF3D99">
        <w:rPr>
          <w:rFonts w:ascii="Times New Roman" w:hAnsi="Times New Roman"/>
          <w:b/>
          <w:bCs/>
          <w:color w:val="000000" w:themeColor="text1"/>
          <w:sz w:val="24"/>
          <w:szCs w:val="24"/>
        </w:rPr>
        <w:t>в социальных сетях"</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Без мобильного телефона и компьютера сейчас невозможно представить человека. Интернет все больше и больше внедряется в нашу жизнь. В настоящее время интернет активно используют люди всех возрастов.</w:t>
      </w:r>
      <w:r w:rsidR="00215C33" w:rsidRPr="00FF3D99">
        <w:rPr>
          <w:rFonts w:ascii="Times New Roman" w:hAnsi="Times New Roman"/>
          <w:color w:val="000000" w:themeColor="text1"/>
          <w:sz w:val="24"/>
          <w:szCs w:val="24"/>
        </w:rPr>
        <w:t xml:space="preserve"> </w:t>
      </w:r>
      <w:r w:rsidRPr="00FF3D99">
        <w:rPr>
          <w:rFonts w:ascii="Times New Roman" w:hAnsi="Times New Roman"/>
          <w:color w:val="000000" w:themeColor="text1"/>
          <w:sz w:val="24"/>
          <w:szCs w:val="24"/>
        </w:rPr>
        <w:t xml:space="preserve">Гаджеты стали мощным средством общения людей. Люди таким образом могут не только общаться, но еще и делиться советами, профессиональными навыками, продвигать свои услуги, покупать товары и прочее, и прочее. </w:t>
      </w:r>
    </w:p>
    <w:p w:rsidR="008F2179" w:rsidRPr="00FF3D99" w:rsidRDefault="008F2179" w:rsidP="00215C33">
      <w:pPr>
        <w:shd w:val="clear" w:color="auto" w:fill="FFFFFF"/>
        <w:spacing w:after="0"/>
        <w:ind w:firstLine="567"/>
        <w:jc w:val="both"/>
        <w:outlineLvl w:val="2"/>
        <w:rPr>
          <w:rFonts w:ascii="Times New Roman" w:hAnsi="Times New Roman"/>
          <w:color w:val="000000" w:themeColor="text1"/>
          <w:sz w:val="24"/>
          <w:szCs w:val="24"/>
        </w:rPr>
      </w:pPr>
      <w:r w:rsidRPr="00FF3D99">
        <w:rPr>
          <w:rFonts w:ascii="Times New Roman" w:hAnsi="Times New Roman"/>
          <w:color w:val="000000" w:themeColor="text1"/>
          <w:sz w:val="24"/>
          <w:szCs w:val="24"/>
        </w:rPr>
        <w:t>Исходя из-за этого, целью</w:t>
      </w:r>
      <w:r w:rsidR="00215C33" w:rsidRPr="00FF3D99">
        <w:rPr>
          <w:rFonts w:ascii="Times New Roman" w:hAnsi="Times New Roman"/>
          <w:color w:val="000000" w:themeColor="text1"/>
          <w:sz w:val="24"/>
          <w:szCs w:val="24"/>
        </w:rPr>
        <w:t xml:space="preserve"> </w:t>
      </w:r>
      <w:r w:rsidRPr="00FF3D99">
        <w:rPr>
          <w:rFonts w:ascii="Times New Roman" w:hAnsi="Times New Roman"/>
          <w:color w:val="000000" w:themeColor="text1"/>
          <w:sz w:val="24"/>
          <w:szCs w:val="24"/>
        </w:rPr>
        <w:t>моей работы является: и</w:t>
      </w:r>
      <w:r w:rsidRPr="00FF3D99">
        <w:rPr>
          <w:rFonts w:ascii="Times New Roman" w:hAnsi="Times New Roman"/>
          <w:color w:val="000000" w:themeColor="text1"/>
          <w:sz w:val="24"/>
          <w:szCs w:val="24"/>
          <w:shd w:val="clear" w:color="auto" w:fill="FFFFFF"/>
        </w:rPr>
        <w:t>сследовать какую роль играет интернет в жизни современного человека. Проблема вседозволенности общения в интернете и методы её решения.</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u w:val="single"/>
        </w:rPr>
        <w:t>Гипотеза: </w:t>
      </w:r>
      <w:r w:rsidRPr="00FF3D99">
        <w:rPr>
          <w:rFonts w:ascii="Times New Roman" w:hAnsi="Times New Roman"/>
          <w:color w:val="000000" w:themeColor="text1"/>
          <w:sz w:val="24"/>
          <w:szCs w:val="24"/>
        </w:rPr>
        <w:t>возможно ли вседозволенность в социальных сетях привести к психологическим нарушениям у пользователей.</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В процессе написания проекта был исследован предмет вседозволенности в интернете и социальных сетях. С целью нахождения путей решения данной проблемы были проведены исследования, подтверждающие гипотезу о том, что вседозволенность в социальных сетях является проблемой. </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Социальные сети дают человеку возможность не просто поддерживать связь со своими реальными друзьями и родственниками, но и заводить новые знакомства для самых разных целей. Чаще всего новые знакомства нужны просто для переписки и общения. Ведь, если бы не интернет, большинство из нас так бы и не узнало о существовании других людей, с такими же интересами и взглядами на жизнь.</w:t>
      </w:r>
    </w:p>
    <w:p w:rsidR="008F2179" w:rsidRPr="00FF3D99" w:rsidRDefault="008F2179" w:rsidP="00215C33">
      <w:pPr>
        <w:spacing w:after="0"/>
        <w:ind w:firstLine="567"/>
        <w:jc w:val="both"/>
        <w:rPr>
          <w:rFonts w:ascii="Times New Roman" w:hAnsi="Times New Roman"/>
          <w:color w:val="000000" w:themeColor="text1"/>
          <w:sz w:val="24"/>
          <w:szCs w:val="24"/>
          <w:shd w:val="clear" w:color="auto" w:fill="FFFFFF"/>
        </w:rPr>
      </w:pPr>
      <w:r w:rsidRPr="00FF3D99">
        <w:rPr>
          <w:rFonts w:ascii="Times New Roman" w:hAnsi="Times New Roman"/>
          <w:bCs/>
          <w:color w:val="000000" w:themeColor="text1"/>
          <w:sz w:val="24"/>
          <w:szCs w:val="24"/>
        </w:rPr>
        <w:t>К популярным сетям России</w:t>
      </w:r>
      <w:r w:rsidRPr="00FF3D99">
        <w:rPr>
          <w:rFonts w:ascii="Times New Roman" w:hAnsi="Times New Roman"/>
          <w:color w:val="000000" w:themeColor="text1"/>
          <w:sz w:val="24"/>
          <w:szCs w:val="24"/>
          <w:shd w:val="clear" w:color="auto" w:fill="FFFFFF"/>
        </w:rPr>
        <w:t> можно отнести следующие:</w:t>
      </w:r>
    </w:p>
    <w:p w:rsidR="008F2179" w:rsidRPr="00FF3D99" w:rsidRDefault="008F2179" w:rsidP="00215C33">
      <w:pPr>
        <w:spacing w:after="0"/>
        <w:ind w:firstLine="567"/>
        <w:contextualSpacing/>
        <w:jc w:val="both"/>
        <w:rPr>
          <w:rFonts w:ascii="Times New Roman" w:hAnsi="Times New Roman"/>
          <w:color w:val="000000" w:themeColor="text1"/>
          <w:sz w:val="24"/>
          <w:szCs w:val="24"/>
        </w:rPr>
      </w:pPr>
      <w:r w:rsidRPr="00FF3D99">
        <w:rPr>
          <w:rFonts w:ascii="Times New Roman" w:hAnsi="Times New Roman"/>
          <w:b/>
          <w:bCs/>
          <w:color w:val="000000" w:themeColor="text1"/>
          <w:sz w:val="24"/>
          <w:szCs w:val="24"/>
        </w:rPr>
        <w:t xml:space="preserve"> «В Контакте»</w:t>
      </w:r>
      <w:r w:rsidRPr="00FF3D99">
        <w:rPr>
          <w:rFonts w:ascii="Times New Roman" w:hAnsi="Times New Roman"/>
          <w:color w:val="000000" w:themeColor="text1"/>
          <w:sz w:val="24"/>
          <w:szCs w:val="24"/>
        </w:rPr>
        <w:t> самая известная и популярная социальная сеть в России. Она была основа в 2006 году. Возможности «В Контакте» схожи по функционалу с ведущими мировыми социальными сетями. Пользователи могут объединяться в тематические группы, общаться, знакомиться, обмениваться фото, играть в игры и т.д.</w:t>
      </w:r>
    </w:p>
    <w:p w:rsidR="008F2179" w:rsidRPr="00FF3D99" w:rsidRDefault="008F2179" w:rsidP="004D3EE6">
      <w:pPr>
        <w:spacing w:after="0"/>
        <w:ind w:firstLine="567"/>
        <w:contextualSpacing/>
        <w:jc w:val="both"/>
        <w:rPr>
          <w:rFonts w:ascii="Times New Roman" w:hAnsi="Times New Roman"/>
          <w:color w:val="000000" w:themeColor="text1"/>
          <w:sz w:val="24"/>
          <w:szCs w:val="24"/>
        </w:rPr>
      </w:pPr>
      <w:r w:rsidRPr="00FF3D99">
        <w:rPr>
          <w:rFonts w:ascii="Times New Roman" w:hAnsi="Times New Roman"/>
          <w:b/>
          <w:bCs/>
          <w:color w:val="000000" w:themeColor="text1"/>
          <w:sz w:val="24"/>
          <w:szCs w:val="24"/>
        </w:rPr>
        <w:t xml:space="preserve"> «Одноклассники»</w:t>
      </w:r>
      <w:r w:rsidRPr="00FF3D99">
        <w:rPr>
          <w:rFonts w:ascii="Times New Roman" w:hAnsi="Times New Roman"/>
          <w:color w:val="000000" w:themeColor="text1"/>
          <w:sz w:val="24"/>
          <w:szCs w:val="24"/>
        </w:rPr>
        <w:t> - вторая по известности социальная сеть. Эта социальная сеть дает возможность найти своих старых школьных товарищей. Конечно же, сайт не просто помогает поиску одноклассников, но и обеспечивает общение с ними, создание общих групп по интересам и</w:t>
      </w:r>
      <w:r w:rsidR="00215C33" w:rsidRPr="00FF3D99">
        <w:rPr>
          <w:rFonts w:ascii="Times New Roman" w:hAnsi="Times New Roman"/>
          <w:color w:val="000000" w:themeColor="text1"/>
          <w:sz w:val="24"/>
          <w:szCs w:val="24"/>
        </w:rPr>
        <w:t xml:space="preserve"> </w:t>
      </w:r>
      <w:r w:rsidRPr="00FF3D99">
        <w:rPr>
          <w:rFonts w:ascii="Times New Roman" w:hAnsi="Times New Roman"/>
          <w:color w:val="000000" w:themeColor="text1"/>
          <w:sz w:val="24"/>
          <w:szCs w:val="24"/>
        </w:rPr>
        <w:t>другие возможности, заложенные в социальных сетях. </w:t>
      </w:r>
      <w:r w:rsidR="004D3EE6" w:rsidRPr="00FF3D99">
        <w:rPr>
          <w:rFonts w:ascii="Times New Roman" w:hAnsi="Times New Roman"/>
          <w:b/>
          <w:bCs/>
          <w:color w:val="000000" w:themeColor="text1"/>
          <w:sz w:val="24"/>
          <w:szCs w:val="24"/>
        </w:rPr>
        <w:t xml:space="preserve"> </w:t>
      </w:r>
      <w:r w:rsidRPr="00FF3D99">
        <w:rPr>
          <w:rFonts w:ascii="Times New Roman" w:hAnsi="Times New Roman"/>
          <w:b/>
          <w:bCs/>
          <w:color w:val="000000" w:themeColor="text1"/>
          <w:sz w:val="24"/>
          <w:szCs w:val="24"/>
        </w:rPr>
        <w:t>Положительное аспекты социальных сетей: </w:t>
      </w:r>
      <w:r w:rsidRPr="00FF3D99">
        <w:rPr>
          <w:rFonts w:ascii="Times New Roman" w:hAnsi="Times New Roman"/>
          <w:bCs/>
          <w:iCs/>
          <w:color w:val="000000" w:themeColor="text1"/>
          <w:sz w:val="24"/>
          <w:szCs w:val="24"/>
          <w:bdr w:val="none" w:sz="0" w:space="0" w:color="auto" w:frame="1"/>
        </w:rPr>
        <w:t>общения; самоутверждения и повышения самооценки; работа; обретения новых друзей по интересам; развлечения</w:t>
      </w:r>
      <w:r w:rsidRPr="00FF3D99">
        <w:rPr>
          <w:rFonts w:ascii="Times New Roman" w:hAnsi="Times New Roman"/>
          <w:iCs/>
          <w:color w:val="000000" w:themeColor="text1"/>
          <w:sz w:val="24"/>
          <w:szCs w:val="24"/>
        </w:rPr>
        <w:t>; </w:t>
      </w:r>
      <w:r w:rsidRPr="00FF3D99">
        <w:rPr>
          <w:rFonts w:ascii="Times New Roman" w:hAnsi="Times New Roman"/>
          <w:bCs/>
          <w:iCs/>
          <w:color w:val="000000" w:themeColor="text1"/>
          <w:sz w:val="24"/>
          <w:szCs w:val="24"/>
          <w:bdr w:val="none" w:sz="0" w:space="0" w:color="auto" w:frame="1"/>
        </w:rPr>
        <w:t>изучения иностранных языков</w:t>
      </w:r>
      <w:r w:rsidRPr="00FF3D99">
        <w:rPr>
          <w:rFonts w:ascii="Times New Roman" w:hAnsi="Times New Roman"/>
          <w:iCs/>
          <w:color w:val="000000" w:themeColor="text1"/>
          <w:sz w:val="24"/>
          <w:szCs w:val="24"/>
        </w:rPr>
        <w:t>;</w:t>
      </w:r>
      <w:r w:rsidR="00215C33" w:rsidRPr="00FF3D99">
        <w:rPr>
          <w:rFonts w:ascii="Times New Roman" w:hAnsi="Times New Roman"/>
          <w:iCs/>
          <w:color w:val="000000" w:themeColor="text1"/>
          <w:sz w:val="24"/>
          <w:szCs w:val="24"/>
        </w:rPr>
        <w:t xml:space="preserve"> </w:t>
      </w:r>
      <w:r w:rsidRPr="00FF3D99">
        <w:rPr>
          <w:rFonts w:ascii="Times New Roman" w:hAnsi="Times New Roman"/>
          <w:bCs/>
          <w:iCs/>
          <w:color w:val="000000" w:themeColor="text1"/>
          <w:sz w:val="24"/>
          <w:szCs w:val="24"/>
          <w:bdr w:val="none" w:sz="0" w:space="0" w:color="auto" w:frame="1"/>
        </w:rPr>
        <w:t>покупки. </w:t>
      </w:r>
      <w:r w:rsidR="004D3EE6" w:rsidRPr="00FF3D99">
        <w:rPr>
          <w:rFonts w:ascii="Times New Roman" w:hAnsi="Times New Roman"/>
          <w:b/>
          <w:bCs/>
          <w:color w:val="000000" w:themeColor="text1"/>
          <w:sz w:val="24"/>
          <w:szCs w:val="24"/>
        </w:rPr>
        <w:t xml:space="preserve"> </w:t>
      </w:r>
      <w:r w:rsidRPr="00FF3D99">
        <w:rPr>
          <w:rFonts w:ascii="Times New Roman" w:hAnsi="Times New Roman"/>
          <w:b/>
          <w:bCs/>
          <w:color w:val="000000" w:themeColor="text1"/>
          <w:sz w:val="24"/>
          <w:szCs w:val="24"/>
        </w:rPr>
        <w:t>Проблемы от социальных сетей: </w:t>
      </w:r>
      <w:r w:rsidRPr="00FF3D99">
        <w:rPr>
          <w:rFonts w:ascii="Times New Roman" w:hAnsi="Times New Roman"/>
          <w:bCs/>
          <w:color w:val="000000" w:themeColor="text1"/>
          <w:sz w:val="24"/>
          <w:szCs w:val="24"/>
        </w:rPr>
        <w:t>воздействие на психическое и физическое здоровье человека; п</w:t>
      </w:r>
      <w:r w:rsidRPr="00FF3D99">
        <w:rPr>
          <w:rFonts w:ascii="Times New Roman" w:hAnsi="Times New Roman"/>
          <w:color w:val="000000" w:themeColor="text1"/>
          <w:sz w:val="24"/>
          <w:szCs w:val="24"/>
        </w:rPr>
        <w:t>отеря денег (оценка  фотографий, виртуальные подарки, конкурсы, игры и прочее);</w:t>
      </w:r>
    </w:p>
    <w:p w:rsidR="008F2179" w:rsidRPr="00FF3D99" w:rsidRDefault="008F2179" w:rsidP="00215C33">
      <w:pPr>
        <w:spacing w:after="0"/>
        <w:contextualSpacing/>
        <w:jc w:val="both"/>
        <w:rPr>
          <w:rFonts w:ascii="Times New Roman" w:hAnsi="Times New Roman"/>
          <w:b/>
          <w:color w:val="000000" w:themeColor="text1"/>
          <w:sz w:val="24"/>
          <w:szCs w:val="24"/>
        </w:rPr>
      </w:pPr>
      <w:r w:rsidRPr="00FF3D99">
        <w:rPr>
          <w:rFonts w:ascii="Times New Roman" w:hAnsi="Times New Roman"/>
          <w:bCs/>
          <w:color w:val="000000" w:themeColor="text1"/>
          <w:sz w:val="24"/>
          <w:szCs w:val="24"/>
        </w:rPr>
        <w:t>видео, и аудио-мания; опасные знакомства через социальные сети;</w:t>
      </w:r>
      <w:r w:rsidR="00215C33" w:rsidRPr="00FF3D99">
        <w:rPr>
          <w:rFonts w:ascii="Times New Roman" w:hAnsi="Times New Roman"/>
          <w:bCs/>
          <w:color w:val="000000" w:themeColor="text1"/>
          <w:sz w:val="24"/>
          <w:szCs w:val="24"/>
        </w:rPr>
        <w:t xml:space="preserve"> </w:t>
      </w:r>
      <w:r w:rsidRPr="00FF3D99">
        <w:rPr>
          <w:rFonts w:ascii="Times New Roman" w:hAnsi="Times New Roman"/>
          <w:color w:val="000000" w:themeColor="text1"/>
          <w:sz w:val="24"/>
          <w:szCs w:val="24"/>
          <w:shd w:val="clear" w:color="auto" w:fill="FFFFFF"/>
        </w:rPr>
        <w:t>о</w:t>
      </w:r>
      <w:r w:rsidRPr="00FF3D99">
        <w:rPr>
          <w:rFonts w:ascii="Times New Roman" w:hAnsi="Times New Roman"/>
          <w:bCs/>
          <w:color w:val="000000" w:themeColor="text1"/>
          <w:sz w:val="24"/>
          <w:szCs w:val="24"/>
        </w:rPr>
        <w:t>ткрытость социальных сетей;</w:t>
      </w:r>
      <w:r w:rsidR="00215C33" w:rsidRPr="00FF3D99">
        <w:rPr>
          <w:rFonts w:ascii="Times New Roman" w:hAnsi="Times New Roman"/>
          <w:bCs/>
          <w:color w:val="000000" w:themeColor="text1"/>
          <w:sz w:val="24"/>
          <w:szCs w:val="24"/>
        </w:rPr>
        <w:t xml:space="preserve"> </w:t>
      </w:r>
      <w:r w:rsidRPr="00FF3D99">
        <w:rPr>
          <w:rFonts w:ascii="Times New Roman" w:hAnsi="Times New Roman"/>
          <w:color w:val="000000" w:themeColor="text1"/>
          <w:sz w:val="24"/>
          <w:szCs w:val="24"/>
        </w:rPr>
        <w:t>спам; о</w:t>
      </w:r>
      <w:r w:rsidRPr="00FF3D99">
        <w:rPr>
          <w:rFonts w:ascii="Times New Roman" w:hAnsi="Times New Roman"/>
          <w:bCs/>
          <w:color w:val="000000" w:themeColor="text1"/>
          <w:sz w:val="24"/>
          <w:szCs w:val="24"/>
        </w:rPr>
        <w:t>пасные группы в социальных сетях</w:t>
      </w:r>
    </w:p>
    <w:p w:rsidR="008F2179" w:rsidRPr="00FF3D99" w:rsidRDefault="008F2179" w:rsidP="00215C33">
      <w:pPr>
        <w:shd w:val="clear" w:color="auto" w:fill="FFFFFF"/>
        <w:spacing w:after="0"/>
        <w:ind w:firstLine="567"/>
        <w:jc w:val="both"/>
        <w:outlineLvl w:val="1"/>
        <w:rPr>
          <w:rFonts w:ascii="Times New Roman" w:hAnsi="Times New Roman"/>
          <w:b/>
          <w:color w:val="000000" w:themeColor="text1"/>
          <w:sz w:val="24"/>
          <w:szCs w:val="24"/>
        </w:rPr>
      </w:pPr>
      <w:r w:rsidRPr="00FF3D99">
        <w:rPr>
          <w:rFonts w:ascii="Times New Roman" w:hAnsi="Times New Roman"/>
          <w:b/>
          <w:color w:val="000000" w:themeColor="text1"/>
          <w:sz w:val="24"/>
          <w:szCs w:val="24"/>
        </w:rPr>
        <w:t>Исследование взаимосвязи вседозволенности в социальных сетях и психологическим состоянием пользователей</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Для сбора информации был использован аккаунт созданный на мнимого пользователя в социальной сети «ВКонтакте».</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Выбрала 10 сверстников и предложил:</w:t>
      </w:r>
    </w:p>
    <w:p w:rsidR="008F2179" w:rsidRPr="00FF3D99" w:rsidRDefault="008F2179" w:rsidP="008232A1">
      <w:pPr>
        <w:pStyle w:val="a6"/>
        <w:numPr>
          <w:ilvl w:val="0"/>
          <w:numId w:val="11"/>
        </w:numPr>
        <w:shd w:val="clear" w:color="auto" w:fill="FFFFFF"/>
        <w:tabs>
          <w:tab w:val="left" w:pos="1560"/>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lastRenderedPageBreak/>
        <w:t>Предложил дружбу.</w:t>
      </w:r>
    </w:p>
    <w:p w:rsidR="008F2179" w:rsidRPr="00FF3D99" w:rsidRDefault="008F2179" w:rsidP="008232A1">
      <w:pPr>
        <w:pStyle w:val="a6"/>
        <w:numPr>
          <w:ilvl w:val="0"/>
          <w:numId w:val="11"/>
        </w:numPr>
        <w:shd w:val="clear" w:color="auto" w:fill="FFFFFF"/>
        <w:tabs>
          <w:tab w:val="left" w:pos="1560"/>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Переписку </w:t>
      </w:r>
    </w:p>
    <w:p w:rsidR="008F2179" w:rsidRPr="00FF3D99" w:rsidRDefault="008F2179" w:rsidP="008232A1">
      <w:pPr>
        <w:pStyle w:val="a6"/>
        <w:numPr>
          <w:ilvl w:val="0"/>
          <w:numId w:val="11"/>
        </w:numPr>
        <w:shd w:val="clear" w:color="auto" w:fill="FFFFFF"/>
        <w:tabs>
          <w:tab w:val="left" w:pos="1560"/>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Предложить под фото своего знакомого оставить плохое комментарию.</w:t>
      </w:r>
    </w:p>
    <w:p w:rsidR="008F2179" w:rsidRPr="00FF3D99" w:rsidRDefault="008F2179" w:rsidP="008232A1">
      <w:pPr>
        <w:pStyle w:val="a6"/>
        <w:numPr>
          <w:ilvl w:val="0"/>
          <w:numId w:val="11"/>
        </w:numPr>
        <w:shd w:val="clear" w:color="auto" w:fill="FFFFFF"/>
        <w:tabs>
          <w:tab w:val="left" w:pos="1560"/>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Предложить под фото не знакомого человека оставить плохое комментарию.</w:t>
      </w:r>
    </w:p>
    <w:p w:rsidR="008F2179" w:rsidRPr="00FF3D99" w:rsidRDefault="008F2179" w:rsidP="008232A1">
      <w:pPr>
        <w:pStyle w:val="a6"/>
        <w:numPr>
          <w:ilvl w:val="0"/>
          <w:numId w:val="11"/>
        </w:numPr>
        <w:shd w:val="clear" w:color="auto" w:fill="FFFFFF"/>
        <w:tabs>
          <w:tab w:val="left" w:pos="1560"/>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Вместе написать плохое комментарию под фото незнакомого.</w:t>
      </w:r>
    </w:p>
    <w:p w:rsidR="008F2179" w:rsidRPr="00FF3D99" w:rsidRDefault="008F2179" w:rsidP="00215C33">
      <w:pPr>
        <w:shd w:val="clear" w:color="auto" w:fill="FFFFFF"/>
        <w:spacing w:after="0"/>
        <w:ind w:firstLine="567"/>
        <w:jc w:val="both"/>
        <w:rPr>
          <w:rFonts w:ascii="Times New Roman" w:hAnsi="Times New Roman"/>
          <w:b/>
          <w:color w:val="000000" w:themeColor="text1"/>
          <w:sz w:val="24"/>
          <w:szCs w:val="24"/>
        </w:rPr>
      </w:pPr>
      <w:r w:rsidRPr="00FF3D99">
        <w:rPr>
          <w:rFonts w:ascii="Times New Roman" w:hAnsi="Times New Roman"/>
          <w:b/>
          <w:color w:val="000000" w:themeColor="text1"/>
          <w:sz w:val="24"/>
          <w:szCs w:val="24"/>
        </w:rPr>
        <w:t xml:space="preserve">Результаты: </w:t>
      </w:r>
    </w:p>
    <w:p w:rsidR="008F2179" w:rsidRPr="00FF3D99" w:rsidRDefault="008F2179" w:rsidP="008232A1">
      <w:pPr>
        <w:pStyle w:val="a6"/>
        <w:numPr>
          <w:ilvl w:val="0"/>
          <w:numId w:val="12"/>
        </w:numPr>
        <w:shd w:val="clear" w:color="auto" w:fill="FFFFFF"/>
        <w:tabs>
          <w:tab w:val="left" w:pos="1701"/>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Согласились на дружбу 7 человек, а отказались 3.</w:t>
      </w:r>
    </w:p>
    <w:p w:rsidR="008F2179" w:rsidRPr="00FF3D99" w:rsidRDefault="008F2179" w:rsidP="008232A1">
      <w:pPr>
        <w:pStyle w:val="a6"/>
        <w:numPr>
          <w:ilvl w:val="0"/>
          <w:numId w:val="12"/>
        </w:numPr>
        <w:shd w:val="clear" w:color="auto" w:fill="FFFFFF"/>
        <w:tabs>
          <w:tab w:val="left" w:pos="1701"/>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Переписку согласились все.</w:t>
      </w:r>
    </w:p>
    <w:p w:rsidR="008F2179" w:rsidRPr="00FF3D99" w:rsidRDefault="008F2179" w:rsidP="008232A1">
      <w:pPr>
        <w:pStyle w:val="a6"/>
        <w:numPr>
          <w:ilvl w:val="0"/>
          <w:numId w:val="12"/>
        </w:numPr>
        <w:shd w:val="clear" w:color="auto" w:fill="FFFFFF"/>
        <w:tabs>
          <w:tab w:val="left" w:pos="1701"/>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Под фото своего знакомого не захотели оставить комментарии.</w:t>
      </w:r>
    </w:p>
    <w:p w:rsidR="008F2179" w:rsidRPr="00FF3D99" w:rsidRDefault="008F2179" w:rsidP="008232A1">
      <w:pPr>
        <w:pStyle w:val="a6"/>
        <w:numPr>
          <w:ilvl w:val="0"/>
          <w:numId w:val="12"/>
        </w:numPr>
        <w:shd w:val="clear" w:color="auto" w:fill="FFFFFF"/>
        <w:tabs>
          <w:tab w:val="left" w:pos="1701"/>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Под фото не знакомого захотели оставить комментарии 4 чел.</w:t>
      </w:r>
    </w:p>
    <w:p w:rsidR="008F2179" w:rsidRPr="00FF3D99" w:rsidRDefault="008F2179" w:rsidP="008232A1">
      <w:pPr>
        <w:pStyle w:val="a6"/>
        <w:numPr>
          <w:ilvl w:val="0"/>
          <w:numId w:val="12"/>
        </w:numPr>
        <w:shd w:val="clear" w:color="auto" w:fill="FFFFFF"/>
        <w:tabs>
          <w:tab w:val="left" w:pos="1701"/>
        </w:tabs>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Согласились 7 человек.</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Я убедился в том, что людей, пользующихся интернетом и социальными сетями, существует проблема, связанная с неоправданной агрессией в их сторону, также у них формируется ярко-выраженное негативное отношение к вседозволенности в социальных сетях. </w:t>
      </w:r>
    </w:p>
    <w:p w:rsidR="008F2179" w:rsidRPr="00FF3D99" w:rsidRDefault="008F2179" w:rsidP="00215C33">
      <w:pPr>
        <w:shd w:val="clear" w:color="auto" w:fill="FFFFFF"/>
        <w:spacing w:after="0"/>
        <w:ind w:firstLine="567"/>
        <w:jc w:val="both"/>
        <w:outlineLvl w:val="2"/>
        <w:rPr>
          <w:rFonts w:ascii="Times New Roman" w:hAnsi="Times New Roman"/>
          <w:b/>
          <w:color w:val="000000" w:themeColor="text1"/>
          <w:sz w:val="24"/>
          <w:szCs w:val="24"/>
        </w:rPr>
      </w:pPr>
      <w:r w:rsidRPr="00FF3D99">
        <w:rPr>
          <w:rFonts w:ascii="Times New Roman" w:hAnsi="Times New Roman"/>
          <w:b/>
          <w:color w:val="000000" w:themeColor="text1"/>
          <w:sz w:val="24"/>
          <w:szCs w:val="24"/>
        </w:rPr>
        <w:t>Заключение</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Анализ результатов помог нам показать, что в современном мире мы не представляем себе нашу жизнь без интернета. Люди часами проводят своё время в социальных сетях, безусловно подвергаясь влиянию других пользователей. Я предположил, что вседозволенность в интернете оказывают влияние на психологическое состояние пользователей. Проведя исследование, моя гипотеза подтвердилась. </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b/>
          <w:color w:val="000000" w:themeColor="text1"/>
          <w:sz w:val="24"/>
          <w:szCs w:val="24"/>
        </w:rPr>
        <w:t>Вывод:</w:t>
      </w:r>
      <w:r w:rsidRPr="00FF3D99">
        <w:rPr>
          <w:rFonts w:ascii="Times New Roman" w:hAnsi="Times New Roman"/>
          <w:color w:val="000000" w:themeColor="text1"/>
          <w:sz w:val="24"/>
          <w:szCs w:val="24"/>
        </w:rPr>
        <w:t xml:space="preserve"> запретить анонимную регистрацию в сети</w:t>
      </w:r>
      <w:r w:rsidRPr="00FF3D99">
        <w:rPr>
          <w:rFonts w:ascii="Times New Roman" w:hAnsi="Times New Roman"/>
          <w:b/>
          <w:bCs/>
          <w:color w:val="000000" w:themeColor="text1"/>
          <w:sz w:val="24"/>
          <w:szCs w:val="24"/>
        </w:rPr>
        <w:t>. </w:t>
      </w:r>
      <w:r w:rsidRPr="00FF3D99">
        <w:rPr>
          <w:rFonts w:ascii="Times New Roman" w:hAnsi="Times New Roman"/>
          <w:color w:val="000000" w:themeColor="text1"/>
          <w:sz w:val="24"/>
          <w:szCs w:val="24"/>
        </w:rPr>
        <w:t>Никаких «</w:t>
      </w:r>
      <w:r w:rsidRPr="00FF3D99">
        <w:rPr>
          <w:rFonts w:ascii="Times New Roman" w:hAnsi="Times New Roman"/>
          <w:i/>
          <w:iCs/>
          <w:color w:val="000000" w:themeColor="text1"/>
          <w:sz w:val="24"/>
          <w:szCs w:val="24"/>
        </w:rPr>
        <w:t>ников</w:t>
      </w:r>
      <w:r w:rsidRPr="00FF3D99">
        <w:rPr>
          <w:rFonts w:ascii="Times New Roman" w:hAnsi="Times New Roman"/>
          <w:color w:val="000000" w:themeColor="text1"/>
          <w:sz w:val="24"/>
          <w:szCs w:val="24"/>
        </w:rPr>
        <w:t>», фантомов и прочих обезличенных персонажей. Только один уникальный «</w:t>
      </w:r>
      <w:r w:rsidRPr="00FF3D99">
        <w:rPr>
          <w:rFonts w:ascii="Times New Roman" w:hAnsi="Times New Roman"/>
          <w:i/>
          <w:iCs/>
          <w:color w:val="000000" w:themeColor="text1"/>
          <w:sz w:val="24"/>
          <w:szCs w:val="24"/>
        </w:rPr>
        <w:t>паспорт</w:t>
      </w:r>
      <w:r w:rsidRPr="00FF3D99">
        <w:rPr>
          <w:rFonts w:ascii="Times New Roman" w:hAnsi="Times New Roman"/>
          <w:color w:val="000000" w:themeColor="text1"/>
          <w:sz w:val="24"/>
          <w:szCs w:val="24"/>
        </w:rPr>
        <w:t xml:space="preserve">» для каждого. Остальное закрыть на системном уровне. </w:t>
      </w:r>
    </w:p>
    <w:p w:rsidR="008F2179" w:rsidRPr="00FF3D99" w:rsidRDefault="008F2179" w:rsidP="00215C33">
      <w:pPr>
        <w:shd w:val="clear" w:color="auto" w:fill="FFFFFF"/>
        <w:spacing w:after="0"/>
        <w:ind w:firstLine="567"/>
        <w:jc w:val="both"/>
        <w:rPr>
          <w:rFonts w:ascii="Times New Roman" w:hAnsi="Times New Roman"/>
          <w:color w:val="000000" w:themeColor="text1"/>
          <w:sz w:val="24"/>
          <w:szCs w:val="24"/>
        </w:rPr>
      </w:pPr>
      <w:r w:rsidRPr="00FF3D99">
        <w:rPr>
          <w:rFonts w:ascii="Times New Roman" w:hAnsi="Times New Roman"/>
          <w:color w:val="000000" w:themeColor="text1"/>
          <w:sz w:val="24"/>
          <w:szCs w:val="24"/>
        </w:rPr>
        <w:t>Разработать и внести изменения на законодательном</w:t>
      </w:r>
      <w:r w:rsidR="00215C33" w:rsidRPr="00FF3D99">
        <w:rPr>
          <w:rFonts w:ascii="Times New Roman" w:hAnsi="Times New Roman"/>
          <w:color w:val="000000" w:themeColor="text1"/>
          <w:sz w:val="24"/>
          <w:szCs w:val="24"/>
        </w:rPr>
        <w:t xml:space="preserve"> </w:t>
      </w:r>
      <w:r w:rsidRPr="00FF3D99">
        <w:rPr>
          <w:rFonts w:ascii="Times New Roman" w:hAnsi="Times New Roman"/>
          <w:color w:val="000000" w:themeColor="text1"/>
          <w:sz w:val="24"/>
          <w:szCs w:val="24"/>
        </w:rPr>
        <w:t>уровне (от Конституции до ФЗ и другой нормативной базы). Без этого та анархия и вседозволенность в сетях будет продолжаться.</w:t>
      </w:r>
    </w:p>
    <w:p w:rsidR="00215C33" w:rsidRPr="00FF3D99" w:rsidRDefault="00215C33" w:rsidP="008F2179">
      <w:pPr>
        <w:shd w:val="clear" w:color="auto" w:fill="FFFFFF"/>
        <w:spacing w:after="0" w:line="240" w:lineRule="auto"/>
        <w:ind w:firstLine="567"/>
        <w:jc w:val="both"/>
        <w:rPr>
          <w:rFonts w:ascii="Times New Roman" w:hAnsi="Times New Roman"/>
          <w:color w:val="000000" w:themeColor="text1"/>
          <w:sz w:val="24"/>
          <w:szCs w:val="24"/>
        </w:rPr>
      </w:pPr>
    </w:p>
    <w:p w:rsidR="008F4876" w:rsidRPr="00FF3D99" w:rsidRDefault="008F4876" w:rsidP="00215C33">
      <w:pPr>
        <w:spacing w:after="0" w:line="240" w:lineRule="auto"/>
        <w:jc w:val="right"/>
        <w:rPr>
          <w:rFonts w:ascii="Times New Roman" w:hAnsi="Times New Roman"/>
          <w:color w:val="000000" w:themeColor="text1"/>
          <w:sz w:val="24"/>
          <w:szCs w:val="24"/>
        </w:rPr>
      </w:pPr>
    </w:p>
    <w:p w:rsidR="00215C33" w:rsidRPr="00FF3D99" w:rsidRDefault="00215C33" w:rsidP="00215C33">
      <w:pPr>
        <w:spacing w:after="0" w:line="240" w:lineRule="auto"/>
        <w:jc w:val="right"/>
        <w:rPr>
          <w:rFonts w:ascii="Times New Roman" w:hAnsi="Times New Roman"/>
          <w:color w:val="000000" w:themeColor="text1"/>
          <w:sz w:val="24"/>
          <w:szCs w:val="24"/>
        </w:rPr>
      </w:pPr>
      <w:r w:rsidRPr="00FF3D99">
        <w:rPr>
          <w:rFonts w:ascii="Times New Roman" w:hAnsi="Times New Roman"/>
          <w:color w:val="000000" w:themeColor="text1"/>
          <w:sz w:val="24"/>
          <w:szCs w:val="24"/>
        </w:rPr>
        <w:t xml:space="preserve">Шоботкин Эрдэм </w:t>
      </w:r>
      <w:r w:rsidR="008F4876" w:rsidRPr="00FF3D99">
        <w:rPr>
          <w:rFonts w:ascii="Times New Roman" w:hAnsi="Times New Roman"/>
          <w:color w:val="000000" w:themeColor="text1"/>
          <w:sz w:val="24"/>
          <w:szCs w:val="24"/>
        </w:rPr>
        <w:t>Баирович</w:t>
      </w:r>
    </w:p>
    <w:p w:rsidR="00215C33" w:rsidRDefault="00215C33" w:rsidP="00215C33">
      <w:pPr>
        <w:spacing w:after="0" w:line="240" w:lineRule="auto"/>
        <w:jc w:val="right"/>
        <w:rPr>
          <w:rFonts w:ascii="Times New Roman" w:hAnsi="Times New Roman"/>
          <w:sz w:val="24"/>
          <w:szCs w:val="24"/>
        </w:rPr>
      </w:pPr>
      <w:r w:rsidRPr="00FF3D99">
        <w:rPr>
          <w:rFonts w:ascii="Times New Roman" w:hAnsi="Times New Roman"/>
          <w:color w:val="000000" w:themeColor="text1"/>
          <w:sz w:val="24"/>
          <w:szCs w:val="24"/>
        </w:rPr>
        <w:t>студент 1 курса ЭЛ-111 гру</w:t>
      </w:r>
      <w:r>
        <w:rPr>
          <w:rFonts w:ascii="Times New Roman" w:hAnsi="Times New Roman"/>
          <w:sz w:val="24"/>
          <w:szCs w:val="24"/>
        </w:rPr>
        <w:t>ппы</w:t>
      </w:r>
    </w:p>
    <w:p w:rsidR="00215C33" w:rsidRPr="00847A95" w:rsidRDefault="00215C33" w:rsidP="00215C33">
      <w:pPr>
        <w:spacing w:after="0" w:line="240" w:lineRule="auto"/>
        <w:jc w:val="right"/>
        <w:rPr>
          <w:rFonts w:ascii="Times New Roman" w:hAnsi="Times New Roman"/>
          <w:sz w:val="24"/>
          <w:szCs w:val="24"/>
        </w:rPr>
      </w:pPr>
      <w:r>
        <w:rPr>
          <w:rFonts w:ascii="Times New Roman" w:hAnsi="Times New Roman"/>
          <w:sz w:val="24"/>
          <w:szCs w:val="24"/>
        </w:rPr>
        <w:t xml:space="preserve"> Руководитель:  Шоботкина Э.Б</w:t>
      </w:r>
      <w:r w:rsidRPr="00847A95">
        <w:rPr>
          <w:rFonts w:ascii="Times New Roman" w:hAnsi="Times New Roman"/>
          <w:sz w:val="24"/>
          <w:szCs w:val="24"/>
        </w:rPr>
        <w:t>.,</w:t>
      </w:r>
    </w:p>
    <w:p w:rsidR="00215C33" w:rsidRPr="00847A95" w:rsidRDefault="00215C33" w:rsidP="00215C33">
      <w:pPr>
        <w:spacing w:after="0" w:line="240" w:lineRule="auto"/>
        <w:jc w:val="right"/>
        <w:rPr>
          <w:rFonts w:ascii="Times New Roman" w:hAnsi="Times New Roman"/>
          <w:sz w:val="24"/>
          <w:szCs w:val="24"/>
        </w:rPr>
      </w:pPr>
      <w:r>
        <w:rPr>
          <w:rFonts w:ascii="Times New Roman" w:hAnsi="Times New Roman"/>
          <w:sz w:val="24"/>
          <w:szCs w:val="24"/>
        </w:rPr>
        <w:t>преподаватель биологии, химии. экологии</w:t>
      </w:r>
    </w:p>
    <w:p w:rsidR="00215C33" w:rsidRDefault="00215C33" w:rsidP="008F2179">
      <w:pPr>
        <w:shd w:val="clear" w:color="auto" w:fill="FFFFFF"/>
        <w:spacing w:after="0" w:line="240" w:lineRule="auto"/>
        <w:ind w:firstLine="567"/>
        <w:jc w:val="both"/>
        <w:rPr>
          <w:rFonts w:ascii="Times New Roman" w:hAnsi="Times New Roman"/>
          <w:color w:val="000000"/>
          <w:sz w:val="24"/>
          <w:szCs w:val="24"/>
        </w:rPr>
      </w:pPr>
    </w:p>
    <w:p w:rsidR="00215C33" w:rsidRPr="00215C33" w:rsidRDefault="00215C33" w:rsidP="00215C33">
      <w:pPr>
        <w:autoSpaceDE w:val="0"/>
        <w:autoSpaceDN w:val="0"/>
        <w:adjustRightInd w:val="0"/>
        <w:spacing w:after="0" w:line="240" w:lineRule="auto"/>
        <w:jc w:val="center"/>
        <w:rPr>
          <w:rFonts w:ascii="Times New Roman" w:hAnsi="Times New Roman"/>
          <w:b/>
          <w:sz w:val="24"/>
          <w:szCs w:val="32"/>
        </w:rPr>
      </w:pPr>
      <w:r w:rsidRPr="00215C33">
        <w:rPr>
          <w:rFonts w:ascii="Times New Roman" w:hAnsi="Times New Roman"/>
          <w:b/>
          <w:bCs/>
          <w:sz w:val="24"/>
          <w:szCs w:val="32"/>
        </w:rPr>
        <w:t>«Комплексное использование древесных отходов - важнейший элемент ресурсосбережения страны»</w:t>
      </w:r>
    </w:p>
    <w:p w:rsidR="00215C33" w:rsidRDefault="00215C33" w:rsidP="008F2179">
      <w:pPr>
        <w:shd w:val="clear" w:color="auto" w:fill="FFFFFF"/>
        <w:spacing w:after="0" w:line="240" w:lineRule="auto"/>
        <w:ind w:firstLine="567"/>
        <w:jc w:val="both"/>
        <w:rPr>
          <w:rFonts w:ascii="Times New Roman" w:hAnsi="Times New Roman"/>
          <w:color w:val="000000"/>
          <w:sz w:val="24"/>
          <w:szCs w:val="24"/>
        </w:rPr>
      </w:pPr>
    </w:p>
    <w:p w:rsidR="00215C33" w:rsidRDefault="00215C33" w:rsidP="008F2179">
      <w:pPr>
        <w:shd w:val="clear" w:color="auto" w:fill="FFFFFF"/>
        <w:spacing w:after="0" w:line="240" w:lineRule="auto"/>
        <w:ind w:firstLine="567"/>
        <w:jc w:val="both"/>
        <w:rPr>
          <w:rFonts w:ascii="Times New Roman" w:hAnsi="Times New Roman"/>
          <w:color w:val="000000"/>
          <w:sz w:val="24"/>
          <w:szCs w:val="24"/>
        </w:rPr>
      </w:pPr>
    </w:p>
    <w:p w:rsidR="00215C33" w:rsidRPr="00D053E4" w:rsidRDefault="00215C33" w:rsidP="00215C33">
      <w:pPr>
        <w:spacing w:after="0" w:line="360" w:lineRule="auto"/>
        <w:ind w:firstLine="539"/>
        <w:jc w:val="both"/>
        <w:rPr>
          <w:rFonts w:ascii="Times New Roman" w:hAnsi="Times New Roman"/>
          <w:sz w:val="24"/>
          <w:szCs w:val="24"/>
        </w:rPr>
      </w:pPr>
      <w:r w:rsidRPr="00D053E4">
        <w:rPr>
          <w:rFonts w:ascii="Times New Roman" w:hAnsi="Times New Roman"/>
          <w:sz w:val="24"/>
          <w:szCs w:val="24"/>
        </w:rPr>
        <w:t>В Бурятии</w:t>
      </w:r>
      <w:r>
        <w:rPr>
          <w:rFonts w:ascii="Times New Roman" w:hAnsi="Times New Roman"/>
          <w:sz w:val="24"/>
          <w:szCs w:val="24"/>
        </w:rPr>
        <w:t>, а частности у нас в Могойто</w:t>
      </w:r>
      <w:r w:rsidRPr="00D053E4">
        <w:rPr>
          <w:rFonts w:ascii="Times New Roman" w:hAnsi="Times New Roman"/>
          <w:sz w:val="24"/>
          <w:szCs w:val="24"/>
        </w:rPr>
        <w:t xml:space="preserve">, проблема утилизации древесных отходов относится к числу наиболее актуальных, так как в настоящее время при существующих методах переработки теряется почти половина биомассы дерева, что естественно говорит о низком уровне технологических процессов деревообработки. </w:t>
      </w:r>
      <w:r>
        <w:rPr>
          <w:rFonts w:ascii="Times New Roman" w:hAnsi="Times New Roman"/>
          <w:sz w:val="24"/>
          <w:szCs w:val="24"/>
        </w:rPr>
        <w:t xml:space="preserve">Только у нас в Могойто </w:t>
      </w:r>
      <w:r w:rsidRPr="00D053E4">
        <w:rPr>
          <w:rFonts w:ascii="Times New Roman" w:hAnsi="Times New Roman"/>
          <w:sz w:val="24"/>
          <w:szCs w:val="24"/>
        </w:rPr>
        <w:t>круглогодично</w:t>
      </w:r>
      <w:r>
        <w:rPr>
          <w:rFonts w:ascii="Times New Roman" w:hAnsi="Times New Roman"/>
          <w:sz w:val="24"/>
          <w:szCs w:val="24"/>
        </w:rPr>
        <w:t xml:space="preserve"> работают</w:t>
      </w:r>
      <w:r w:rsidRPr="00D053E4">
        <w:rPr>
          <w:rFonts w:ascii="Times New Roman" w:hAnsi="Times New Roman"/>
          <w:sz w:val="24"/>
          <w:szCs w:val="24"/>
        </w:rPr>
        <w:t xml:space="preserve"> 6 индивидуальных предприятии по лесозаготовке</w:t>
      </w:r>
      <w:r>
        <w:rPr>
          <w:rFonts w:ascii="Times New Roman" w:hAnsi="Times New Roman"/>
          <w:sz w:val="24"/>
          <w:szCs w:val="24"/>
        </w:rPr>
        <w:t xml:space="preserve"> </w:t>
      </w:r>
      <w:r w:rsidRPr="00D053E4">
        <w:rPr>
          <w:rFonts w:ascii="Times New Roman" w:hAnsi="Times New Roman"/>
          <w:sz w:val="24"/>
          <w:szCs w:val="24"/>
        </w:rPr>
        <w:t xml:space="preserve">и переработке </w:t>
      </w:r>
      <w:r w:rsidRPr="00D053E4">
        <w:rPr>
          <w:rFonts w:ascii="Times New Roman" w:hAnsi="Times New Roman"/>
          <w:sz w:val="24"/>
          <w:szCs w:val="24"/>
        </w:rPr>
        <w:lastRenderedPageBreak/>
        <w:t>древесины.</w:t>
      </w:r>
      <w:r>
        <w:rPr>
          <w:rFonts w:ascii="Times New Roman" w:hAnsi="Times New Roman"/>
          <w:sz w:val="24"/>
          <w:szCs w:val="24"/>
        </w:rPr>
        <w:t xml:space="preserve"> </w:t>
      </w:r>
      <w:r w:rsidRPr="00D053E4">
        <w:rPr>
          <w:rFonts w:ascii="Times New Roman" w:hAnsi="Times New Roman"/>
          <w:sz w:val="24"/>
          <w:szCs w:val="24"/>
        </w:rPr>
        <w:t>Ежегодно образующихся древесных отходов почти три четверти приходится на долю лесопиления, из них 60 % составляют крупные или кусковые (горбыль, рейки, вырезки и т.д.) и 40 % ме</w:t>
      </w:r>
      <w:r>
        <w:rPr>
          <w:rFonts w:ascii="Times New Roman" w:hAnsi="Times New Roman"/>
          <w:sz w:val="24"/>
          <w:szCs w:val="24"/>
        </w:rPr>
        <w:t>лкие или мягкие (опилки, стружки</w:t>
      </w:r>
      <w:r w:rsidRPr="00D053E4">
        <w:rPr>
          <w:rFonts w:ascii="Times New Roman" w:hAnsi="Times New Roman"/>
          <w:sz w:val="24"/>
          <w:szCs w:val="24"/>
        </w:rPr>
        <w:t xml:space="preserve"> и т.д.). </w:t>
      </w:r>
    </w:p>
    <w:p w:rsidR="00215C33" w:rsidRPr="00D053E4" w:rsidRDefault="00215C33" w:rsidP="00215C33">
      <w:pPr>
        <w:spacing w:after="0" w:line="360" w:lineRule="auto"/>
        <w:ind w:firstLine="540"/>
        <w:jc w:val="both"/>
        <w:rPr>
          <w:rFonts w:ascii="Times New Roman" w:hAnsi="Times New Roman"/>
          <w:sz w:val="24"/>
          <w:szCs w:val="24"/>
        </w:rPr>
      </w:pPr>
      <w:r w:rsidRPr="00D053E4">
        <w:rPr>
          <w:rFonts w:ascii="Times New Roman" w:hAnsi="Times New Roman"/>
          <w:sz w:val="24"/>
          <w:szCs w:val="24"/>
        </w:rPr>
        <w:t>По моим подсчетам в нашем селе одна четвертая часть крупных древесных отходов используется населением в качестве дров для печного отопления жилых домов, а также в качестве пиломатериала для ремонта построек личного подворья. А вся остальная часть древесных отходов круглогодично вывозятся на свалку и последующим сжиганием</w:t>
      </w:r>
      <w:r>
        <w:rPr>
          <w:rFonts w:ascii="Times New Roman" w:hAnsi="Times New Roman"/>
          <w:sz w:val="24"/>
          <w:szCs w:val="24"/>
        </w:rPr>
        <w:t xml:space="preserve"> в не</w:t>
      </w:r>
      <w:r w:rsidRPr="00D053E4">
        <w:rPr>
          <w:rFonts w:ascii="Times New Roman" w:hAnsi="Times New Roman"/>
          <w:sz w:val="24"/>
          <w:szCs w:val="24"/>
        </w:rPr>
        <w:t xml:space="preserve">пожароопасное время. При этом увеличилась площадь свалки почти </w:t>
      </w:r>
      <w:r>
        <w:rPr>
          <w:rFonts w:ascii="Times New Roman" w:hAnsi="Times New Roman"/>
          <w:sz w:val="24"/>
          <w:szCs w:val="24"/>
        </w:rPr>
        <w:t>в три</w:t>
      </w:r>
      <w:r w:rsidRPr="00D053E4">
        <w:rPr>
          <w:rFonts w:ascii="Times New Roman" w:hAnsi="Times New Roman"/>
          <w:sz w:val="24"/>
          <w:szCs w:val="24"/>
        </w:rPr>
        <w:t xml:space="preserve"> раза.</w:t>
      </w:r>
      <w:r>
        <w:rPr>
          <w:rFonts w:ascii="Times New Roman" w:hAnsi="Times New Roman"/>
          <w:sz w:val="24"/>
          <w:szCs w:val="24"/>
        </w:rPr>
        <w:t xml:space="preserve"> </w:t>
      </w:r>
      <w:r w:rsidRPr="00D053E4">
        <w:rPr>
          <w:rFonts w:ascii="Times New Roman" w:hAnsi="Times New Roman"/>
          <w:sz w:val="24"/>
          <w:szCs w:val="24"/>
        </w:rPr>
        <w:t>Увеличение использования вторичных древесных ресурсов является важнейшим элементом политики ресурсосбережения, способствующим комплексному использованию древесного сырья и, в конечном счете, сохраняющим от вырубки значительные лесные массивы нашего региона.</w:t>
      </w:r>
    </w:p>
    <w:p w:rsidR="00215C33" w:rsidRPr="00D053E4" w:rsidRDefault="00215C33" w:rsidP="00215C33">
      <w:pPr>
        <w:spacing w:after="0" w:line="360" w:lineRule="auto"/>
        <w:ind w:firstLine="708"/>
        <w:jc w:val="both"/>
        <w:rPr>
          <w:rFonts w:ascii="Times New Roman" w:hAnsi="Times New Roman"/>
          <w:sz w:val="24"/>
          <w:szCs w:val="24"/>
        </w:rPr>
      </w:pPr>
      <w:r w:rsidRPr="005F0652">
        <w:rPr>
          <w:rFonts w:ascii="Times New Roman" w:hAnsi="Times New Roman"/>
          <w:b/>
          <w:i/>
          <w:sz w:val="24"/>
          <w:szCs w:val="24"/>
        </w:rPr>
        <w:t>Целью</w:t>
      </w:r>
      <w:r>
        <w:rPr>
          <w:rFonts w:ascii="Times New Roman" w:hAnsi="Times New Roman"/>
          <w:b/>
          <w:i/>
          <w:sz w:val="24"/>
          <w:szCs w:val="24"/>
        </w:rPr>
        <w:t xml:space="preserve"> </w:t>
      </w:r>
      <w:r w:rsidRPr="005F0652">
        <w:rPr>
          <w:rFonts w:ascii="Times New Roman" w:hAnsi="Times New Roman"/>
          <w:sz w:val="24"/>
          <w:szCs w:val="24"/>
        </w:rPr>
        <w:t>исследовательской работы является</w:t>
      </w:r>
      <w:r>
        <w:rPr>
          <w:rFonts w:ascii="Times New Roman" w:hAnsi="Times New Roman"/>
          <w:sz w:val="24"/>
          <w:szCs w:val="24"/>
        </w:rPr>
        <w:t xml:space="preserve"> выявление</w:t>
      </w:r>
      <w:r w:rsidRPr="00D053E4">
        <w:rPr>
          <w:rFonts w:ascii="Times New Roman" w:hAnsi="Times New Roman"/>
          <w:sz w:val="24"/>
          <w:szCs w:val="24"/>
        </w:rPr>
        <w:t xml:space="preserve"> наиболее экономичного, экологически чистого метода переработки древесных отходов и наиболее эффективного пути решения экологических проблем в селе.</w:t>
      </w:r>
    </w:p>
    <w:p w:rsidR="00215C33" w:rsidRPr="00D053E4" w:rsidRDefault="00215C33" w:rsidP="00215C33">
      <w:pPr>
        <w:spacing w:after="0" w:line="360" w:lineRule="auto"/>
        <w:ind w:firstLine="708"/>
        <w:jc w:val="both"/>
        <w:outlineLvl w:val="0"/>
        <w:rPr>
          <w:rFonts w:ascii="Times New Roman" w:hAnsi="Times New Roman"/>
          <w:b/>
          <w:i/>
          <w:sz w:val="24"/>
          <w:szCs w:val="24"/>
        </w:rPr>
      </w:pPr>
      <w:r w:rsidRPr="00D053E4">
        <w:rPr>
          <w:rFonts w:ascii="Times New Roman" w:hAnsi="Times New Roman"/>
          <w:b/>
          <w:i/>
          <w:sz w:val="24"/>
          <w:szCs w:val="24"/>
        </w:rPr>
        <w:t>Задачи исследования:</w:t>
      </w:r>
    </w:p>
    <w:p w:rsidR="00215C33" w:rsidRPr="00D053E4" w:rsidRDefault="00215C33" w:rsidP="008232A1">
      <w:pPr>
        <w:numPr>
          <w:ilvl w:val="0"/>
          <w:numId w:val="13"/>
        </w:numPr>
        <w:tabs>
          <w:tab w:val="num" w:pos="1080"/>
        </w:tabs>
        <w:spacing w:after="0" w:line="360" w:lineRule="auto"/>
        <w:ind w:left="1080"/>
        <w:jc w:val="both"/>
        <w:rPr>
          <w:rFonts w:ascii="Times New Roman" w:hAnsi="Times New Roman"/>
          <w:b/>
          <w:i/>
          <w:sz w:val="24"/>
          <w:szCs w:val="24"/>
        </w:rPr>
      </w:pPr>
      <w:r w:rsidRPr="00D053E4">
        <w:rPr>
          <w:rFonts w:ascii="Times New Roman" w:hAnsi="Times New Roman"/>
          <w:sz w:val="24"/>
          <w:szCs w:val="24"/>
        </w:rPr>
        <w:t>Собрать информацию о видах древесных отходов, влиянию на окружающую среду.</w:t>
      </w:r>
    </w:p>
    <w:p w:rsidR="00215C33" w:rsidRPr="00D053E4" w:rsidRDefault="00215C33" w:rsidP="008232A1">
      <w:pPr>
        <w:numPr>
          <w:ilvl w:val="0"/>
          <w:numId w:val="13"/>
        </w:numPr>
        <w:tabs>
          <w:tab w:val="num" w:pos="1080"/>
        </w:tabs>
        <w:spacing w:after="0" w:line="360" w:lineRule="auto"/>
        <w:ind w:left="1080"/>
        <w:jc w:val="both"/>
        <w:rPr>
          <w:rFonts w:ascii="Times New Roman" w:hAnsi="Times New Roman"/>
          <w:b/>
          <w:i/>
          <w:sz w:val="24"/>
          <w:szCs w:val="24"/>
        </w:rPr>
      </w:pPr>
      <w:r w:rsidRPr="00D053E4">
        <w:rPr>
          <w:rFonts w:ascii="Times New Roman" w:hAnsi="Times New Roman"/>
          <w:sz w:val="24"/>
          <w:szCs w:val="24"/>
        </w:rPr>
        <w:t>Собрать информацию о способах переработке древесных отходов.</w:t>
      </w:r>
    </w:p>
    <w:p w:rsidR="00215C33" w:rsidRPr="00D053E4" w:rsidRDefault="00215C33" w:rsidP="008232A1">
      <w:pPr>
        <w:numPr>
          <w:ilvl w:val="0"/>
          <w:numId w:val="13"/>
        </w:numPr>
        <w:tabs>
          <w:tab w:val="num" w:pos="1080"/>
        </w:tabs>
        <w:spacing w:after="0" w:line="360" w:lineRule="auto"/>
        <w:ind w:left="1080"/>
        <w:jc w:val="both"/>
        <w:rPr>
          <w:rFonts w:ascii="Times New Roman" w:hAnsi="Times New Roman"/>
          <w:b/>
          <w:i/>
          <w:sz w:val="24"/>
          <w:szCs w:val="24"/>
        </w:rPr>
      </w:pPr>
      <w:r w:rsidRPr="00D053E4">
        <w:rPr>
          <w:rFonts w:ascii="Times New Roman" w:hAnsi="Times New Roman"/>
          <w:sz w:val="24"/>
          <w:szCs w:val="24"/>
        </w:rPr>
        <w:t xml:space="preserve">Выяснить, какой метод </w:t>
      </w:r>
      <w:r>
        <w:rPr>
          <w:rFonts w:ascii="Times New Roman" w:hAnsi="Times New Roman"/>
          <w:sz w:val="24"/>
          <w:szCs w:val="24"/>
        </w:rPr>
        <w:t xml:space="preserve">утилизации </w:t>
      </w:r>
      <w:r w:rsidRPr="00D053E4">
        <w:rPr>
          <w:rFonts w:ascii="Times New Roman" w:hAnsi="Times New Roman"/>
          <w:sz w:val="24"/>
          <w:szCs w:val="24"/>
        </w:rPr>
        <w:t>наиболее эффективен в экономическом отношении и экологически чист.</w:t>
      </w:r>
    </w:p>
    <w:p w:rsidR="00215C33" w:rsidRPr="005F0652" w:rsidRDefault="00215C33" w:rsidP="008232A1">
      <w:pPr>
        <w:numPr>
          <w:ilvl w:val="0"/>
          <w:numId w:val="13"/>
        </w:numPr>
        <w:tabs>
          <w:tab w:val="num" w:pos="1080"/>
        </w:tabs>
        <w:spacing w:after="0" w:line="360" w:lineRule="auto"/>
        <w:ind w:left="1080"/>
        <w:jc w:val="both"/>
        <w:rPr>
          <w:rFonts w:ascii="Times New Roman" w:hAnsi="Times New Roman"/>
          <w:b/>
          <w:i/>
          <w:sz w:val="24"/>
          <w:szCs w:val="24"/>
        </w:rPr>
      </w:pPr>
      <w:r w:rsidRPr="00D053E4">
        <w:rPr>
          <w:rFonts w:ascii="Times New Roman" w:hAnsi="Times New Roman"/>
          <w:sz w:val="24"/>
          <w:szCs w:val="24"/>
        </w:rPr>
        <w:t>Найти несанкционированные места сбора древесных отходов в селе и за его пределами.</w:t>
      </w:r>
    </w:p>
    <w:p w:rsidR="00215C33" w:rsidRPr="00D45A2B" w:rsidRDefault="00215C33" w:rsidP="00215C33">
      <w:pPr>
        <w:spacing w:after="0" w:line="360" w:lineRule="auto"/>
        <w:ind w:firstLine="708"/>
        <w:jc w:val="both"/>
        <w:rPr>
          <w:rFonts w:ascii="Times New Roman" w:hAnsi="Times New Roman"/>
          <w:sz w:val="24"/>
          <w:szCs w:val="24"/>
        </w:rPr>
      </w:pPr>
      <w:r w:rsidRPr="00D053E4">
        <w:rPr>
          <w:rFonts w:ascii="Times New Roman" w:hAnsi="Times New Roman"/>
          <w:sz w:val="24"/>
          <w:szCs w:val="24"/>
        </w:rPr>
        <w:t>Полученные данные можно использовать для информирования населения села о влиянии древесных отходов на окружающую среду, утилизации и получения вторичного сырья из отходов, с целью уменьшения количество мусора в селе и его окрестностях. А также о существовании несанкционированных мест сбора мусора и административной ответственности за создание т</w:t>
      </w:r>
      <w:r>
        <w:rPr>
          <w:rFonts w:ascii="Times New Roman" w:hAnsi="Times New Roman"/>
          <w:sz w:val="24"/>
          <w:szCs w:val="24"/>
        </w:rPr>
        <w:t>аких свалок на территории поселения</w:t>
      </w:r>
      <w:r w:rsidRPr="00D053E4">
        <w:rPr>
          <w:rFonts w:ascii="Times New Roman" w:hAnsi="Times New Roman"/>
          <w:sz w:val="24"/>
          <w:szCs w:val="24"/>
        </w:rPr>
        <w:t xml:space="preserve"> и в окрестностях, для привлечения населения на борьбу против нарушения </w:t>
      </w:r>
      <w:r>
        <w:rPr>
          <w:rFonts w:ascii="Times New Roman" w:hAnsi="Times New Roman"/>
          <w:sz w:val="24"/>
          <w:szCs w:val="24"/>
        </w:rPr>
        <w:t>экологического состояния села</w:t>
      </w:r>
      <w:r w:rsidRPr="00D053E4">
        <w:rPr>
          <w:rFonts w:ascii="Times New Roman" w:hAnsi="Times New Roman"/>
          <w:sz w:val="24"/>
          <w:szCs w:val="24"/>
        </w:rPr>
        <w:t>.</w:t>
      </w:r>
    </w:p>
    <w:p w:rsidR="00215C33" w:rsidRDefault="00215C33" w:rsidP="00215C33">
      <w:pPr>
        <w:spacing w:after="0" w:line="360" w:lineRule="auto"/>
        <w:jc w:val="both"/>
        <w:rPr>
          <w:rFonts w:ascii="Times New Roman" w:hAnsi="Times New Roman"/>
          <w:sz w:val="24"/>
          <w:szCs w:val="24"/>
        </w:rPr>
      </w:pPr>
      <w:r w:rsidRPr="00D053E4">
        <w:rPr>
          <w:rFonts w:ascii="Times New Roman" w:hAnsi="Times New Roman"/>
          <w:sz w:val="24"/>
          <w:szCs w:val="24"/>
        </w:rPr>
        <w:tab/>
        <w:t>Рост лесопромышленного производства, строительства</w:t>
      </w:r>
      <w:r>
        <w:rPr>
          <w:rFonts w:ascii="Times New Roman" w:hAnsi="Times New Roman"/>
          <w:sz w:val="24"/>
          <w:szCs w:val="24"/>
        </w:rPr>
        <w:t xml:space="preserve"> </w:t>
      </w:r>
      <w:r w:rsidRPr="00D053E4">
        <w:rPr>
          <w:rFonts w:ascii="Times New Roman" w:hAnsi="Times New Roman"/>
          <w:sz w:val="24"/>
          <w:szCs w:val="24"/>
        </w:rPr>
        <w:t xml:space="preserve">сопровождается непрерывным ростом объемов и усложнением состава древесных отходов. Экологические проблемы загрязнение окружающей среды, выброс отходов является проблемой номер </w:t>
      </w:r>
      <w:r>
        <w:rPr>
          <w:rFonts w:ascii="Times New Roman" w:hAnsi="Times New Roman"/>
          <w:sz w:val="24"/>
          <w:szCs w:val="24"/>
        </w:rPr>
        <w:t>один</w:t>
      </w:r>
      <w:r w:rsidRPr="00D053E4">
        <w:rPr>
          <w:rFonts w:ascii="Times New Roman" w:hAnsi="Times New Roman"/>
          <w:sz w:val="24"/>
          <w:szCs w:val="24"/>
        </w:rPr>
        <w:t xml:space="preserve"> для государства</w:t>
      </w:r>
      <w:r>
        <w:rPr>
          <w:rFonts w:ascii="Times New Roman" w:hAnsi="Times New Roman"/>
          <w:sz w:val="24"/>
          <w:szCs w:val="24"/>
        </w:rPr>
        <w:t xml:space="preserve"> и региона</w:t>
      </w:r>
      <w:r w:rsidRPr="00D053E4">
        <w:rPr>
          <w:rFonts w:ascii="Times New Roman" w:hAnsi="Times New Roman"/>
          <w:sz w:val="24"/>
          <w:szCs w:val="24"/>
        </w:rPr>
        <w:t xml:space="preserve"> в целом. В настоящее время существует несколько способов решения проблем удаления, переработки и обезвреживания, самыми </w:t>
      </w:r>
      <w:r w:rsidRPr="00D053E4">
        <w:rPr>
          <w:rFonts w:ascii="Times New Roman" w:hAnsi="Times New Roman"/>
          <w:sz w:val="24"/>
          <w:szCs w:val="24"/>
        </w:rPr>
        <w:lastRenderedPageBreak/>
        <w:t>доступными способами являются термическое уничтожение отходов, а так же их вторичная переработка.</w:t>
      </w:r>
    </w:p>
    <w:p w:rsidR="00215C33" w:rsidRPr="00D053E4" w:rsidRDefault="00215C33" w:rsidP="00215C33">
      <w:pPr>
        <w:spacing w:after="0" w:line="360" w:lineRule="auto"/>
        <w:ind w:firstLine="540"/>
        <w:jc w:val="both"/>
        <w:rPr>
          <w:rFonts w:ascii="Times New Roman" w:hAnsi="Times New Roman"/>
          <w:sz w:val="24"/>
          <w:szCs w:val="24"/>
        </w:rPr>
      </w:pPr>
      <w:r w:rsidRPr="00D053E4">
        <w:rPr>
          <w:rFonts w:ascii="Times New Roman" w:hAnsi="Times New Roman"/>
          <w:sz w:val="24"/>
          <w:szCs w:val="24"/>
        </w:rPr>
        <w:t>В России комплексное использование древесного сырья является генеральной линией развития лесопромышленного про</w:t>
      </w:r>
      <w:r>
        <w:rPr>
          <w:rFonts w:ascii="Times New Roman" w:hAnsi="Times New Roman"/>
          <w:sz w:val="24"/>
          <w:szCs w:val="24"/>
        </w:rPr>
        <w:t>изводства на перспективу до 2025</w:t>
      </w:r>
      <w:r w:rsidRPr="00D053E4">
        <w:rPr>
          <w:rFonts w:ascii="Times New Roman" w:hAnsi="Times New Roman"/>
          <w:sz w:val="24"/>
          <w:szCs w:val="24"/>
        </w:rPr>
        <w:t xml:space="preserve"> года, его темпы и пропорции определены Прогнозом научно-технического развития и схемой развития лесной, целлюлозно-бумажной и деревообрабатывающей промышленности.</w:t>
      </w:r>
    </w:p>
    <w:p w:rsidR="00215C33" w:rsidRPr="00D053E4" w:rsidRDefault="00215C33" w:rsidP="00215C33">
      <w:pPr>
        <w:spacing w:after="0" w:line="360" w:lineRule="auto"/>
        <w:ind w:firstLine="540"/>
        <w:jc w:val="both"/>
        <w:rPr>
          <w:rFonts w:ascii="Times New Roman" w:hAnsi="Times New Roman"/>
          <w:sz w:val="24"/>
          <w:szCs w:val="24"/>
        </w:rPr>
      </w:pPr>
      <w:r w:rsidRPr="00D053E4">
        <w:rPr>
          <w:rFonts w:ascii="Times New Roman" w:hAnsi="Times New Roman"/>
          <w:sz w:val="24"/>
          <w:szCs w:val="24"/>
        </w:rPr>
        <w:t>Увеличение использования вторичных древесных ресурсов является важнейшим элементом политики ресурсосбережения, способствующим комплексному использованию древесного сырья и, в конечном счете, сохраняющим от вырубки значительные лесные массивы.</w:t>
      </w:r>
      <w:r>
        <w:rPr>
          <w:rFonts w:ascii="Times New Roman" w:hAnsi="Times New Roman"/>
          <w:sz w:val="24"/>
          <w:szCs w:val="24"/>
        </w:rPr>
        <w:t xml:space="preserve"> Также</w:t>
      </w:r>
      <w:r w:rsidRPr="00D053E4">
        <w:rPr>
          <w:rFonts w:ascii="Times New Roman" w:hAnsi="Times New Roman"/>
          <w:sz w:val="24"/>
          <w:szCs w:val="24"/>
        </w:rPr>
        <w:t xml:space="preserve"> древесные отходы можно применить в качестве топлива в мини-</w:t>
      </w:r>
      <w:r>
        <w:rPr>
          <w:rFonts w:ascii="Times New Roman" w:hAnsi="Times New Roman"/>
          <w:sz w:val="24"/>
          <w:szCs w:val="24"/>
        </w:rPr>
        <w:t xml:space="preserve"> </w:t>
      </w:r>
      <w:r w:rsidRPr="00D053E4">
        <w:rPr>
          <w:rFonts w:ascii="Times New Roman" w:hAnsi="Times New Roman"/>
          <w:sz w:val="24"/>
          <w:szCs w:val="24"/>
        </w:rPr>
        <w:t>ТЭЦ</w:t>
      </w:r>
      <w:r>
        <w:rPr>
          <w:rFonts w:ascii="Times New Roman" w:hAnsi="Times New Roman"/>
          <w:sz w:val="24"/>
          <w:szCs w:val="24"/>
        </w:rPr>
        <w:t xml:space="preserve"> </w:t>
      </w:r>
      <w:r w:rsidRPr="00D053E4">
        <w:rPr>
          <w:rFonts w:ascii="Times New Roman" w:hAnsi="Times New Roman"/>
          <w:sz w:val="24"/>
          <w:szCs w:val="24"/>
        </w:rPr>
        <w:t>для получения электроэнергий и теплоты для отопительной системы</w:t>
      </w:r>
      <w:r>
        <w:rPr>
          <w:rFonts w:ascii="Times New Roman" w:hAnsi="Times New Roman"/>
          <w:sz w:val="24"/>
          <w:szCs w:val="24"/>
        </w:rPr>
        <w:t xml:space="preserve"> здании социальных объектов поселения</w:t>
      </w:r>
      <w:r w:rsidRPr="00D053E4">
        <w:rPr>
          <w:rFonts w:ascii="Times New Roman" w:hAnsi="Times New Roman"/>
          <w:sz w:val="24"/>
          <w:szCs w:val="24"/>
        </w:rPr>
        <w:t xml:space="preserve">. Реализация энергосберегающих проектов позволяет не только уменьшить энергопотребление и повысить качество теплоснабжения, а также получить и экологический эффект. За счет внедрения энергосберегающих мероприятий сокращаются выбросы вредных веществ в атмосферу. Кроме всего, реализация данных проектов позволяет сократить затраты муниципальных бюджетов на оплату счетов за потребляемую тепловую и электрическую энергию. Таким образом, за счет внедрения таких проектов, республика и район решала бы несколько проблем - энергетическую, </w:t>
      </w:r>
      <w:r>
        <w:rPr>
          <w:rFonts w:ascii="Times New Roman" w:hAnsi="Times New Roman"/>
          <w:sz w:val="24"/>
          <w:szCs w:val="24"/>
        </w:rPr>
        <w:t>экономическую и экологическую</w:t>
      </w:r>
      <w:r w:rsidRPr="00D053E4">
        <w:rPr>
          <w:rFonts w:ascii="Times New Roman" w:hAnsi="Times New Roman"/>
          <w:sz w:val="24"/>
          <w:szCs w:val="24"/>
        </w:rPr>
        <w:t>.</w:t>
      </w:r>
    </w:p>
    <w:p w:rsidR="00215C33" w:rsidRPr="00D053E4" w:rsidRDefault="00215C33" w:rsidP="00215C33">
      <w:pPr>
        <w:spacing w:after="0" w:line="360" w:lineRule="auto"/>
        <w:ind w:firstLine="540"/>
        <w:jc w:val="center"/>
        <w:rPr>
          <w:rFonts w:ascii="Times New Roman" w:hAnsi="Times New Roman"/>
          <w:b/>
          <w:sz w:val="24"/>
          <w:szCs w:val="24"/>
        </w:rPr>
      </w:pPr>
      <w:r>
        <w:rPr>
          <w:rFonts w:ascii="Times New Roman" w:hAnsi="Times New Roman"/>
          <w:b/>
          <w:sz w:val="24"/>
          <w:szCs w:val="24"/>
        </w:rPr>
        <w:t>Список использованной литературы</w:t>
      </w:r>
      <w:r w:rsidRPr="00D053E4">
        <w:rPr>
          <w:rFonts w:ascii="Times New Roman" w:hAnsi="Times New Roman"/>
          <w:b/>
          <w:sz w:val="24"/>
          <w:szCs w:val="24"/>
        </w:rPr>
        <w:t>:</w:t>
      </w:r>
    </w:p>
    <w:p w:rsidR="00215C33" w:rsidRPr="00D053E4" w:rsidRDefault="00215C33" w:rsidP="00215C33">
      <w:pPr>
        <w:spacing w:after="0" w:line="360" w:lineRule="auto"/>
        <w:rPr>
          <w:rFonts w:ascii="Times New Roman" w:hAnsi="Times New Roman"/>
          <w:sz w:val="24"/>
          <w:szCs w:val="24"/>
        </w:rPr>
      </w:pPr>
      <w:r w:rsidRPr="00D053E4">
        <w:rPr>
          <w:rFonts w:ascii="Times New Roman" w:hAnsi="Times New Roman"/>
          <w:sz w:val="24"/>
          <w:szCs w:val="24"/>
        </w:rPr>
        <w:t xml:space="preserve">1. Журавлева Л.Н., Девятловская А.Н. Основные направления использования древесных отходов. (Лесосибирский филиал </w:t>
      </w:r>
      <w:r>
        <w:rPr>
          <w:rFonts w:ascii="Times New Roman" w:hAnsi="Times New Roman"/>
          <w:sz w:val="24"/>
          <w:szCs w:val="24"/>
        </w:rPr>
        <w:t>СибГТУ, г. Лесосибирск, РФ), 202</w:t>
      </w:r>
      <w:r w:rsidRPr="00D053E4">
        <w:rPr>
          <w:rFonts w:ascii="Times New Roman" w:hAnsi="Times New Roman"/>
          <w:sz w:val="24"/>
          <w:szCs w:val="24"/>
        </w:rPr>
        <w:t>0 г.</w:t>
      </w:r>
    </w:p>
    <w:p w:rsidR="00215C33" w:rsidRPr="00A835CA" w:rsidRDefault="00215C33" w:rsidP="00215C33">
      <w:pPr>
        <w:spacing w:after="0" w:line="360" w:lineRule="auto"/>
        <w:rPr>
          <w:rFonts w:ascii="Times New Roman" w:hAnsi="Times New Roman"/>
          <w:sz w:val="24"/>
          <w:szCs w:val="24"/>
        </w:rPr>
      </w:pPr>
      <w:r>
        <w:rPr>
          <w:rFonts w:ascii="Times New Roman" w:hAnsi="Times New Roman"/>
          <w:sz w:val="24"/>
          <w:szCs w:val="24"/>
        </w:rPr>
        <w:t>2</w:t>
      </w:r>
      <w:r w:rsidRPr="00A835CA">
        <w:rPr>
          <w:rFonts w:ascii="Times New Roman" w:hAnsi="Times New Roman"/>
          <w:sz w:val="24"/>
          <w:szCs w:val="24"/>
        </w:rPr>
        <w:t>. Уголев Б. Н. Древесин</w:t>
      </w:r>
      <w:r>
        <w:rPr>
          <w:rFonts w:ascii="Times New Roman" w:hAnsi="Times New Roman"/>
          <w:sz w:val="24"/>
          <w:szCs w:val="24"/>
        </w:rPr>
        <w:t>оведение и лесное товароведение</w:t>
      </w:r>
      <w:r w:rsidRPr="00A835CA">
        <w:rPr>
          <w:rFonts w:ascii="Times New Roman" w:hAnsi="Times New Roman"/>
          <w:sz w:val="24"/>
          <w:szCs w:val="24"/>
        </w:rPr>
        <w:t>.</w:t>
      </w:r>
      <w:r>
        <w:rPr>
          <w:rFonts w:ascii="Times New Roman" w:hAnsi="Times New Roman"/>
          <w:sz w:val="24"/>
          <w:szCs w:val="24"/>
        </w:rPr>
        <w:t xml:space="preserve"> М. МГУЛ. 2019  г</w:t>
      </w:r>
      <w:r w:rsidRPr="00A835CA">
        <w:rPr>
          <w:rFonts w:ascii="Times New Roman" w:hAnsi="Times New Roman"/>
          <w:sz w:val="24"/>
          <w:szCs w:val="24"/>
        </w:rPr>
        <w:t xml:space="preserve">. </w:t>
      </w:r>
    </w:p>
    <w:p w:rsidR="00215C33" w:rsidRPr="00A835CA" w:rsidRDefault="00215C33" w:rsidP="00215C33">
      <w:pPr>
        <w:spacing w:after="0" w:line="360" w:lineRule="auto"/>
        <w:rPr>
          <w:rFonts w:ascii="Times New Roman" w:hAnsi="Times New Roman"/>
          <w:sz w:val="24"/>
          <w:szCs w:val="24"/>
        </w:rPr>
      </w:pPr>
      <w:r>
        <w:rPr>
          <w:rFonts w:ascii="Times New Roman" w:hAnsi="Times New Roman"/>
          <w:sz w:val="24"/>
          <w:szCs w:val="24"/>
        </w:rPr>
        <w:t>3</w:t>
      </w:r>
      <w:r w:rsidRPr="00A835CA">
        <w:rPr>
          <w:rFonts w:ascii="Times New Roman" w:hAnsi="Times New Roman"/>
          <w:sz w:val="24"/>
          <w:szCs w:val="24"/>
        </w:rPr>
        <w:t>. Леонтьев Л. Л. Пилопродукция: о</w:t>
      </w:r>
      <w:r>
        <w:rPr>
          <w:rFonts w:ascii="Times New Roman" w:hAnsi="Times New Roman"/>
          <w:sz w:val="24"/>
          <w:szCs w:val="24"/>
        </w:rPr>
        <w:t>ценка качества и количества. СПБ</w:t>
      </w:r>
      <w:r w:rsidRPr="00A835CA">
        <w:rPr>
          <w:rFonts w:ascii="Times New Roman" w:hAnsi="Times New Roman"/>
          <w:sz w:val="24"/>
          <w:szCs w:val="24"/>
        </w:rPr>
        <w:t>.: из</w:t>
      </w:r>
      <w:r>
        <w:rPr>
          <w:rFonts w:ascii="Times New Roman" w:hAnsi="Times New Roman"/>
          <w:sz w:val="24"/>
          <w:szCs w:val="24"/>
        </w:rPr>
        <w:t>дательство «Лань», 2020 г</w:t>
      </w:r>
      <w:r w:rsidRPr="00A835CA">
        <w:rPr>
          <w:rFonts w:ascii="Times New Roman" w:hAnsi="Times New Roman"/>
          <w:sz w:val="24"/>
          <w:szCs w:val="24"/>
        </w:rPr>
        <w:t>.</w:t>
      </w:r>
    </w:p>
    <w:p w:rsidR="00215C33" w:rsidRPr="00A835CA" w:rsidRDefault="00215C33" w:rsidP="00215C33">
      <w:pPr>
        <w:spacing w:after="0" w:line="360" w:lineRule="auto"/>
        <w:rPr>
          <w:rFonts w:ascii="Times New Roman" w:hAnsi="Times New Roman"/>
          <w:sz w:val="24"/>
          <w:szCs w:val="24"/>
        </w:rPr>
      </w:pPr>
      <w:r w:rsidRPr="00A835CA">
        <w:rPr>
          <w:rFonts w:ascii="Times New Roman" w:hAnsi="Times New Roman"/>
          <w:sz w:val="24"/>
          <w:szCs w:val="24"/>
        </w:rPr>
        <w:t>4. Справочник по производс</w:t>
      </w:r>
      <w:r>
        <w:rPr>
          <w:rFonts w:ascii="Times New Roman" w:hAnsi="Times New Roman"/>
          <w:sz w:val="24"/>
          <w:szCs w:val="24"/>
        </w:rPr>
        <w:t xml:space="preserve">тву древесно – стружечных плит. </w:t>
      </w:r>
      <w:r w:rsidRPr="00A835CA">
        <w:rPr>
          <w:rFonts w:ascii="Times New Roman" w:hAnsi="Times New Roman"/>
          <w:sz w:val="24"/>
          <w:szCs w:val="24"/>
        </w:rPr>
        <w:t>Отлев</w:t>
      </w:r>
      <w:r w:rsidR="00FF3D99">
        <w:rPr>
          <w:rFonts w:ascii="Times New Roman" w:hAnsi="Times New Roman"/>
          <w:sz w:val="24"/>
          <w:szCs w:val="24"/>
        </w:rPr>
        <w:t xml:space="preserve"> </w:t>
      </w:r>
      <w:r>
        <w:rPr>
          <w:rFonts w:ascii="Times New Roman" w:hAnsi="Times New Roman"/>
          <w:sz w:val="24"/>
          <w:szCs w:val="24"/>
        </w:rPr>
        <w:t>И.А.</w:t>
      </w:r>
      <w:r w:rsidRPr="00A835CA">
        <w:rPr>
          <w:rFonts w:ascii="Times New Roman" w:hAnsi="Times New Roman"/>
          <w:sz w:val="24"/>
          <w:szCs w:val="24"/>
        </w:rPr>
        <w:t>и др</w:t>
      </w:r>
      <w:r>
        <w:rPr>
          <w:rFonts w:ascii="Times New Roman" w:hAnsi="Times New Roman"/>
          <w:sz w:val="24"/>
          <w:szCs w:val="24"/>
        </w:rPr>
        <w:t>. М. Лесная промышленность,  2020  г.</w:t>
      </w:r>
    </w:p>
    <w:p w:rsidR="00427AE1" w:rsidRDefault="00427AE1" w:rsidP="002014F2">
      <w:pPr>
        <w:spacing w:after="0" w:line="240" w:lineRule="auto"/>
        <w:jc w:val="center"/>
        <w:rPr>
          <w:rFonts w:ascii="Times New Roman" w:hAnsi="Times New Roman"/>
          <w:b/>
          <w:i/>
          <w:sz w:val="24"/>
          <w:szCs w:val="28"/>
        </w:rPr>
      </w:pPr>
    </w:p>
    <w:p w:rsidR="0078684E" w:rsidRPr="002014F2" w:rsidRDefault="0078684E" w:rsidP="002014F2">
      <w:pPr>
        <w:spacing w:after="0" w:line="240" w:lineRule="auto"/>
        <w:jc w:val="center"/>
        <w:rPr>
          <w:rFonts w:ascii="Times New Roman" w:hAnsi="Times New Roman"/>
          <w:b/>
          <w:i/>
          <w:sz w:val="24"/>
          <w:szCs w:val="28"/>
        </w:rPr>
      </w:pPr>
      <w:r w:rsidRPr="00765B4F">
        <w:rPr>
          <w:rFonts w:ascii="Times New Roman" w:hAnsi="Times New Roman"/>
          <w:b/>
          <w:i/>
          <w:sz w:val="24"/>
          <w:szCs w:val="28"/>
        </w:rPr>
        <w:t>СЕКЦИЯ 2.</w:t>
      </w:r>
      <w:r w:rsidR="002014F2">
        <w:rPr>
          <w:rFonts w:ascii="Times New Roman" w:hAnsi="Times New Roman"/>
          <w:b/>
          <w:i/>
          <w:sz w:val="24"/>
          <w:szCs w:val="28"/>
        </w:rPr>
        <w:t xml:space="preserve"> </w:t>
      </w:r>
      <w:r w:rsidRPr="0078684E">
        <w:rPr>
          <w:rFonts w:ascii="Times New Roman" w:hAnsi="Times New Roman"/>
          <w:b/>
          <w:i/>
          <w:sz w:val="28"/>
          <w:szCs w:val="24"/>
        </w:rPr>
        <w:t>Молодежная инициатива (социально-значимые проекты)</w:t>
      </w:r>
      <w:r>
        <w:rPr>
          <w:rFonts w:ascii="Times New Roman" w:hAnsi="Times New Roman"/>
          <w:b/>
          <w:i/>
          <w:sz w:val="28"/>
          <w:szCs w:val="24"/>
        </w:rPr>
        <w:t>.</w:t>
      </w:r>
    </w:p>
    <w:p w:rsidR="0078684E" w:rsidRDefault="0078684E" w:rsidP="0078684E">
      <w:pPr>
        <w:spacing w:after="0" w:line="240" w:lineRule="auto"/>
        <w:jc w:val="center"/>
        <w:rPr>
          <w:rFonts w:ascii="Times New Roman" w:hAnsi="Times New Roman"/>
          <w:b/>
          <w:i/>
          <w:sz w:val="28"/>
          <w:szCs w:val="28"/>
        </w:rPr>
      </w:pPr>
    </w:p>
    <w:p w:rsidR="008F4876" w:rsidRDefault="008F4876" w:rsidP="00E85064">
      <w:pPr>
        <w:spacing w:after="0" w:line="240" w:lineRule="auto"/>
        <w:ind w:left="5670"/>
        <w:jc w:val="both"/>
        <w:rPr>
          <w:rFonts w:ascii="Times New Roman" w:hAnsi="Times New Roman"/>
          <w:sz w:val="24"/>
          <w:szCs w:val="24"/>
        </w:rPr>
      </w:pPr>
    </w:p>
    <w:p w:rsidR="00E85064" w:rsidRPr="00E85064" w:rsidRDefault="00E85064" w:rsidP="00E85064">
      <w:pPr>
        <w:spacing w:after="0" w:line="240" w:lineRule="auto"/>
        <w:ind w:left="5670"/>
        <w:jc w:val="both"/>
        <w:rPr>
          <w:rFonts w:ascii="Times New Roman" w:hAnsi="Times New Roman"/>
          <w:sz w:val="24"/>
          <w:szCs w:val="24"/>
        </w:rPr>
      </w:pPr>
      <w:r w:rsidRPr="00E85064">
        <w:rPr>
          <w:rFonts w:ascii="Times New Roman" w:hAnsi="Times New Roman"/>
          <w:sz w:val="24"/>
          <w:szCs w:val="24"/>
        </w:rPr>
        <w:t>Ситникова Ангелина Фёдоровна,</w:t>
      </w:r>
    </w:p>
    <w:p w:rsidR="00E85064" w:rsidRPr="00E85064" w:rsidRDefault="00E85064" w:rsidP="00E85064">
      <w:pPr>
        <w:spacing w:after="0" w:line="240" w:lineRule="auto"/>
        <w:ind w:left="5670"/>
        <w:jc w:val="both"/>
        <w:rPr>
          <w:rFonts w:ascii="Times New Roman" w:hAnsi="Times New Roman"/>
          <w:sz w:val="24"/>
          <w:szCs w:val="24"/>
        </w:rPr>
      </w:pPr>
      <w:r w:rsidRPr="00E85064">
        <w:rPr>
          <w:rFonts w:ascii="Times New Roman" w:hAnsi="Times New Roman"/>
          <w:sz w:val="24"/>
          <w:szCs w:val="24"/>
        </w:rPr>
        <w:t>студент 3 курса</w:t>
      </w:r>
    </w:p>
    <w:p w:rsidR="00E85064" w:rsidRPr="00E85064" w:rsidRDefault="00E85064" w:rsidP="00E85064">
      <w:pPr>
        <w:spacing w:after="0" w:line="240" w:lineRule="auto"/>
        <w:ind w:left="5670"/>
        <w:jc w:val="both"/>
        <w:rPr>
          <w:rFonts w:ascii="Times New Roman" w:hAnsi="Times New Roman"/>
          <w:sz w:val="24"/>
          <w:szCs w:val="24"/>
        </w:rPr>
      </w:pPr>
      <w:r w:rsidRPr="00E85064">
        <w:rPr>
          <w:rFonts w:ascii="Times New Roman" w:hAnsi="Times New Roman"/>
          <w:sz w:val="24"/>
          <w:szCs w:val="24"/>
        </w:rPr>
        <w:t>ГБПОУ «БРПК»,</w:t>
      </w:r>
    </w:p>
    <w:p w:rsidR="00E85064" w:rsidRPr="00E85064" w:rsidRDefault="00E85064" w:rsidP="00E85064">
      <w:pPr>
        <w:spacing w:after="0" w:line="240" w:lineRule="auto"/>
        <w:ind w:left="5670"/>
        <w:jc w:val="both"/>
        <w:rPr>
          <w:rFonts w:ascii="Times New Roman" w:hAnsi="Times New Roman"/>
          <w:sz w:val="24"/>
          <w:szCs w:val="24"/>
        </w:rPr>
      </w:pPr>
      <w:r w:rsidRPr="00E85064">
        <w:rPr>
          <w:rFonts w:ascii="Times New Roman" w:hAnsi="Times New Roman"/>
          <w:sz w:val="24"/>
          <w:szCs w:val="24"/>
        </w:rPr>
        <w:t xml:space="preserve">руководитель </w:t>
      </w:r>
    </w:p>
    <w:p w:rsidR="00E85064" w:rsidRPr="00E85064" w:rsidRDefault="00E85064" w:rsidP="00E85064">
      <w:pPr>
        <w:spacing w:after="0" w:line="240" w:lineRule="auto"/>
        <w:ind w:left="5670"/>
        <w:jc w:val="both"/>
        <w:rPr>
          <w:rFonts w:ascii="Times New Roman" w:hAnsi="Times New Roman"/>
          <w:sz w:val="24"/>
          <w:szCs w:val="24"/>
        </w:rPr>
      </w:pPr>
      <w:r w:rsidRPr="00E85064">
        <w:rPr>
          <w:rFonts w:ascii="Times New Roman" w:hAnsi="Times New Roman"/>
          <w:sz w:val="24"/>
          <w:szCs w:val="24"/>
        </w:rPr>
        <w:t>Цырендоржиев Александр Валерьевич,</w:t>
      </w:r>
    </w:p>
    <w:p w:rsidR="00E85064" w:rsidRPr="00E85064" w:rsidRDefault="00E85064" w:rsidP="00E85064">
      <w:pPr>
        <w:spacing w:after="0" w:line="240" w:lineRule="auto"/>
        <w:ind w:left="5670"/>
        <w:jc w:val="both"/>
        <w:rPr>
          <w:rFonts w:ascii="Times New Roman" w:hAnsi="Times New Roman"/>
          <w:sz w:val="24"/>
          <w:szCs w:val="24"/>
        </w:rPr>
      </w:pPr>
      <w:r w:rsidRPr="00E85064">
        <w:rPr>
          <w:rFonts w:ascii="Times New Roman" w:hAnsi="Times New Roman"/>
          <w:sz w:val="24"/>
          <w:szCs w:val="24"/>
        </w:rPr>
        <w:t>преподаватель психологии,</w:t>
      </w:r>
    </w:p>
    <w:p w:rsidR="00E85064" w:rsidRPr="00E85064" w:rsidRDefault="00E85064" w:rsidP="00E85064">
      <w:pPr>
        <w:spacing w:after="0" w:line="240" w:lineRule="auto"/>
        <w:ind w:left="5670"/>
        <w:jc w:val="both"/>
        <w:rPr>
          <w:rFonts w:ascii="Times New Roman" w:hAnsi="Times New Roman"/>
          <w:sz w:val="24"/>
          <w:szCs w:val="24"/>
        </w:rPr>
      </w:pPr>
      <w:r w:rsidRPr="00E85064">
        <w:rPr>
          <w:rFonts w:ascii="Times New Roman" w:hAnsi="Times New Roman"/>
          <w:sz w:val="24"/>
          <w:szCs w:val="24"/>
        </w:rPr>
        <w:lastRenderedPageBreak/>
        <w:t>адрес ОУ</w:t>
      </w:r>
      <w:r w:rsidR="008F4876">
        <w:rPr>
          <w:rFonts w:ascii="Times New Roman" w:hAnsi="Times New Roman"/>
          <w:sz w:val="24"/>
          <w:szCs w:val="24"/>
        </w:rPr>
        <w:t>:</w:t>
      </w:r>
      <w:r w:rsidRPr="00E85064">
        <w:rPr>
          <w:rFonts w:ascii="Times New Roman" w:hAnsi="Times New Roman"/>
          <w:sz w:val="24"/>
          <w:szCs w:val="24"/>
        </w:rPr>
        <w:t xml:space="preserve"> ул. Хоца</w:t>
      </w:r>
      <w:r>
        <w:rPr>
          <w:rFonts w:ascii="Times New Roman" w:hAnsi="Times New Roman"/>
          <w:sz w:val="24"/>
          <w:szCs w:val="24"/>
        </w:rPr>
        <w:t xml:space="preserve"> </w:t>
      </w:r>
      <w:r w:rsidRPr="00E85064">
        <w:rPr>
          <w:rFonts w:ascii="Times New Roman" w:hAnsi="Times New Roman"/>
          <w:sz w:val="24"/>
          <w:szCs w:val="24"/>
        </w:rPr>
        <w:t>Намсараева, 5</w:t>
      </w:r>
    </w:p>
    <w:p w:rsidR="00E85064" w:rsidRPr="00E85064" w:rsidRDefault="00E85064" w:rsidP="00E85064">
      <w:pPr>
        <w:spacing w:after="0" w:line="240" w:lineRule="auto"/>
        <w:jc w:val="both"/>
        <w:rPr>
          <w:rFonts w:ascii="Times New Roman" w:hAnsi="Times New Roman"/>
          <w:sz w:val="24"/>
          <w:szCs w:val="24"/>
        </w:rPr>
      </w:pPr>
    </w:p>
    <w:p w:rsidR="00E85064" w:rsidRPr="00E85064" w:rsidRDefault="00E85064" w:rsidP="00E85064">
      <w:pPr>
        <w:spacing w:after="0" w:line="240" w:lineRule="auto"/>
        <w:jc w:val="both"/>
        <w:rPr>
          <w:rFonts w:ascii="Times New Roman" w:hAnsi="Times New Roman"/>
          <w:sz w:val="24"/>
          <w:szCs w:val="24"/>
        </w:rPr>
      </w:pPr>
      <w:r w:rsidRPr="00E85064">
        <w:rPr>
          <w:rFonts w:ascii="Times New Roman" w:hAnsi="Times New Roman"/>
          <w:sz w:val="24"/>
          <w:szCs w:val="24"/>
        </w:rPr>
        <w:t>РОЛЬ ДИСКУССИОННОГО КЛУБА В МЕДИАОБРАЗОВАНИИ СТУДЕНТОВ БРПК</w:t>
      </w:r>
    </w:p>
    <w:p w:rsidR="00E85064" w:rsidRPr="00E85064" w:rsidRDefault="00E85064" w:rsidP="00E85064">
      <w:pPr>
        <w:spacing w:after="0" w:line="240" w:lineRule="auto"/>
        <w:ind w:firstLine="567"/>
        <w:jc w:val="both"/>
        <w:rPr>
          <w:rFonts w:ascii="Times New Roman" w:hAnsi="Times New Roman"/>
          <w:i/>
          <w:sz w:val="24"/>
          <w:szCs w:val="24"/>
        </w:rPr>
      </w:pPr>
      <w:r w:rsidRPr="00E85064">
        <w:rPr>
          <w:rFonts w:ascii="Times New Roman" w:hAnsi="Times New Roman"/>
          <w:i/>
          <w:sz w:val="24"/>
          <w:szCs w:val="24"/>
        </w:rPr>
        <w:t>В статье рассматривается специфика использования кинолектория в образовательном пространстве современного колледжа.</w:t>
      </w:r>
    </w:p>
    <w:p w:rsidR="00E85064" w:rsidRPr="00E85064" w:rsidRDefault="00E85064" w:rsidP="00E85064">
      <w:pPr>
        <w:spacing w:after="0" w:line="240" w:lineRule="auto"/>
        <w:ind w:firstLine="567"/>
        <w:jc w:val="both"/>
        <w:rPr>
          <w:rFonts w:ascii="Times New Roman" w:hAnsi="Times New Roman"/>
          <w:i/>
          <w:sz w:val="24"/>
          <w:szCs w:val="24"/>
        </w:rPr>
      </w:pPr>
      <w:r w:rsidRPr="00E85064">
        <w:rPr>
          <w:rFonts w:ascii="Times New Roman" w:hAnsi="Times New Roman"/>
          <w:i/>
          <w:sz w:val="24"/>
          <w:szCs w:val="24"/>
        </w:rPr>
        <w:t xml:space="preserve">Ключевые слова: кино, кинолекторий, дискуссия, кинотекст. </w:t>
      </w:r>
      <w:bookmarkStart w:id="2" w:name="_GoBack"/>
      <w:bookmarkEnd w:id="2"/>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Идея использования киноматериалов в преподавании не новая. Еще вначале XX в. были заложены основы кинообразования и созданы первые кинотеатры учебно-просветительских фильмов. Именно тогда были определены основные аспекты использования кино в педагогике. Это, прежде всего, использование кинофильмов во внеучебной деятельности и обращение к экранизациям художественных произведений, входящих в образовательную программу. Глубина и неповторимость отечественного кинематографа – факт, не требующий подтверждения, как не требует дополнительного обоснования и наличие в нем мощного педагогического потенциала.</w:t>
      </w:r>
      <w:r>
        <w:rPr>
          <w:rFonts w:ascii="Times New Roman" w:hAnsi="Times New Roman"/>
          <w:sz w:val="24"/>
          <w:szCs w:val="24"/>
        </w:rPr>
        <w:t xml:space="preserve"> </w:t>
      </w:r>
      <w:r w:rsidRPr="00E85064">
        <w:rPr>
          <w:rFonts w:ascii="Times New Roman" w:hAnsi="Times New Roman"/>
          <w:sz w:val="24"/>
          <w:szCs w:val="24"/>
        </w:rPr>
        <w:t>Другое дело, что остается открытым вопрос: как максимально использовать этот потенциал?</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Привычны несколько вариантов. Во-первых, использование кинофильмов в урочной деятельности, например, просмотр экранизаций художественных произведений из курса литературы; во-вторых, обращение к учебным фильмам на уроках, не входящих в круг филологических дисциплин; в-третьих, более глубокое и предметное изучение кинофильмов в рамках, созданных при колледже киноклубов; в-четвертых, создание студий анимации, где студенты учатся создавать мультфильмы. Конечно, не везде и не всеми используются все эти виды работы, однако они апробированы и уже подтвердили свою педагогическую значимость [1]. Однако хотелось бы вычленить то, что делает применение произведений кинематографа в образовательном пространстве не просто допустимым, но и обязательным.</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Культура существует в виде текстов, познавая которые, человек превращается в неотъемлемый элемент ее структуры, получая знания, декодируя их и генерируя новые.</w:t>
      </w:r>
      <w:r>
        <w:rPr>
          <w:rFonts w:ascii="Times New Roman" w:hAnsi="Times New Roman"/>
          <w:sz w:val="24"/>
          <w:szCs w:val="24"/>
        </w:rPr>
        <w:t xml:space="preserve"> </w:t>
      </w:r>
      <w:r w:rsidRPr="00E85064">
        <w:rPr>
          <w:rFonts w:ascii="Times New Roman" w:hAnsi="Times New Roman"/>
          <w:sz w:val="24"/>
          <w:szCs w:val="24"/>
        </w:rPr>
        <w:t>Для успешного существования внутри этой многоуровневой системы необходимо знать механизмы ее понимания и создания, т.е. коды. Таким образом, человек существует в системе множественных кодов, знание которых и умение оперировать которыми во многом определяет уровень его культурного развития. [5: с. 33].</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Мы не будем сейчас говорить об особенностях языка художественного текста, нас интересует возможность использования его как ресурса, позволяющего эффективно интегрировать личность в быстро меняющееся общество. И в этом отношении использование кинотекста имеет важное значение, потому что в силу своей</w:t>
      </w:r>
      <w:r>
        <w:rPr>
          <w:rFonts w:ascii="Times New Roman" w:hAnsi="Times New Roman"/>
          <w:sz w:val="24"/>
          <w:szCs w:val="24"/>
        </w:rPr>
        <w:t xml:space="preserve"> </w:t>
      </w:r>
      <w:r w:rsidRPr="00E85064">
        <w:rPr>
          <w:rFonts w:ascii="Times New Roman" w:hAnsi="Times New Roman"/>
          <w:sz w:val="24"/>
          <w:szCs w:val="24"/>
        </w:rPr>
        <w:t>многоуровневости он обладает большими возможностями. Напомним определение кинотекста: это «связное, цельное и завершенное сообщение, выраженное при помощи вербальных (лингвистических) и невербальных знаков, организованное в соответствии с замыслом коллективного функционально дифференцированного автора при помощи кинематографических кодов, зафиксированное на материальном носителе и предназначенное для воспроизведения на экране и аудиовизуального восприятия зрителями» [4: c. 37]. То есть, при использовании кинотекста обучение текстообразующему коду происходит одновременно на нескольких уровнях. Заметим, что использование кинотекста в образовательном процессе – это не замещение, а лишь дополнение традиционных форм и методов работы.</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В современном мире кино играет важную роль в формировании мышления, ценностей, культуры и общественного мнения. Кинематограф способен не только развлекать, но и влиять на сознание и воспитывать. Дискуссионный киноклуб представляет собой возможность собрать образовательное сообщество вместе для обсуждения и анализа фильмов с целью обогащения образовательной среды БРПК.</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 xml:space="preserve">Кино – один из самых любимых детьми и подростками видов искусства, многообразие жанров и сюжетов позволяет с помощью художественного фильма ставить </w:t>
      </w:r>
      <w:r w:rsidRPr="00E85064">
        <w:rPr>
          <w:rFonts w:ascii="Times New Roman" w:hAnsi="Times New Roman"/>
          <w:sz w:val="24"/>
          <w:szCs w:val="24"/>
        </w:rPr>
        <w:lastRenderedPageBreak/>
        <w:t>самые амбициозные образовательные задачи. Формат кинолектория (киноклуба) является очень важным в процессе формирования зрительской культуры, расширения представлений о содержании и формах человеческого взаимодействия по самым различным проблемам.</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Проект "Роль дискуссионного клуба в медиаобразование студентов БРПК" предполагает реализацию основной цели – это возможность создания пространства для актуализации психолого-педагогического потенциала кино, объединяющее отдых с развитием профессионально полезных навыков. Имея в своем арсенале опыт и навыки ассоциативного мышления, способности к наблюдению и анализу нелинейных категорий и явлений, которые, на первый взгляд не связаны, сюжеты обретают общий смысл и связь, которая может не подчиняться линейной логике. Такие способности и навыки мышления помогут понимать и выявлять как конструктивные, так и деструктивные психические образования, что в последующем может стать реальным проявлением в характере и поведении.</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Нами определены следующие этапы реализации проекта: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1. Организация мероприятий: проведение цикла кинопоказов и дискуссий по каждому просмотренному фильму.</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2. Проведение круглых столов на основе киноматериалов (в рамках обучения по ПМ05 «Психолого-педагогическое сопровождение образовательного процесса»).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3. Создание собственной кинотеки с доступом для всех желающих.</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4. Разработка интерактивных образовательных материалов по киноискусству.</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Каждый из этих этапов направлен на обогащение образовательной среды, стимулирование творческого мышления и развитие культурных компетенций участников дискуссионного клуба БРПК.</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После успешной реализации всех этапов проекта, ожидается достижение следующих результатов:</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1. Формирование активного сообщества кинолюбителей и образованных потребителей культуры, способных проводить критический анализ кинофильмов, выделять ключевые идеи и темы, умение вырабатывать собственное мнение и выразить его в обсуждениях.</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2. Развитие критического мышления, аналитических способностей и эмоциональной интеллектуальности участников киноклуба, которые будут способствовать их личностному росту и профессиональному развитию.</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3. Формирование образовательной среды, способствующей культурной образованности и развитию художественного вкуса участников, а также их способности к творческому мышлению и самовыражению.</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4. Повышение уровня доступности культурных ценностей и кинематографического наследия для широкой общественности, включая участников киноклуба, преподавателей, студентов и жителей района.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5. Создание пространства для обмена опытом, идеями и знаниями в области киноискусства, позволяющей участникам киноклуба взаимодействовать, обсуждать и делиться своими взглядами на мир через призму кинематографа.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План работы киноклуба включал в себя регулярные встречи – каждый четверг после уроков в актовом зале колледжа.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Кинолекторий (киноклуб) – это коллективный просмотр и обсуждение фильмов по разным поводам и на разные темы. Выбор фильма, как правило, определяется заинтересованностью зрителей, либо календарем знаменательных дат. Для каждого возраста обучающихся целесообразно подбирать свой фильм. Высокий образовательный потенциал кинолекториев (киноклубов) раскрывается через такие психологические механизмы восприятия, как:</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lastRenderedPageBreak/>
        <w:t>1. Механизм проекции (фильм в этом случае становится тем полотном, на которое не только режиссер, но и зритель – обучающийся может спроецировать свои отношения, переживания, мысли и чувства);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2. Механизм идентификации (благодаря идентификации обучающиеся выбираю такого киногероя, который наиболее близок ему в настоящий момент по характеру, способам поведения, решаемой ситуации; образ мыслей, чувства, привычки, черты характера, и решения становятся как бы общими - либо спроецированными на героя, либо заимствованными у него).</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Поэтому, от выбора фильма и настроя обучающихся на его просмотр – будет определяться сила педагогического и психологического воздействия, образовательный эффект.</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В апреле 2023 года было проведено открытие и первый сеанс нашего киноклуба в актовом зале педагогического колледжа, который показал заинтересованность студентов в таком формате.</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 xml:space="preserve">Работа киноклуба проводилась совместно с преподавателями колледжа </w:t>
      </w:r>
      <w:r w:rsidRPr="00E85064">
        <w:rPr>
          <w:rFonts w:ascii="Times New Roman" w:hAnsi="Times New Roman"/>
          <w:i/>
          <w:sz w:val="24"/>
          <w:szCs w:val="24"/>
        </w:rPr>
        <w:t>(Дарима Баировна</w:t>
      </w:r>
      <w:r>
        <w:rPr>
          <w:rFonts w:ascii="Times New Roman" w:hAnsi="Times New Roman"/>
          <w:i/>
          <w:sz w:val="24"/>
          <w:szCs w:val="24"/>
        </w:rPr>
        <w:t xml:space="preserve"> </w:t>
      </w:r>
      <w:r w:rsidRPr="00E85064">
        <w:rPr>
          <w:rFonts w:ascii="Times New Roman" w:hAnsi="Times New Roman"/>
          <w:i/>
          <w:sz w:val="24"/>
          <w:szCs w:val="24"/>
        </w:rPr>
        <w:t>Донирова, Саяна</w:t>
      </w:r>
      <w:r>
        <w:rPr>
          <w:rFonts w:ascii="Times New Roman" w:hAnsi="Times New Roman"/>
          <w:i/>
          <w:sz w:val="24"/>
          <w:szCs w:val="24"/>
        </w:rPr>
        <w:t xml:space="preserve"> </w:t>
      </w:r>
      <w:r w:rsidRPr="00E85064">
        <w:rPr>
          <w:rFonts w:ascii="Times New Roman" w:hAnsi="Times New Roman"/>
          <w:i/>
          <w:sz w:val="24"/>
          <w:szCs w:val="24"/>
        </w:rPr>
        <w:t>Жамсарановна Гомбоева и Лариса Дондитовна</w:t>
      </w:r>
      <w:r>
        <w:rPr>
          <w:rFonts w:ascii="Times New Roman" w:hAnsi="Times New Roman"/>
          <w:i/>
          <w:sz w:val="24"/>
          <w:szCs w:val="24"/>
        </w:rPr>
        <w:t xml:space="preserve"> </w:t>
      </w:r>
      <w:r w:rsidRPr="00E85064">
        <w:rPr>
          <w:rFonts w:ascii="Times New Roman" w:hAnsi="Times New Roman"/>
          <w:i/>
          <w:sz w:val="24"/>
          <w:szCs w:val="24"/>
        </w:rPr>
        <w:t>Жамбалдоржиева).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Организация кинопросмотра и обсуждения фильма.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Формат кинолектория возможно использовать для проведения дополнительных уроков по литературе, истории, психологии на заданную тему.</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Продумывается формат обсуждения фильма. Говоря о технологии просмотра кинофильма, следует выделить основные ее этапы:</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1.Этюд (когда проводится предварительная беседа перед фильмом, направленная на создание необходимого настроя перед фильмом, делается акцент на проблемах, затронутых режиссером).</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2.Коллективный просмотр.</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3.Экспликация (актуализация переживаний, посредством сформулированных вопросов о социальной, психологической проблематике фильма).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4.Рефлексия.</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Выделяют следующие варианты обсуждения фильма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Первые впечатления. Их можно не только вербализировать, но и визуализировать, зафиксировав письменно на доске в виде названия чувств, переживаний, которые будут озвучиваться детьми.</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Коллективный комментарий (почему именно эти чувства вызваны фильмом).</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Творческие задания:</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1.Задание «Стоп-кадр». Выбрать сцену из фильма, которая отражает его главную (педагогическую) мысль, идею. Дать ей название (вербализация смысла).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2.Киноафиша. Групповое рисование (коллаж) афиши по следам просмотренного фильма с последующими презентацией и комментариями.</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3.Кинокритика. Аналитический отчет о фильме в виде небольшой статьи.</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4.Саунд-трек (подбор звукового ряда) к фильму.</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5.Кинодубль. Проигрывание своих вариантов финала с последующим обоснованием.</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6.«Сам себе режиссер». Предложение своего варианта трактовки роли.</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Как смотреть кино. К просмотру старых фильмов подростков нужно готовить! Современное поколение юных зрителей не привыкло думать над фильмом, его сюжетом, но, если акцентировать их внимание на ключевых идеях картины, актерской игре, эффект будет иным.</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Среди просмотренных кинолент можно отметить следующие фильмы:</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-”Временная связь” 2020г.в., реж.</w:t>
      </w:r>
      <w:r>
        <w:rPr>
          <w:rFonts w:ascii="Times New Roman" w:hAnsi="Times New Roman"/>
          <w:sz w:val="24"/>
          <w:szCs w:val="24"/>
        </w:rPr>
        <w:t xml:space="preserve"> </w:t>
      </w:r>
      <w:r w:rsidRPr="00E85064">
        <w:rPr>
          <w:rFonts w:ascii="Times New Roman" w:hAnsi="Times New Roman"/>
          <w:sz w:val="24"/>
          <w:szCs w:val="24"/>
        </w:rPr>
        <w:t>Дмитрий</w:t>
      </w:r>
      <w:r>
        <w:rPr>
          <w:rFonts w:ascii="Times New Roman" w:hAnsi="Times New Roman"/>
          <w:sz w:val="24"/>
          <w:szCs w:val="24"/>
        </w:rPr>
        <w:t xml:space="preserve"> </w:t>
      </w:r>
      <w:r w:rsidRPr="00E85064">
        <w:rPr>
          <w:rFonts w:ascii="Times New Roman" w:hAnsi="Times New Roman"/>
          <w:sz w:val="24"/>
          <w:szCs w:val="24"/>
        </w:rPr>
        <w:t>Аболмасов.</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-”Голос монстра” 2016г.в., реж.</w:t>
      </w:r>
      <w:r>
        <w:rPr>
          <w:rFonts w:ascii="Times New Roman" w:hAnsi="Times New Roman"/>
          <w:sz w:val="24"/>
          <w:szCs w:val="24"/>
        </w:rPr>
        <w:t xml:space="preserve"> </w:t>
      </w:r>
      <w:r w:rsidRPr="00E85064">
        <w:rPr>
          <w:rFonts w:ascii="Times New Roman" w:hAnsi="Times New Roman"/>
          <w:sz w:val="24"/>
          <w:szCs w:val="24"/>
        </w:rPr>
        <w:t>Хуан Антонио Байона.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-”Первый учитель” 1965г.в., реж.</w:t>
      </w:r>
      <w:r>
        <w:rPr>
          <w:rFonts w:ascii="Times New Roman" w:hAnsi="Times New Roman"/>
          <w:sz w:val="24"/>
          <w:szCs w:val="24"/>
        </w:rPr>
        <w:t xml:space="preserve"> </w:t>
      </w:r>
      <w:r w:rsidRPr="00E85064">
        <w:rPr>
          <w:rFonts w:ascii="Times New Roman" w:hAnsi="Times New Roman"/>
          <w:sz w:val="24"/>
          <w:szCs w:val="24"/>
        </w:rPr>
        <w:t>Андрей Кончаловский.</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-”Сестренка” 2019г.в., реж.</w:t>
      </w:r>
      <w:r>
        <w:rPr>
          <w:rFonts w:ascii="Times New Roman" w:hAnsi="Times New Roman"/>
          <w:sz w:val="24"/>
          <w:szCs w:val="24"/>
        </w:rPr>
        <w:t xml:space="preserve"> </w:t>
      </w:r>
      <w:r w:rsidRPr="00E85064">
        <w:rPr>
          <w:rFonts w:ascii="Times New Roman" w:hAnsi="Times New Roman"/>
          <w:sz w:val="24"/>
          <w:szCs w:val="24"/>
        </w:rPr>
        <w:t>Александр</w:t>
      </w:r>
      <w:r>
        <w:rPr>
          <w:rFonts w:ascii="Times New Roman" w:hAnsi="Times New Roman"/>
          <w:sz w:val="24"/>
          <w:szCs w:val="24"/>
        </w:rPr>
        <w:t xml:space="preserve"> </w:t>
      </w:r>
      <w:r w:rsidRPr="00E85064">
        <w:rPr>
          <w:rFonts w:ascii="Times New Roman" w:hAnsi="Times New Roman"/>
          <w:sz w:val="24"/>
          <w:szCs w:val="24"/>
        </w:rPr>
        <w:t>Галибин.</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lastRenderedPageBreak/>
        <w:t>-”Школьный стрелок” 2012г.в., реж. Мишель Даннер.</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-”17 мгновений весны” 1973г.в., реж.</w:t>
      </w:r>
      <w:r>
        <w:rPr>
          <w:rFonts w:ascii="Times New Roman" w:hAnsi="Times New Roman"/>
          <w:sz w:val="24"/>
          <w:szCs w:val="24"/>
        </w:rPr>
        <w:t xml:space="preserve"> </w:t>
      </w:r>
      <w:r w:rsidRPr="00E85064">
        <w:rPr>
          <w:rFonts w:ascii="Times New Roman" w:hAnsi="Times New Roman"/>
          <w:sz w:val="24"/>
          <w:szCs w:val="24"/>
        </w:rPr>
        <w:t>Татьяна</w:t>
      </w:r>
      <w:r>
        <w:rPr>
          <w:rFonts w:ascii="Times New Roman" w:hAnsi="Times New Roman"/>
          <w:sz w:val="24"/>
          <w:szCs w:val="24"/>
        </w:rPr>
        <w:t xml:space="preserve"> </w:t>
      </w:r>
      <w:r w:rsidRPr="00E85064">
        <w:rPr>
          <w:rFonts w:ascii="Times New Roman" w:hAnsi="Times New Roman"/>
          <w:sz w:val="24"/>
          <w:szCs w:val="24"/>
        </w:rPr>
        <w:t>Лиознова (несколько серий).</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Мониторинг и оценка эффективности работы киноклуба.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Для оценки эффективности работы киноклуба в рамках проекта использованы следующие инструменты мониторинга и оценки:</w:t>
      </w:r>
    </w:p>
    <w:p w:rsidR="00E85064" w:rsidRPr="00E85064" w:rsidRDefault="00E85064" w:rsidP="00E85064">
      <w:pPr>
        <w:spacing w:after="0" w:line="240" w:lineRule="auto"/>
        <w:ind w:firstLine="567"/>
        <w:jc w:val="both"/>
        <w:rPr>
          <w:rFonts w:ascii="Times New Roman" w:hAnsi="Times New Roman"/>
          <w:i/>
          <w:sz w:val="24"/>
          <w:szCs w:val="24"/>
        </w:rPr>
      </w:pPr>
      <w:r w:rsidRPr="00E85064">
        <w:rPr>
          <w:rFonts w:ascii="Times New Roman" w:hAnsi="Times New Roman"/>
          <w:sz w:val="24"/>
          <w:szCs w:val="24"/>
        </w:rPr>
        <w:t>1. Опросы участников. Регулярные опросы участников киноклуба помогут оценить уровень удовлетворенности мероприятиями, качеством проведения встреч, интересом к предлагаемым фильмам и темам для обсуждения.</w:t>
      </w:r>
    </w:p>
    <w:p w:rsidR="00E85064" w:rsidRPr="00E85064" w:rsidRDefault="00E85064" w:rsidP="00E85064">
      <w:pPr>
        <w:spacing w:after="0" w:line="240" w:lineRule="auto"/>
        <w:ind w:firstLine="567"/>
        <w:jc w:val="both"/>
        <w:rPr>
          <w:rFonts w:ascii="Times New Roman" w:hAnsi="Times New Roman"/>
          <w:i/>
          <w:sz w:val="24"/>
          <w:szCs w:val="24"/>
        </w:rPr>
      </w:pPr>
      <w:r w:rsidRPr="00E85064">
        <w:rPr>
          <w:rFonts w:ascii="Times New Roman" w:hAnsi="Times New Roman"/>
          <w:sz w:val="24"/>
          <w:szCs w:val="24"/>
        </w:rPr>
        <w:t>2. Оценка качества обсуждений. Оценка участников способности анализировать и критически относиться к просмотренным фильмам, выражать свои мысли и мнения, а также умение вступать в диалог и дискуссию.</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3. Оценка активности участников. Мониторинг участия и активности участников на протяжении всего проекта позволит оценить степень их вовлеченности и заинтересованности в деятельности киноклуба. В среднем вовлеченность была на хорошем уровне.</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4. Эффективность обучения. Оценка уровня знаний и навыков в области киноискусства участников перед началом и после завершения проекта, а также оценка их способности анализировать и интерпретировать кинематографические произведения.</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Итоговая оценка эффективности работы киноклуба позволила сделать выводы о положительных результатах, определить успехи и слабые стороны текущего подхода к организации таких мероприятий, а также выработать рекомендации для улучшения работы киноклуба в будущем.</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В процессе разработки и реализации проекта киноклуба было достигнуто ряд значимых результатов:</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1. Успешное формирование киноклуба и привлечение аудитории. Было создано пространство для обмена кинематографическими впечатлениями и обсуждения фильмов, что привлекает разнообразную аудиторию и способствовало формированию сообщества.</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2. Расширение культурного кругозора участников. Участие в киноклубе позволило участникам узнавать о новых киноработах, развивать свои вкусы и критическое мышление, а также обсуждать актуальные социальные и культурные темы.</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3. Содействие культурному образованию. Киноклуб стал площадкой для обмена знаниями и опытом, где участники могли учиться у друг друга, обогащая свои знания о киноискусстве и культуре разных стран.</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4. Стимулирование творческого мышления. Участие в киноклубе побудило участников к размышлениям, анализу и обсуждению искусства кино, что способствовало развитию их творческих способностей.</w:t>
      </w: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Итак, можно сделать вывод, что проект киноклуба на сегодняшний день оказался успешным в достижении своей цели - создании пространства</w:t>
      </w:r>
      <w:r>
        <w:rPr>
          <w:rFonts w:ascii="Times New Roman" w:hAnsi="Times New Roman"/>
          <w:sz w:val="24"/>
          <w:szCs w:val="24"/>
        </w:rPr>
        <w:t xml:space="preserve"> </w:t>
      </w:r>
      <w:r w:rsidRPr="00E85064">
        <w:rPr>
          <w:rFonts w:ascii="Times New Roman" w:hAnsi="Times New Roman"/>
          <w:sz w:val="24"/>
          <w:szCs w:val="24"/>
        </w:rPr>
        <w:t>для актуализация психолого-педагогического потенциала кино, объединяющее отдых с развитием профессионально полезных навыков.</w:t>
      </w:r>
      <w:r>
        <w:rPr>
          <w:rFonts w:ascii="Times New Roman" w:hAnsi="Times New Roman"/>
          <w:sz w:val="24"/>
          <w:szCs w:val="24"/>
        </w:rPr>
        <w:t xml:space="preserve"> </w:t>
      </w:r>
      <w:r w:rsidRPr="00E85064">
        <w:rPr>
          <w:rFonts w:ascii="Times New Roman" w:hAnsi="Times New Roman"/>
          <w:sz w:val="24"/>
          <w:szCs w:val="24"/>
        </w:rPr>
        <w:t>Способствовал обогащению образовательной среды, развитию культурного кругозора участников и формированию творческого потенциала через участие в интеллектуальных и образовательных мероприятиях.</w:t>
      </w:r>
    </w:p>
    <w:p w:rsid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Для будущего развития проекта планируем продолжать работу, внедрять новые форматы мероприятий, например, разборы кейсов с историями главных героев, реальных и вымышленных.</w:t>
      </w:r>
    </w:p>
    <w:p w:rsidR="00E85064" w:rsidRPr="00E85064" w:rsidRDefault="00E85064" w:rsidP="00E85064">
      <w:pPr>
        <w:spacing w:after="0" w:line="240" w:lineRule="auto"/>
        <w:ind w:firstLine="567"/>
        <w:jc w:val="both"/>
        <w:rPr>
          <w:rFonts w:ascii="Times New Roman" w:hAnsi="Times New Roman"/>
          <w:sz w:val="24"/>
          <w:szCs w:val="24"/>
        </w:rPr>
      </w:pPr>
    </w:p>
    <w:p w:rsidR="00E85064" w:rsidRPr="00E85064" w:rsidRDefault="00E85064" w:rsidP="00E85064">
      <w:pPr>
        <w:spacing w:after="0" w:line="240" w:lineRule="auto"/>
        <w:ind w:firstLine="567"/>
        <w:jc w:val="both"/>
        <w:rPr>
          <w:rFonts w:ascii="Times New Roman" w:hAnsi="Times New Roman"/>
          <w:sz w:val="24"/>
          <w:szCs w:val="24"/>
        </w:rPr>
      </w:pPr>
      <w:r w:rsidRPr="00E85064">
        <w:rPr>
          <w:rFonts w:ascii="Times New Roman" w:hAnsi="Times New Roman"/>
          <w:sz w:val="24"/>
          <w:szCs w:val="24"/>
        </w:rPr>
        <w:t>Использованные источники литературы</w:t>
      </w:r>
    </w:p>
    <w:p w:rsidR="00E85064" w:rsidRPr="00E85064" w:rsidRDefault="00E85064" w:rsidP="00E85064">
      <w:pPr>
        <w:spacing w:after="0" w:line="240" w:lineRule="auto"/>
        <w:jc w:val="both"/>
        <w:rPr>
          <w:rFonts w:ascii="Times New Roman" w:hAnsi="Times New Roman"/>
          <w:sz w:val="24"/>
          <w:szCs w:val="24"/>
        </w:rPr>
      </w:pPr>
      <w:r w:rsidRPr="00E85064">
        <w:rPr>
          <w:rFonts w:ascii="Times New Roman" w:hAnsi="Times New Roman"/>
          <w:sz w:val="24"/>
          <w:szCs w:val="24"/>
        </w:rPr>
        <w:t>1.Десяев, С.Н., Десяева, Н.Д. Дидактическая направленность игровых приемов и технологий в детской журналистике // Современные проблемы науки и образования. – 2015. – № 2. – С. 336–339</w:t>
      </w:r>
    </w:p>
    <w:p w:rsidR="00E85064" w:rsidRPr="00E85064" w:rsidRDefault="00E85064" w:rsidP="00E85064">
      <w:pPr>
        <w:spacing w:after="0" w:line="240" w:lineRule="auto"/>
        <w:jc w:val="both"/>
        <w:rPr>
          <w:rFonts w:ascii="Times New Roman" w:hAnsi="Times New Roman"/>
          <w:sz w:val="24"/>
          <w:szCs w:val="24"/>
        </w:rPr>
      </w:pPr>
      <w:r w:rsidRPr="00E85064">
        <w:rPr>
          <w:rFonts w:ascii="Times New Roman" w:hAnsi="Times New Roman"/>
          <w:sz w:val="24"/>
          <w:szCs w:val="24"/>
        </w:rPr>
        <w:t>2. Петрова А.В. Киноискусство и его влияние на общественное сознание. Москва: Издательство "Медиа", 2016</w:t>
      </w:r>
    </w:p>
    <w:p w:rsidR="00E85064" w:rsidRPr="00E85064" w:rsidRDefault="00E85064" w:rsidP="00E85064">
      <w:pPr>
        <w:spacing w:after="0" w:line="240" w:lineRule="auto"/>
        <w:jc w:val="both"/>
        <w:rPr>
          <w:rFonts w:ascii="Times New Roman" w:hAnsi="Times New Roman"/>
          <w:sz w:val="24"/>
          <w:szCs w:val="24"/>
        </w:rPr>
      </w:pPr>
      <w:r w:rsidRPr="00E85064">
        <w:rPr>
          <w:rFonts w:ascii="Times New Roman" w:hAnsi="Times New Roman"/>
          <w:sz w:val="24"/>
          <w:szCs w:val="24"/>
        </w:rPr>
        <w:lastRenderedPageBreak/>
        <w:t>3. Современные тенденции в киноискусстве. Под ред. Сидорова И.К. Москва: Издательский центр "Кино", 2017.</w:t>
      </w:r>
    </w:p>
    <w:p w:rsidR="00E85064" w:rsidRPr="00E85064" w:rsidRDefault="00E85064" w:rsidP="00E85064">
      <w:pPr>
        <w:spacing w:after="0" w:line="240" w:lineRule="auto"/>
        <w:jc w:val="both"/>
        <w:rPr>
          <w:rFonts w:ascii="Times New Roman" w:hAnsi="Times New Roman"/>
          <w:sz w:val="24"/>
          <w:szCs w:val="24"/>
        </w:rPr>
      </w:pPr>
      <w:r w:rsidRPr="00E85064">
        <w:rPr>
          <w:rFonts w:ascii="Times New Roman" w:hAnsi="Times New Roman"/>
          <w:sz w:val="24"/>
          <w:szCs w:val="24"/>
        </w:rPr>
        <w:t>4. Слышкин, Г.Г., Ефремова, М.А. Кинотекст (опыт лингвокультурологического анализа). – М.: Водолей Publisher, 2004. – 153 с.</w:t>
      </w:r>
    </w:p>
    <w:p w:rsidR="00E85064" w:rsidRPr="00E85064" w:rsidRDefault="00E85064" w:rsidP="00E85064">
      <w:pPr>
        <w:spacing w:after="0" w:line="240" w:lineRule="auto"/>
        <w:jc w:val="both"/>
        <w:rPr>
          <w:rFonts w:ascii="Times New Roman" w:hAnsi="Times New Roman"/>
          <w:sz w:val="24"/>
          <w:szCs w:val="24"/>
        </w:rPr>
      </w:pPr>
      <w:r w:rsidRPr="00E85064">
        <w:rPr>
          <w:rFonts w:ascii="Times New Roman" w:hAnsi="Times New Roman"/>
          <w:sz w:val="24"/>
          <w:szCs w:val="24"/>
        </w:rPr>
        <w:t xml:space="preserve">5.  Зиновьева Т.И., Дейкина А.Д. Начальное филологическое образование и подготовка учителя: вызовы </w:t>
      </w:r>
      <w:r w:rsidRPr="00E85064">
        <w:rPr>
          <w:rFonts w:ascii="Times New Roman" w:hAnsi="Times New Roman"/>
          <w:sz w:val="24"/>
          <w:szCs w:val="24"/>
          <w:lang w:val="en-US"/>
        </w:rPr>
        <w:t>XXI</w:t>
      </w:r>
      <w:r w:rsidRPr="00E85064">
        <w:rPr>
          <w:rFonts w:ascii="Times New Roman" w:hAnsi="Times New Roman"/>
          <w:sz w:val="24"/>
          <w:szCs w:val="24"/>
        </w:rPr>
        <w:t xml:space="preserve"> века и методические решения. Москва: Московский городской педагогический университет, 2022. – 31 с.</w:t>
      </w:r>
    </w:p>
    <w:p w:rsidR="00E85064" w:rsidRPr="00E85064" w:rsidRDefault="00E85064" w:rsidP="00E85064">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E85064" w:rsidRDefault="00E85064" w:rsidP="00E85064">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65623D" w:rsidRPr="004D3EE6" w:rsidRDefault="004D3EE6" w:rsidP="0065623D">
      <w:pPr>
        <w:spacing w:after="0" w:line="240" w:lineRule="auto"/>
        <w:jc w:val="right"/>
        <w:rPr>
          <w:rFonts w:ascii="Times New Roman" w:hAnsi="Times New Roman"/>
          <w:b/>
          <w:color w:val="2C2D2E"/>
          <w:szCs w:val="24"/>
        </w:rPr>
      </w:pPr>
      <w:r w:rsidRPr="004D3EE6">
        <w:rPr>
          <w:rFonts w:ascii="Times New Roman" w:hAnsi="Times New Roman"/>
          <w:color w:val="2C2D2E"/>
          <w:sz w:val="24"/>
          <w:szCs w:val="24"/>
        </w:rPr>
        <w:t>Савельева Анастасия,</w:t>
      </w:r>
      <w:r w:rsidRPr="004D3EE6">
        <w:rPr>
          <w:rFonts w:ascii="Times New Roman" w:hAnsi="Times New Roman"/>
          <w:color w:val="2C2D2E"/>
          <w:sz w:val="24"/>
          <w:szCs w:val="24"/>
        </w:rPr>
        <w:br/>
        <w:t>Дырин Никита,</w:t>
      </w:r>
      <w:r w:rsidRPr="004D3EE6">
        <w:rPr>
          <w:rFonts w:ascii="Times New Roman" w:hAnsi="Times New Roman"/>
          <w:color w:val="2C2D2E"/>
          <w:sz w:val="24"/>
          <w:szCs w:val="24"/>
        </w:rPr>
        <w:br/>
        <w:t>Студенты 1 курса</w:t>
      </w:r>
      <w:r w:rsidRPr="004D3EE6">
        <w:rPr>
          <w:rFonts w:ascii="Times New Roman" w:hAnsi="Times New Roman"/>
          <w:color w:val="2C2D2E"/>
          <w:sz w:val="24"/>
          <w:szCs w:val="24"/>
        </w:rPr>
        <w:br/>
        <w:t>ГАПОУ РБ «БРТАТ»</w:t>
      </w:r>
      <w:r w:rsidRPr="004D3EE6">
        <w:rPr>
          <w:rFonts w:ascii="Times New Roman" w:hAnsi="Times New Roman"/>
          <w:color w:val="2C2D2E"/>
          <w:sz w:val="24"/>
          <w:szCs w:val="24"/>
        </w:rPr>
        <w:br/>
        <w:t>руководитель:</w:t>
      </w:r>
      <w:r w:rsidRPr="004D3EE6">
        <w:rPr>
          <w:rFonts w:ascii="Times New Roman" w:hAnsi="Times New Roman"/>
          <w:color w:val="2C2D2E"/>
          <w:sz w:val="24"/>
          <w:szCs w:val="24"/>
        </w:rPr>
        <w:br/>
        <w:t>Никифорова Лилия Леонидовна,</w:t>
      </w:r>
      <w:r w:rsidRPr="004D3EE6">
        <w:rPr>
          <w:rFonts w:ascii="Times New Roman" w:hAnsi="Times New Roman"/>
          <w:color w:val="2C2D2E"/>
          <w:sz w:val="24"/>
          <w:szCs w:val="24"/>
        </w:rPr>
        <w:br/>
        <w:t>преподаватель, к.т.н.</w:t>
      </w:r>
      <w:r w:rsidRPr="004D3EE6">
        <w:rPr>
          <w:rFonts w:ascii="Times New Roman" w:hAnsi="Times New Roman"/>
          <w:color w:val="2C2D2E"/>
          <w:sz w:val="24"/>
          <w:szCs w:val="24"/>
        </w:rPr>
        <w:br/>
      </w:r>
    </w:p>
    <w:p w:rsidR="004D3EE6" w:rsidRDefault="004D3EE6" w:rsidP="004D3EE6">
      <w:pPr>
        <w:spacing w:after="0" w:line="240" w:lineRule="auto"/>
        <w:jc w:val="right"/>
        <w:rPr>
          <w:rFonts w:ascii="Times New Roman" w:hAnsi="Times New Roman"/>
          <w:color w:val="2C2D2E"/>
          <w:sz w:val="24"/>
          <w:szCs w:val="24"/>
        </w:rPr>
      </w:pPr>
      <w:r w:rsidRPr="004D3EE6">
        <w:rPr>
          <w:rFonts w:ascii="Times New Roman" w:hAnsi="Times New Roman"/>
          <w:b/>
          <w:color w:val="2C2D2E"/>
          <w:szCs w:val="24"/>
        </w:rPr>
        <w:t>ЭКОЛОГИЧЕСКИЕ АСПЕКТЫ БЛАГОУСТРОЙСТВА ОБРАЗОВАТЕЛЬНОЙ СРЕДЫ</w:t>
      </w:r>
      <w:r>
        <w:rPr>
          <w:rFonts w:ascii="Times New Roman" w:hAnsi="Times New Roman"/>
          <w:color w:val="2C2D2E"/>
          <w:sz w:val="24"/>
          <w:szCs w:val="24"/>
        </w:rPr>
        <w:t>.</w:t>
      </w:r>
      <w:r w:rsidRPr="004D3EE6">
        <w:rPr>
          <w:rFonts w:ascii="Times New Roman" w:hAnsi="Times New Roman"/>
          <w:color w:val="2C2D2E"/>
          <w:sz w:val="24"/>
          <w:szCs w:val="24"/>
        </w:rPr>
        <w:br/>
      </w:r>
    </w:p>
    <w:p w:rsidR="004D3EE6" w:rsidRPr="004D3EE6" w:rsidRDefault="004D3EE6" w:rsidP="004D3EE6">
      <w:pPr>
        <w:spacing w:after="0" w:line="240" w:lineRule="auto"/>
        <w:jc w:val="both"/>
        <w:rPr>
          <w:rFonts w:ascii="Times New Roman" w:hAnsi="Times New Roman"/>
          <w:color w:val="2C2D2E"/>
          <w:sz w:val="24"/>
          <w:szCs w:val="24"/>
        </w:rPr>
      </w:pPr>
      <w:r>
        <w:rPr>
          <w:rFonts w:ascii="Times New Roman" w:hAnsi="Times New Roman"/>
          <w:color w:val="2C2D2E"/>
          <w:sz w:val="24"/>
          <w:szCs w:val="24"/>
        </w:rPr>
        <w:t xml:space="preserve">         </w:t>
      </w:r>
      <w:r w:rsidRPr="004D3EE6">
        <w:rPr>
          <w:rFonts w:ascii="Times New Roman" w:hAnsi="Times New Roman"/>
          <w:color w:val="2C2D2E"/>
          <w:sz w:val="24"/>
          <w:szCs w:val="24"/>
        </w:rPr>
        <w:t>Человечество вступило в новую фазу развития – информационную, в условиях,</w:t>
      </w:r>
      <w:r w:rsidRPr="004D3EE6">
        <w:rPr>
          <w:rFonts w:ascii="Times New Roman" w:hAnsi="Times New Roman"/>
          <w:color w:val="2C2D2E"/>
          <w:sz w:val="24"/>
          <w:szCs w:val="24"/>
        </w:rPr>
        <w:br/>
        <w:t>которой информация, знания, служат мощным фактором изменений социокультурного</w:t>
      </w:r>
      <w:r w:rsidRPr="004D3EE6">
        <w:rPr>
          <w:rFonts w:ascii="Times New Roman" w:hAnsi="Times New Roman"/>
          <w:color w:val="2C2D2E"/>
          <w:sz w:val="24"/>
          <w:szCs w:val="24"/>
        </w:rPr>
        <w:br/>
        <w:t>пространства, появления новых стандартов жизни, обучения, труда, здоровья, отдыха.</w:t>
      </w:r>
      <w:r w:rsidRPr="004D3EE6">
        <w:rPr>
          <w:rFonts w:ascii="Times New Roman" w:hAnsi="Times New Roman"/>
          <w:color w:val="2C2D2E"/>
          <w:sz w:val="24"/>
          <w:szCs w:val="24"/>
        </w:rPr>
        <w:br/>
        <w:t>Новые условия обусловливают потребность в формирования личности будущего</w:t>
      </w:r>
      <w:r w:rsidRPr="004D3EE6">
        <w:rPr>
          <w:rFonts w:ascii="Times New Roman" w:hAnsi="Times New Roman"/>
          <w:color w:val="2C2D2E"/>
          <w:sz w:val="24"/>
          <w:szCs w:val="24"/>
        </w:rPr>
        <w:br/>
        <w:t>специалиста, гармонично сочетающей высокий уровень теоретических и практических</w:t>
      </w:r>
      <w:r w:rsidRPr="004D3EE6">
        <w:rPr>
          <w:rFonts w:ascii="Times New Roman" w:hAnsi="Times New Roman"/>
          <w:color w:val="2C2D2E"/>
          <w:sz w:val="24"/>
          <w:szCs w:val="24"/>
        </w:rPr>
        <w:br/>
        <w:t>знаний, умений и навыков, а также большого духовного, психического и физического</w:t>
      </w:r>
      <w:r w:rsidRPr="004D3EE6">
        <w:rPr>
          <w:rFonts w:ascii="Times New Roman" w:hAnsi="Times New Roman"/>
          <w:color w:val="2C2D2E"/>
          <w:sz w:val="24"/>
          <w:szCs w:val="24"/>
        </w:rPr>
        <w:br/>
        <w:t>здоровья.</w:t>
      </w:r>
      <w:r w:rsidRPr="004D3EE6">
        <w:rPr>
          <w:rFonts w:ascii="Times New Roman" w:hAnsi="Times New Roman"/>
          <w:color w:val="2C2D2E"/>
          <w:sz w:val="24"/>
          <w:szCs w:val="24"/>
        </w:rPr>
        <w:br/>
        <w:t>Современное образовательное учреждение – это центр, направленный на создание</w:t>
      </w:r>
      <w:r w:rsidRPr="004D3EE6">
        <w:rPr>
          <w:rFonts w:ascii="Times New Roman" w:hAnsi="Times New Roman"/>
          <w:color w:val="2C2D2E"/>
          <w:sz w:val="24"/>
          <w:szCs w:val="24"/>
        </w:rPr>
        <w:br/>
        <w:t>современной качественной образовательной среды, развитие научной инновационной</w:t>
      </w:r>
      <w:r w:rsidRPr="004D3EE6">
        <w:rPr>
          <w:rFonts w:ascii="Times New Roman" w:hAnsi="Times New Roman"/>
          <w:color w:val="2C2D2E"/>
          <w:sz w:val="24"/>
          <w:szCs w:val="24"/>
        </w:rPr>
        <w:br/>
        <w:t>деятельности, создание благоприятной эколого-гигиенической среды, формирование</w:t>
      </w:r>
      <w:r w:rsidRPr="004D3EE6">
        <w:rPr>
          <w:rFonts w:ascii="Times New Roman" w:hAnsi="Times New Roman"/>
          <w:color w:val="2C2D2E"/>
          <w:sz w:val="24"/>
          <w:szCs w:val="24"/>
        </w:rPr>
        <w:br/>
        <w:t>экологической культуры и экологического мировоззрения каждого преподавателя,</w:t>
      </w:r>
      <w:r w:rsidRPr="004D3EE6">
        <w:rPr>
          <w:rFonts w:ascii="Times New Roman" w:hAnsi="Times New Roman"/>
          <w:color w:val="2C2D2E"/>
          <w:sz w:val="24"/>
          <w:szCs w:val="24"/>
        </w:rPr>
        <w:br/>
        <w:t>сотрудника и обучающегося.</w:t>
      </w:r>
      <w:r w:rsidRPr="004D3EE6">
        <w:rPr>
          <w:rFonts w:ascii="Times New Roman" w:hAnsi="Times New Roman"/>
          <w:color w:val="2C2D2E"/>
          <w:sz w:val="24"/>
          <w:szCs w:val="24"/>
        </w:rPr>
        <w:br/>
        <w:t>Экологическая образовательная среда – это комплекс мер и мероприятий,</w:t>
      </w:r>
      <w:r w:rsidRPr="004D3EE6">
        <w:rPr>
          <w:rFonts w:ascii="Times New Roman" w:hAnsi="Times New Roman"/>
          <w:color w:val="2C2D2E"/>
          <w:sz w:val="24"/>
          <w:szCs w:val="24"/>
        </w:rPr>
        <w:br/>
        <w:t>направленных на организацию учебно-воспитательного процесса с точки зрения экологии</w:t>
      </w:r>
      <w:r w:rsidRPr="004D3EE6">
        <w:rPr>
          <w:rFonts w:ascii="Times New Roman" w:hAnsi="Times New Roman"/>
          <w:color w:val="2C2D2E"/>
          <w:sz w:val="24"/>
          <w:szCs w:val="24"/>
        </w:rPr>
        <w:br/>
        <w:t>и гигиены среды, выработки стратегии формирования экологически здорового образа и</w:t>
      </w:r>
      <w:r w:rsidRPr="004D3EE6">
        <w:rPr>
          <w:rFonts w:ascii="Times New Roman" w:hAnsi="Times New Roman"/>
          <w:color w:val="2C2D2E"/>
          <w:sz w:val="24"/>
          <w:szCs w:val="24"/>
        </w:rPr>
        <w:br/>
        <w:t>качества жизни всеми участниками образовательного процесса. Она охватывает не только</w:t>
      </w:r>
      <w:r w:rsidRPr="004D3EE6">
        <w:rPr>
          <w:rFonts w:ascii="Times New Roman" w:hAnsi="Times New Roman"/>
          <w:color w:val="2C2D2E"/>
          <w:sz w:val="24"/>
          <w:szCs w:val="24"/>
        </w:rPr>
        <w:br/>
        <w:t>учебно-воспитательный процесс, но и занятия спортом, питание, медицинское</w:t>
      </w:r>
      <w:r w:rsidRPr="004D3EE6">
        <w:rPr>
          <w:rFonts w:ascii="Times New Roman" w:hAnsi="Times New Roman"/>
          <w:color w:val="2C2D2E"/>
          <w:sz w:val="24"/>
          <w:szCs w:val="24"/>
        </w:rPr>
        <w:br/>
        <w:t>обслуживание, социально-культурное общение в ходе активного взаимодействия со</w:t>
      </w:r>
      <w:r w:rsidRPr="004D3EE6">
        <w:rPr>
          <w:rFonts w:ascii="Times New Roman" w:hAnsi="Times New Roman"/>
          <w:color w:val="2C2D2E"/>
          <w:sz w:val="24"/>
          <w:szCs w:val="24"/>
        </w:rPr>
        <w:br/>
        <w:t>студентами, родителями, преподавателями, сотрудниками и администрацией.</w:t>
      </w:r>
      <w:r w:rsidRPr="004D3EE6">
        <w:rPr>
          <w:rFonts w:ascii="Times New Roman" w:hAnsi="Times New Roman"/>
          <w:color w:val="2C2D2E"/>
          <w:sz w:val="24"/>
          <w:szCs w:val="24"/>
        </w:rPr>
        <w:br/>
        <w:t>К экологическим элементам образовательной среды относят не только учебные</w:t>
      </w:r>
      <w:r w:rsidRPr="004D3EE6">
        <w:rPr>
          <w:rFonts w:ascii="Times New Roman" w:hAnsi="Times New Roman"/>
          <w:color w:val="2C2D2E"/>
          <w:sz w:val="24"/>
          <w:szCs w:val="24"/>
        </w:rPr>
        <w:br/>
        <w:t>аудитории, лаборатории, но и библиотеки, столовые, места отдыха, спортзалы. Все эти</w:t>
      </w:r>
      <w:r w:rsidRPr="004D3EE6">
        <w:rPr>
          <w:rFonts w:ascii="Times New Roman" w:hAnsi="Times New Roman"/>
          <w:color w:val="2C2D2E"/>
          <w:sz w:val="24"/>
          <w:szCs w:val="24"/>
        </w:rPr>
        <w:br/>
        <w:t>элементы образовательной среды современного техникума взаимосвязаны между собой,</w:t>
      </w:r>
      <w:r w:rsidRPr="004D3EE6">
        <w:rPr>
          <w:rFonts w:ascii="Times New Roman" w:hAnsi="Times New Roman"/>
          <w:color w:val="2C2D2E"/>
          <w:sz w:val="24"/>
          <w:szCs w:val="24"/>
        </w:rPr>
        <w:br/>
        <w:t>оказывают влияние на процессы адаптации обучающихся, формирование качества и</w:t>
      </w:r>
      <w:r w:rsidRPr="004D3EE6">
        <w:rPr>
          <w:rFonts w:ascii="Times New Roman" w:hAnsi="Times New Roman"/>
          <w:color w:val="2C2D2E"/>
          <w:sz w:val="24"/>
          <w:szCs w:val="24"/>
        </w:rPr>
        <w:br/>
        <w:t>безопасности жизни.</w:t>
      </w:r>
      <w:r w:rsidRPr="004D3EE6">
        <w:rPr>
          <w:rFonts w:ascii="Times New Roman" w:hAnsi="Times New Roman"/>
          <w:color w:val="2C2D2E"/>
          <w:sz w:val="24"/>
          <w:szCs w:val="24"/>
        </w:rPr>
        <w:br/>
        <w:t>Экологическая образовательная среда представляет собой комплекс влияний и</w:t>
      </w:r>
      <w:r w:rsidRPr="004D3EE6">
        <w:rPr>
          <w:rFonts w:ascii="Times New Roman" w:hAnsi="Times New Roman"/>
          <w:color w:val="2C2D2E"/>
          <w:sz w:val="24"/>
          <w:szCs w:val="24"/>
        </w:rPr>
        <w:br/>
        <w:t>условий формирования экологической культуры подрастающей личности.</w:t>
      </w:r>
      <w:r w:rsidRPr="004D3EE6">
        <w:rPr>
          <w:rFonts w:ascii="Times New Roman" w:hAnsi="Times New Roman"/>
          <w:color w:val="2C2D2E"/>
          <w:sz w:val="24"/>
          <w:szCs w:val="24"/>
        </w:rPr>
        <w:br/>
        <w:t>Особую роль в благоустройстве территорий играет экологическое благоустройство,</w:t>
      </w:r>
      <w:r w:rsidRPr="004D3EE6">
        <w:rPr>
          <w:rFonts w:ascii="Times New Roman" w:hAnsi="Times New Roman"/>
          <w:color w:val="2C2D2E"/>
          <w:sz w:val="24"/>
          <w:szCs w:val="24"/>
        </w:rPr>
        <w:br/>
        <w:t>включающее в себя озеленение городской среды, улучшение санитарно-гигиенических</w:t>
      </w:r>
      <w:r w:rsidRPr="004D3EE6">
        <w:rPr>
          <w:rFonts w:ascii="Times New Roman" w:hAnsi="Times New Roman"/>
          <w:color w:val="2C2D2E"/>
          <w:sz w:val="24"/>
          <w:szCs w:val="24"/>
        </w:rPr>
        <w:br/>
        <w:t>условий, мероприятия по борьбе с шумом и загрязненностью воздуха, т.к. из названных</w:t>
      </w:r>
      <w:r w:rsidRPr="004D3EE6">
        <w:rPr>
          <w:rFonts w:ascii="Times New Roman" w:hAnsi="Times New Roman"/>
          <w:color w:val="2C2D2E"/>
          <w:sz w:val="24"/>
          <w:szCs w:val="24"/>
        </w:rPr>
        <w:br/>
        <w:t>факторов оно больше всего влияет на здоровье человека.</w:t>
      </w:r>
      <w:r w:rsidRPr="004D3EE6">
        <w:rPr>
          <w:rFonts w:ascii="Times New Roman" w:hAnsi="Times New Roman"/>
          <w:color w:val="2C2D2E"/>
          <w:sz w:val="24"/>
          <w:szCs w:val="24"/>
        </w:rPr>
        <w:br/>
        <w:t>Основными характеристиками экологического благополучия городских территорий</w:t>
      </w:r>
      <w:r w:rsidRPr="004D3EE6">
        <w:rPr>
          <w:rFonts w:ascii="Times New Roman" w:hAnsi="Times New Roman"/>
          <w:color w:val="2C2D2E"/>
          <w:sz w:val="24"/>
          <w:szCs w:val="24"/>
        </w:rPr>
        <w:br/>
        <w:t>являются: качество атмосферного воздуха, низкие показатели загрязненности</w:t>
      </w:r>
      <w:r w:rsidRPr="004D3EE6">
        <w:rPr>
          <w:rFonts w:ascii="Times New Roman" w:hAnsi="Times New Roman"/>
          <w:color w:val="2C2D2E"/>
          <w:sz w:val="24"/>
          <w:szCs w:val="24"/>
        </w:rPr>
        <w:br/>
        <w:t>почвогрунтов, радиоактивного загрязнения, качество геологической среды.</w:t>
      </w:r>
      <w:r w:rsidRPr="004D3EE6">
        <w:rPr>
          <w:rFonts w:ascii="Times New Roman" w:hAnsi="Times New Roman"/>
          <w:color w:val="2C2D2E"/>
          <w:sz w:val="24"/>
          <w:szCs w:val="24"/>
        </w:rPr>
        <w:br/>
      </w:r>
      <w:r w:rsidRPr="004D3EE6">
        <w:rPr>
          <w:rFonts w:ascii="Times New Roman" w:hAnsi="Times New Roman"/>
          <w:color w:val="2C2D2E"/>
          <w:sz w:val="24"/>
          <w:szCs w:val="24"/>
        </w:rPr>
        <w:lastRenderedPageBreak/>
        <w:t>Территория образовательной организации – это не только часть образовательной</w:t>
      </w:r>
      <w:r w:rsidRPr="004D3EE6">
        <w:rPr>
          <w:rFonts w:ascii="Times New Roman" w:hAnsi="Times New Roman"/>
          <w:color w:val="2C2D2E"/>
          <w:sz w:val="24"/>
          <w:szCs w:val="24"/>
        </w:rPr>
        <w:br/>
        <w:t>среды, в которой протекает процесс социализации, воспитания и развития личности</w:t>
      </w:r>
      <w:r w:rsidRPr="004D3EE6">
        <w:rPr>
          <w:rFonts w:ascii="Times New Roman" w:hAnsi="Times New Roman"/>
          <w:color w:val="2C2D2E"/>
          <w:sz w:val="24"/>
          <w:szCs w:val="24"/>
        </w:rPr>
        <w:br/>
        <w:t>студента. Благоустройство техникума необходимо как для создания привлекательного</w:t>
      </w:r>
      <w:r w:rsidRPr="004D3EE6">
        <w:rPr>
          <w:rFonts w:ascii="Times New Roman" w:hAnsi="Times New Roman"/>
          <w:color w:val="2C2D2E"/>
          <w:sz w:val="24"/>
          <w:szCs w:val="24"/>
        </w:rPr>
        <w:br/>
        <w:t>внешнего вида, для поддержания репутации образовательного учреждения, а также для</w:t>
      </w:r>
      <w:r w:rsidRPr="004D3EE6">
        <w:rPr>
          <w:rFonts w:ascii="Times New Roman" w:hAnsi="Times New Roman"/>
          <w:color w:val="2C2D2E"/>
          <w:sz w:val="24"/>
          <w:szCs w:val="24"/>
        </w:rPr>
        <w:br/>
        <w:t>улучшения микроклимата и экологической обстановки.</w:t>
      </w:r>
    </w:p>
    <w:p w:rsidR="004D3EE6" w:rsidRPr="004D3EE6" w:rsidRDefault="004D3EE6" w:rsidP="004D3EE6">
      <w:pPr>
        <w:spacing w:after="0" w:line="240" w:lineRule="auto"/>
        <w:jc w:val="both"/>
        <w:rPr>
          <w:rFonts w:ascii="Times New Roman" w:hAnsi="Times New Roman"/>
          <w:color w:val="2C2D2E"/>
          <w:sz w:val="24"/>
          <w:szCs w:val="24"/>
        </w:rPr>
      </w:pPr>
      <w:r w:rsidRPr="004D3EE6">
        <w:rPr>
          <w:rFonts w:ascii="Times New Roman" w:hAnsi="Times New Roman"/>
          <w:color w:val="2C2D2E"/>
          <w:sz w:val="24"/>
          <w:szCs w:val="24"/>
        </w:rPr>
        <w:t>В связи с местоположением и размещением на территории учебного заведения</w:t>
      </w:r>
      <w:r w:rsidRPr="004D3EE6">
        <w:rPr>
          <w:rFonts w:ascii="Times New Roman" w:hAnsi="Times New Roman"/>
          <w:color w:val="2C2D2E"/>
          <w:sz w:val="24"/>
          <w:szCs w:val="24"/>
        </w:rPr>
        <w:br/>
        <w:t>гаражей для автотранспортных средств на зеленые насаждения возложена большая</w:t>
      </w:r>
      <w:r w:rsidRPr="004D3EE6">
        <w:rPr>
          <w:rFonts w:ascii="Times New Roman" w:hAnsi="Times New Roman"/>
          <w:color w:val="2C2D2E"/>
          <w:sz w:val="24"/>
          <w:szCs w:val="24"/>
        </w:rPr>
        <w:br/>
        <w:t>антропогенная нагрузка (выхлопные газы, бензиновые и масляные остатки). Согласно</w:t>
      </w:r>
      <w:r w:rsidRPr="004D3EE6">
        <w:rPr>
          <w:rFonts w:ascii="Times New Roman" w:hAnsi="Times New Roman"/>
          <w:color w:val="2C2D2E"/>
          <w:sz w:val="24"/>
          <w:szCs w:val="24"/>
        </w:rPr>
        <w:br/>
        <w:t>литературным источникам вред здоровью человека, который наносят выхлопные газы,</w:t>
      </w:r>
      <w:r w:rsidRPr="004D3EE6">
        <w:rPr>
          <w:rFonts w:ascii="Times New Roman" w:hAnsi="Times New Roman"/>
          <w:color w:val="2C2D2E"/>
          <w:sz w:val="24"/>
          <w:szCs w:val="24"/>
        </w:rPr>
        <w:br/>
        <w:t>показан на рис.1.</w:t>
      </w:r>
      <w:r w:rsidRPr="004D3EE6">
        <w:rPr>
          <w:rFonts w:ascii="Times New Roman" w:hAnsi="Times New Roman"/>
          <w:color w:val="2C2D2E"/>
          <w:sz w:val="24"/>
          <w:szCs w:val="24"/>
        </w:rPr>
        <w:br/>
        <w:t>Рис.1. Влияние автомобильного транспорта на окружающую среду</w:t>
      </w:r>
      <w:r w:rsidRPr="004D3EE6">
        <w:rPr>
          <w:rFonts w:ascii="Times New Roman" w:hAnsi="Times New Roman"/>
          <w:color w:val="2C2D2E"/>
          <w:sz w:val="24"/>
          <w:szCs w:val="24"/>
        </w:rPr>
        <w:br/>
        <w:t>Озеленение территорий является эффективным средством в борьбе с</w:t>
      </w:r>
      <w:r w:rsidRPr="004D3EE6">
        <w:rPr>
          <w:rFonts w:ascii="Times New Roman" w:hAnsi="Times New Roman"/>
          <w:color w:val="2C2D2E"/>
          <w:sz w:val="24"/>
          <w:szCs w:val="24"/>
        </w:rPr>
        <w:br/>
        <w:t>экологическими проблемами, связанными с автотранспортом. В связи с таким</w:t>
      </w:r>
      <w:r w:rsidRPr="004D3EE6">
        <w:rPr>
          <w:rFonts w:ascii="Times New Roman" w:hAnsi="Times New Roman"/>
          <w:color w:val="2C2D2E"/>
          <w:sz w:val="24"/>
          <w:szCs w:val="24"/>
        </w:rPr>
        <w:br/>
        <w:t>положением проблема благоустройства и озеленения территории внутреннего участка</w:t>
      </w:r>
      <w:r w:rsidRPr="004D3EE6">
        <w:rPr>
          <w:rFonts w:ascii="Times New Roman" w:hAnsi="Times New Roman"/>
          <w:color w:val="2C2D2E"/>
          <w:sz w:val="24"/>
          <w:szCs w:val="24"/>
        </w:rPr>
        <w:br/>
        <w:t>техникума актуальна</w:t>
      </w:r>
      <w:r w:rsidRPr="004D3EE6">
        <w:rPr>
          <w:rFonts w:ascii="Times New Roman" w:hAnsi="Times New Roman"/>
          <w:color w:val="2C2D2E"/>
          <w:sz w:val="24"/>
          <w:szCs w:val="24"/>
        </w:rPr>
        <w:br/>
        <w:t>Основными недочетами в формировании и содержании насаждений объекта</w:t>
      </w:r>
      <w:r w:rsidRPr="004D3EE6">
        <w:rPr>
          <w:rFonts w:ascii="Times New Roman" w:hAnsi="Times New Roman"/>
          <w:color w:val="2C2D2E"/>
          <w:sz w:val="24"/>
          <w:szCs w:val="24"/>
        </w:rPr>
        <w:br/>
        <w:t>являются: бедность ассортимента, монотонность пейзажей, невыразительность окраски,</w:t>
      </w:r>
      <w:r w:rsidRPr="004D3EE6">
        <w:rPr>
          <w:rFonts w:ascii="Times New Roman" w:hAnsi="Times New Roman"/>
          <w:color w:val="2C2D2E"/>
          <w:sz w:val="24"/>
          <w:szCs w:val="24"/>
        </w:rPr>
        <w:br/>
        <w:t>отсутствие декоративного оформления территории участка.</w:t>
      </w:r>
      <w:r w:rsidRPr="004D3EE6">
        <w:rPr>
          <w:rFonts w:ascii="Times New Roman" w:hAnsi="Times New Roman"/>
          <w:color w:val="2C2D2E"/>
          <w:sz w:val="24"/>
          <w:szCs w:val="24"/>
        </w:rPr>
        <w:br/>
        <w:t>Цели, задачи проекта «Автоклумба»</w:t>
      </w:r>
      <w:r w:rsidRPr="004D3EE6">
        <w:rPr>
          <w:rFonts w:ascii="Times New Roman" w:hAnsi="Times New Roman"/>
          <w:color w:val="2C2D2E"/>
          <w:sz w:val="24"/>
          <w:szCs w:val="24"/>
        </w:rPr>
        <w:br/>
        <w:t>Объект проекта – ГАПОУ РБ БРТАТ</w:t>
      </w:r>
      <w:r w:rsidRPr="004D3EE6">
        <w:rPr>
          <w:rFonts w:ascii="Times New Roman" w:hAnsi="Times New Roman"/>
          <w:color w:val="2C2D2E"/>
          <w:sz w:val="24"/>
          <w:szCs w:val="24"/>
        </w:rPr>
        <w:br/>
        <w:t>Целью данной работы является разработка проекта «Автоклумба» озеленения и</w:t>
      </w:r>
      <w:r w:rsidRPr="004D3EE6">
        <w:rPr>
          <w:rFonts w:ascii="Times New Roman" w:hAnsi="Times New Roman"/>
          <w:color w:val="2C2D2E"/>
          <w:sz w:val="24"/>
          <w:szCs w:val="24"/>
        </w:rPr>
        <w:br/>
        <w:t>благоустройства территории.</w:t>
      </w:r>
      <w:r w:rsidRPr="004D3EE6">
        <w:rPr>
          <w:rFonts w:ascii="Times New Roman" w:hAnsi="Times New Roman"/>
          <w:color w:val="2C2D2E"/>
          <w:sz w:val="24"/>
          <w:szCs w:val="24"/>
        </w:rPr>
        <w:br/>
        <w:t>Для достижения цели, необходимо было решить следующие задачи:</w:t>
      </w:r>
      <w:r w:rsidRPr="004D3EE6">
        <w:rPr>
          <w:rFonts w:ascii="Times New Roman" w:hAnsi="Times New Roman"/>
          <w:color w:val="2C2D2E"/>
          <w:sz w:val="24"/>
          <w:szCs w:val="24"/>
        </w:rPr>
        <w:br/>
        <w:t>1. Наметить пути улучшения территории.</w:t>
      </w:r>
      <w:r w:rsidRPr="004D3EE6">
        <w:rPr>
          <w:rFonts w:ascii="Times New Roman" w:hAnsi="Times New Roman"/>
          <w:color w:val="2C2D2E"/>
          <w:sz w:val="24"/>
          <w:szCs w:val="24"/>
        </w:rPr>
        <w:br/>
        <w:t>2. Наметить способы решения экологических проблем.</w:t>
      </w:r>
      <w:r w:rsidRPr="004D3EE6">
        <w:rPr>
          <w:rFonts w:ascii="Times New Roman" w:hAnsi="Times New Roman"/>
          <w:color w:val="2C2D2E"/>
          <w:sz w:val="24"/>
          <w:szCs w:val="24"/>
        </w:rPr>
        <w:br/>
        <w:t>3. Ознакомить обучающихся, родителей, преподавателей с результатами</w:t>
      </w:r>
      <w:r w:rsidRPr="004D3EE6">
        <w:rPr>
          <w:rFonts w:ascii="Times New Roman" w:hAnsi="Times New Roman"/>
          <w:color w:val="2C2D2E"/>
          <w:sz w:val="24"/>
          <w:szCs w:val="24"/>
        </w:rPr>
        <w:br/>
        <w:t>проделанной работы.</w:t>
      </w:r>
      <w:r w:rsidRPr="004D3EE6">
        <w:rPr>
          <w:rFonts w:ascii="Times New Roman" w:hAnsi="Times New Roman"/>
          <w:color w:val="2C2D2E"/>
          <w:sz w:val="24"/>
          <w:szCs w:val="24"/>
        </w:rPr>
        <w:br/>
        <w:t>4. Привести план в исполнение.</w:t>
      </w:r>
      <w:r w:rsidRPr="004D3EE6">
        <w:rPr>
          <w:rFonts w:ascii="Times New Roman" w:hAnsi="Times New Roman"/>
          <w:color w:val="2C2D2E"/>
          <w:sz w:val="24"/>
          <w:szCs w:val="24"/>
        </w:rPr>
        <w:br/>
        <w:t>Направления реализации проекта</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Проведение анализа состояния территории колледжа</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Разработка коллективного проекта озеленения и благоустройства территории</w:t>
      </w:r>
      <w:r w:rsidRPr="004D3EE6">
        <w:rPr>
          <w:rFonts w:ascii="Times New Roman" w:hAnsi="Times New Roman"/>
          <w:color w:val="2C2D2E"/>
          <w:sz w:val="24"/>
          <w:szCs w:val="24"/>
        </w:rPr>
        <w:br/>
        <w:t>техникума:</w:t>
      </w:r>
      <w:r w:rsidRPr="004D3EE6">
        <w:rPr>
          <w:rFonts w:ascii="Times New Roman" w:hAnsi="Times New Roman"/>
          <w:color w:val="2C2D2E"/>
          <w:sz w:val="24"/>
          <w:szCs w:val="24"/>
        </w:rPr>
        <w:br/>
        <w:t>- создание проектной группы;</w:t>
      </w:r>
      <w:r w:rsidRPr="004D3EE6">
        <w:rPr>
          <w:rFonts w:ascii="Times New Roman" w:hAnsi="Times New Roman"/>
          <w:color w:val="2C2D2E"/>
          <w:sz w:val="24"/>
          <w:szCs w:val="24"/>
        </w:rPr>
        <w:br/>
        <w:t>- составление плана озеленения и благоустройства территории техникума;</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Приобретение семян и выращивание рассады</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Трудовой десант по благоустройству территории техникума</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Обработка почвы</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Оформление газона, посадка рассады</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Уход за посаженным газоном.</w:t>
      </w:r>
    </w:p>
    <w:p w:rsidR="004D3EE6" w:rsidRPr="004D3EE6" w:rsidRDefault="004D3EE6" w:rsidP="004D3EE6">
      <w:pPr>
        <w:spacing w:after="0" w:line="240" w:lineRule="auto"/>
        <w:jc w:val="both"/>
        <w:rPr>
          <w:rFonts w:ascii="Times New Roman" w:hAnsi="Times New Roman"/>
          <w:color w:val="2C2D2E"/>
          <w:sz w:val="24"/>
          <w:szCs w:val="24"/>
        </w:rPr>
      </w:pP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Разработка газона на территории учебного заведения</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Разработка и создание ландшафтного дизайна</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Осенние работы:</w:t>
      </w:r>
      <w:r w:rsidRPr="004D3EE6">
        <w:rPr>
          <w:rFonts w:ascii="Times New Roman" w:hAnsi="Times New Roman"/>
          <w:color w:val="2C2D2E"/>
          <w:sz w:val="24"/>
          <w:szCs w:val="24"/>
        </w:rPr>
        <w:br/>
        <w:t>- подготовка семян к хранению;</w:t>
      </w:r>
      <w:r w:rsidRPr="004D3EE6">
        <w:rPr>
          <w:rFonts w:ascii="Times New Roman" w:hAnsi="Times New Roman"/>
          <w:color w:val="2C2D2E"/>
          <w:sz w:val="24"/>
          <w:szCs w:val="24"/>
        </w:rPr>
        <w:br/>
        <w:t>- заготовка компоста;</w:t>
      </w:r>
      <w:r w:rsidRPr="004D3EE6">
        <w:rPr>
          <w:rFonts w:ascii="Times New Roman" w:hAnsi="Times New Roman"/>
          <w:color w:val="2C2D2E"/>
          <w:sz w:val="24"/>
          <w:szCs w:val="24"/>
        </w:rPr>
        <w:br/>
        <w:t>- осенняя обработка почвы.</w:t>
      </w:r>
      <w:r w:rsidRPr="004D3EE6">
        <w:rPr>
          <w:rFonts w:ascii="Times New Roman" w:hAnsi="Times New Roman"/>
          <w:color w:val="2C2D2E"/>
          <w:sz w:val="24"/>
          <w:szCs w:val="24"/>
        </w:rPr>
        <w:br/>
      </w:r>
      <w:r w:rsidRPr="004D3EE6">
        <w:rPr>
          <w:rFonts w:ascii="Times New Roman" w:hAnsi="Times New Roman"/>
          <w:color w:val="2C2D2E"/>
          <w:sz w:val="24"/>
          <w:szCs w:val="24"/>
        </w:rPr>
        <w:sym w:font="Symbol" w:char="F0B7"/>
      </w:r>
      <w:r w:rsidRPr="004D3EE6">
        <w:rPr>
          <w:rFonts w:ascii="Times New Roman" w:hAnsi="Times New Roman"/>
          <w:color w:val="2C2D2E"/>
          <w:sz w:val="24"/>
          <w:szCs w:val="24"/>
        </w:rPr>
        <w:t xml:space="preserve"> Регулярная уборка территории</w:t>
      </w:r>
      <w:r w:rsidRPr="004D3EE6">
        <w:rPr>
          <w:rFonts w:ascii="Times New Roman" w:hAnsi="Times New Roman"/>
          <w:color w:val="2C2D2E"/>
          <w:sz w:val="24"/>
          <w:szCs w:val="24"/>
        </w:rPr>
        <w:br/>
        <w:t>Исполнители проекта: Студенты техникума; Родители обучающихся;</w:t>
      </w:r>
      <w:r w:rsidRPr="004D3EE6">
        <w:rPr>
          <w:rFonts w:ascii="Times New Roman" w:hAnsi="Times New Roman"/>
          <w:color w:val="2C2D2E"/>
          <w:sz w:val="24"/>
          <w:szCs w:val="24"/>
        </w:rPr>
        <w:br/>
        <w:t>Преподаватели; Добровольцы.</w:t>
      </w:r>
      <w:r w:rsidRPr="004D3EE6">
        <w:rPr>
          <w:rFonts w:ascii="Times New Roman" w:hAnsi="Times New Roman"/>
          <w:color w:val="2C2D2E"/>
          <w:sz w:val="24"/>
          <w:szCs w:val="24"/>
        </w:rPr>
        <w:br/>
        <w:t>Финансирование проекта: Средства техникума; Средства спонсоров – социальных</w:t>
      </w:r>
      <w:r w:rsidRPr="004D3EE6">
        <w:rPr>
          <w:rFonts w:ascii="Times New Roman" w:hAnsi="Times New Roman"/>
          <w:color w:val="2C2D2E"/>
          <w:sz w:val="24"/>
          <w:szCs w:val="24"/>
        </w:rPr>
        <w:br/>
        <w:t>партнеров АТЦ «Фортуна», СТО «Нукер-авто», ООО «Автотрейд»</w:t>
      </w:r>
      <w:r w:rsidRPr="004D3EE6">
        <w:rPr>
          <w:rFonts w:ascii="Times New Roman" w:hAnsi="Times New Roman"/>
          <w:color w:val="2C2D2E"/>
          <w:sz w:val="24"/>
          <w:szCs w:val="24"/>
        </w:rPr>
        <w:br/>
        <w:t>Предполагаемая продолжительность проекта, этапы его реализации</w:t>
      </w:r>
      <w:r w:rsidRPr="004D3EE6">
        <w:rPr>
          <w:rFonts w:ascii="Times New Roman" w:hAnsi="Times New Roman"/>
          <w:color w:val="2C2D2E"/>
          <w:sz w:val="24"/>
          <w:szCs w:val="24"/>
        </w:rPr>
        <w:br/>
      </w:r>
      <w:r w:rsidRPr="004D3EE6">
        <w:rPr>
          <w:rFonts w:ascii="Times New Roman" w:hAnsi="Times New Roman"/>
          <w:color w:val="2C2D2E"/>
          <w:sz w:val="24"/>
          <w:szCs w:val="24"/>
        </w:rPr>
        <w:lastRenderedPageBreak/>
        <w:t>Срок реализации проекта: 1 год</w:t>
      </w:r>
      <w:r w:rsidRPr="004D3EE6">
        <w:rPr>
          <w:rFonts w:ascii="Times New Roman" w:hAnsi="Times New Roman"/>
          <w:color w:val="2C2D2E"/>
          <w:sz w:val="24"/>
          <w:szCs w:val="24"/>
        </w:rPr>
        <w:br/>
        <w:t>3. Этапы реализации проекта «АВТОКЛУМБА»:</w:t>
      </w:r>
      <w:r w:rsidRPr="004D3EE6">
        <w:rPr>
          <w:rFonts w:ascii="Times New Roman" w:hAnsi="Times New Roman"/>
          <w:color w:val="2C2D2E"/>
          <w:sz w:val="24"/>
          <w:szCs w:val="24"/>
        </w:rPr>
        <w:br/>
        <w:t>Подготовительный: Мотивация, разработка проекта</w:t>
      </w:r>
      <w:r w:rsidRPr="004D3EE6">
        <w:rPr>
          <w:rFonts w:ascii="Times New Roman" w:hAnsi="Times New Roman"/>
          <w:color w:val="2C2D2E"/>
          <w:sz w:val="24"/>
          <w:szCs w:val="24"/>
        </w:rPr>
        <w:br/>
        <w:t>Проектировочный: Формирование проекта</w:t>
      </w:r>
      <w:r w:rsidRPr="004D3EE6">
        <w:rPr>
          <w:rFonts w:ascii="Times New Roman" w:hAnsi="Times New Roman"/>
          <w:color w:val="2C2D2E"/>
          <w:sz w:val="24"/>
          <w:szCs w:val="24"/>
        </w:rPr>
        <w:br/>
        <w:t>Практический: Реализация проекта</w:t>
      </w:r>
      <w:r w:rsidRPr="004D3EE6">
        <w:rPr>
          <w:rFonts w:ascii="Times New Roman" w:hAnsi="Times New Roman"/>
          <w:color w:val="2C2D2E"/>
          <w:sz w:val="24"/>
          <w:szCs w:val="24"/>
        </w:rPr>
        <w:br/>
        <w:t>Заключительный: Сопоставление действительных и желаемых результатов работы.</w:t>
      </w:r>
      <w:r w:rsidRPr="004D3EE6">
        <w:rPr>
          <w:rFonts w:ascii="Times New Roman" w:hAnsi="Times New Roman"/>
          <w:color w:val="2C2D2E"/>
          <w:sz w:val="24"/>
          <w:szCs w:val="24"/>
        </w:rPr>
        <w:br/>
        <w:t>В любое время года зеленые насаждения улучшают микроклимат, улавливают пыль,</w:t>
      </w:r>
      <w:r w:rsidRPr="004D3EE6">
        <w:rPr>
          <w:rFonts w:ascii="Times New Roman" w:hAnsi="Times New Roman"/>
          <w:color w:val="2C2D2E"/>
          <w:sz w:val="24"/>
          <w:szCs w:val="24"/>
        </w:rPr>
        <w:br/>
        <w:t>отработанные газы, благотворно влияют на психоэмоциональное состояние человека.</w:t>
      </w:r>
      <w:r w:rsidRPr="004D3EE6">
        <w:rPr>
          <w:rFonts w:ascii="Times New Roman" w:hAnsi="Times New Roman"/>
          <w:color w:val="2C2D2E"/>
          <w:sz w:val="24"/>
          <w:szCs w:val="24"/>
        </w:rPr>
        <w:br/>
        <w:t>Растения, в том числе и цветы, имеют большое эстетическое и декоративное значение.</w:t>
      </w:r>
      <w:r w:rsidRPr="004D3EE6">
        <w:rPr>
          <w:rFonts w:ascii="Times New Roman" w:hAnsi="Times New Roman"/>
          <w:color w:val="2C2D2E"/>
          <w:sz w:val="24"/>
          <w:szCs w:val="24"/>
        </w:rPr>
        <w:br/>
        <w:t>Наш проект должен стать результатом совместной деятельностью всего сообщества</w:t>
      </w:r>
      <w:r w:rsidRPr="004D3EE6">
        <w:rPr>
          <w:rFonts w:ascii="Times New Roman" w:hAnsi="Times New Roman"/>
          <w:color w:val="2C2D2E"/>
          <w:sz w:val="24"/>
          <w:szCs w:val="24"/>
        </w:rPr>
        <w:br/>
        <w:t>техникума, доказательством способности предлагать идеи и варианты решения важных</w:t>
      </w:r>
      <w:r w:rsidRPr="004D3EE6">
        <w:rPr>
          <w:rFonts w:ascii="Times New Roman" w:hAnsi="Times New Roman"/>
          <w:color w:val="2C2D2E"/>
          <w:sz w:val="24"/>
          <w:szCs w:val="24"/>
        </w:rPr>
        <w:br/>
        <w:t>экологических вопросов. Территория техникума должна стать эффективным</w:t>
      </w:r>
      <w:r w:rsidRPr="004D3EE6">
        <w:rPr>
          <w:rFonts w:ascii="Times New Roman" w:hAnsi="Times New Roman"/>
          <w:color w:val="2C2D2E"/>
          <w:sz w:val="24"/>
          <w:szCs w:val="24"/>
        </w:rPr>
        <w:br/>
        <w:t>продолжением и дополнением учебно-воспитательного процесса, способствовать</w:t>
      </w:r>
      <w:r w:rsidRPr="004D3EE6">
        <w:rPr>
          <w:rFonts w:ascii="Times New Roman" w:hAnsi="Times New Roman"/>
          <w:color w:val="2C2D2E"/>
          <w:sz w:val="24"/>
          <w:szCs w:val="24"/>
        </w:rPr>
        <w:br/>
        <w:t>формированию экологической культуры и грамотности обучающихся.</w:t>
      </w:r>
      <w:r w:rsidRPr="004D3EE6">
        <w:rPr>
          <w:rFonts w:ascii="Times New Roman" w:hAnsi="Times New Roman"/>
          <w:color w:val="2C2D2E"/>
          <w:sz w:val="24"/>
          <w:szCs w:val="24"/>
        </w:rPr>
        <w:br/>
        <w:t>Помимо эстетической функции, очень важна функция практическая. Современное</w:t>
      </w:r>
      <w:r w:rsidRPr="004D3EE6">
        <w:rPr>
          <w:rFonts w:ascii="Times New Roman" w:hAnsi="Times New Roman"/>
          <w:color w:val="2C2D2E"/>
          <w:sz w:val="24"/>
          <w:szCs w:val="24"/>
        </w:rPr>
        <w:br/>
        <w:t>учебное заведение ориентировано на то, чтобы студент получал не только теоретические</w:t>
      </w:r>
      <w:r w:rsidRPr="004D3EE6">
        <w:rPr>
          <w:rFonts w:ascii="Times New Roman" w:hAnsi="Times New Roman"/>
          <w:color w:val="2C2D2E"/>
          <w:sz w:val="24"/>
          <w:szCs w:val="24"/>
        </w:rPr>
        <w:br/>
        <w:t>знания, но и непосредственно практические навыки. Поэтому то, чему студент научится</w:t>
      </w:r>
      <w:r w:rsidRPr="004D3EE6">
        <w:rPr>
          <w:rFonts w:ascii="Times New Roman" w:hAnsi="Times New Roman"/>
          <w:color w:val="2C2D2E"/>
          <w:sz w:val="24"/>
          <w:szCs w:val="24"/>
        </w:rPr>
        <w:br/>
        <w:t>при проектировании и реализации проекта пригодится ему в жизни.</w:t>
      </w:r>
      <w:r w:rsidRPr="004D3EE6">
        <w:rPr>
          <w:rFonts w:ascii="Times New Roman" w:hAnsi="Times New Roman"/>
          <w:color w:val="2C2D2E"/>
          <w:sz w:val="24"/>
          <w:szCs w:val="24"/>
        </w:rPr>
        <w:br/>
        <w:t>Список использованных источников</w:t>
      </w:r>
      <w:r w:rsidRPr="004D3EE6">
        <w:rPr>
          <w:rFonts w:ascii="Times New Roman" w:hAnsi="Times New Roman"/>
          <w:color w:val="2C2D2E"/>
          <w:sz w:val="24"/>
          <w:szCs w:val="24"/>
        </w:rPr>
        <w:br/>
        <w:t>1. Бочкова, И. А. Делаем цветник шаг за шагом [Текст] / И. А. Бочкова // Цветники. –</w:t>
      </w:r>
      <w:r w:rsidRPr="004D3EE6">
        <w:rPr>
          <w:rFonts w:ascii="Times New Roman" w:hAnsi="Times New Roman"/>
          <w:color w:val="2C2D2E"/>
          <w:sz w:val="24"/>
          <w:szCs w:val="24"/>
        </w:rPr>
        <w:br/>
        <w:t>М., 2006. – No3. – 110 с.</w:t>
      </w:r>
      <w:r w:rsidRPr="004D3EE6">
        <w:rPr>
          <w:rFonts w:ascii="Times New Roman" w:hAnsi="Times New Roman"/>
          <w:color w:val="2C2D2E"/>
          <w:sz w:val="24"/>
          <w:szCs w:val="24"/>
        </w:rPr>
        <w:br/>
        <w:t>2. Соколова, Т. А. Декоративное растениеводство. Древоводство [Текст]: учеб. / Т. А.</w:t>
      </w:r>
      <w:r w:rsidRPr="004D3EE6">
        <w:rPr>
          <w:rFonts w:ascii="Times New Roman" w:hAnsi="Times New Roman"/>
          <w:color w:val="2C2D2E"/>
          <w:sz w:val="24"/>
          <w:szCs w:val="24"/>
        </w:rPr>
        <w:br/>
        <w:t>Соколова. – М.: Академия, 2004. – 352с.</w:t>
      </w:r>
      <w:r w:rsidRPr="004D3EE6">
        <w:rPr>
          <w:rFonts w:ascii="Times New Roman" w:hAnsi="Times New Roman"/>
          <w:color w:val="2C2D2E"/>
          <w:sz w:val="24"/>
          <w:szCs w:val="24"/>
        </w:rPr>
        <w:br/>
        <w:t>3. Соколова, Т. А. Декоративное растениеводство. Цветоводство [Текст]: учеб. / Т.</w:t>
      </w:r>
      <w:r w:rsidRPr="004D3EE6">
        <w:rPr>
          <w:rFonts w:ascii="Times New Roman" w:hAnsi="Times New Roman"/>
          <w:color w:val="2C2D2E"/>
          <w:sz w:val="24"/>
          <w:szCs w:val="24"/>
        </w:rPr>
        <w:br/>
        <w:t>А.Соколова. – М.: Академия, 2004. – 432с.</w:t>
      </w:r>
      <w:r w:rsidRPr="004D3EE6">
        <w:rPr>
          <w:rFonts w:ascii="Times New Roman" w:hAnsi="Times New Roman"/>
          <w:color w:val="2C2D2E"/>
          <w:sz w:val="24"/>
          <w:szCs w:val="24"/>
        </w:rPr>
        <w:br/>
        <w:t>4. Рrozelen.ru - Приемы озеленения [Электронный ресурс]. – Режим доступа:</w:t>
      </w:r>
      <w:r w:rsidRPr="004D3EE6">
        <w:rPr>
          <w:rFonts w:ascii="Times New Roman" w:hAnsi="Times New Roman"/>
          <w:color w:val="2C2D2E"/>
          <w:sz w:val="24"/>
          <w:szCs w:val="24"/>
        </w:rPr>
        <w:br/>
        <w:t>http://prozelen.ru/ – Загл. с экрана.</w:t>
      </w:r>
    </w:p>
    <w:p w:rsidR="0078684E" w:rsidRDefault="0078684E" w:rsidP="004D3EE6">
      <w:pPr>
        <w:spacing w:after="0" w:line="240" w:lineRule="auto"/>
        <w:jc w:val="both"/>
        <w:rPr>
          <w:rFonts w:ascii="Times New Roman" w:hAnsi="Times New Roman"/>
          <w:b/>
          <w:i/>
          <w:sz w:val="28"/>
          <w:szCs w:val="28"/>
        </w:rPr>
      </w:pPr>
    </w:p>
    <w:p w:rsidR="0078684E" w:rsidRDefault="0078684E" w:rsidP="0078684E">
      <w:pPr>
        <w:spacing w:after="0" w:line="240" w:lineRule="auto"/>
        <w:jc w:val="center"/>
        <w:rPr>
          <w:rFonts w:ascii="Times New Roman" w:hAnsi="Times New Roman"/>
          <w:b/>
          <w:i/>
          <w:sz w:val="28"/>
          <w:szCs w:val="28"/>
        </w:rPr>
      </w:pPr>
    </w:p>
    <w:p w:rsidR="00202538" w:rsidRPr="00202538" w:rsidRDefault="00202538" w:rsidP="00202538">
      <w:pPr>
        <w:spacing w:after="0" w:line="240" w:lineRule="auto"/>
        <w:ind w:left="5670" w:hanging="283"/>
        <w:jc w:val="both"/>
        <w:rPr>
          <w:rFonts w:ascii="Times New Roman" w:hAnsi="Times New Roman"/>
          <w:iCs/>
          <w:sz w:val="24"/>
          <w:szCs w:val="24"/>
        </w:rPr>
      </w:pPr>
      <w:r w:rsidRPr="00202538">
        <w:rPr>
          <w:rFonts w:ascii="Times New Roman" w:hAnsi="Times New Roman"/>
          <w:iCs/>
          <w:sz w:val="24"/>
          <w:szCs w:val="24"/>
        </w:rPr>
        <w:t>Плюснина Анастасия  Юрьевна,</w:t>
      </w:r>
    </w:p>
    <w:p w:rsidR="00202538" w:rsidRPr="00202538" w:rsidRDefault="00202538" w:rsidP="00202538">
      <w:pPr>
        <w:spacing w:after="0" w:line="240" w:lineRule="auto"/>
        <w:ind w:left="5670" w:hanging="283"/>
        <w:jc w:val="both"/>
        <w:rPr>
          <w:rFonts w:ascii="Times New Roman" w:hAnsi="Times New Roman"/>
          <w:iCs/>
          <w:sz w:val="24"/>
          <w:szCs w:val="24"/>
        </w:rPr>
      </w:pPr>
      <w:r w:rsidRPr="00202538">
        <w:rPr>
          <w:rFonts w:ascii="Times New Roman" w:hAnsi="Times New Roman"/>
          <w:iCs/>
          <w:sz w:val="24"/>
          <w:szCs w:val="24"/>
        </w:rPr>
        <w:t>студентка2 курса</w:t>
      </w:r>
    </w:p>
    <w:p w:rsidR="00202538" w:rsidRPr="00202538" w:rsidRDefault="00202538" w:rsidP="00202538">
      <w:pPr>
        <w:spacing w:after="0" w:line="240" w:lineRule="auto"/>
        <w:ind w:left="5670" w:hanging="283"/>
        <w:jc w:val="both"/>
        <w:rPr>
          <w:rFonts w:ascii="Times New Roman" w:hAnsi="Times New Roman"/>
          <w:iCs/>
          <w:sz w:val="24"/>
          <w:szCs w:val="24"/>
        </w:rPr>
      </w:pPr>
      <w:r w:rsidRPr="00202538">
        <w:rPr>
          <w:rFonts w:ascii="Times New Roman" w:hAnsi="Times New Roman"/>
          <w:iCs/>
          <w:sz w:val="24"/>
          <w:szCs w:val="24"/>
        </w:rPr>
        <w:t>ГБПОУ «_БРИЭТ»,</w:t>
      </w:r>
    </w:p>
    <w:p w:rsidR="00202538" w:rsidRPr="00202538" w:rsidRDefault="00202538" w:rsidP="00202538">
      <w:pPr>
        <w:spacing w:after="0" w:line="240" w:lineRule="auto"/>
        <w:ind w:left="5670" w:hanging="283"/>
        <w:jc w:val="both"/>
        <w:rPr>
          <w:rFonts w:ascii="Times New Roman" w:hAnsi="Times New Roman"/>
          <w:iCs/>
          <w:sz w:val="24"/>
          <w:szCs w:val="24"/>
        </w:rPr>
      </w:pPr>
      <w:r w:rsidRPr="00202538">
        <w:rPr>
          <w:rFonts w:ascii="Times New Roman" w:hAnsi="Times New Roman"/>
          <w:iCs/>
          <w:sz w:val="24"/>
          <w:szCs w:val="24"/>
        </w:rPr>
        <w:t xml:space="preserve">руководитель </w:t>
      </w:r>
    </w:p>
    <w:p w:rsidR="00202538" w:rsidRPr="00202538" w:rsidRDefault="00202538" w:rsidP="00202538">
      <w:pPr>
        <w:spacing w:after="0" w:line="240" w:lineRule="auto"/>
        <w:ind w:left="5670" w:hanging="283"/>
        <w:rPr>
          <w:rFonts w:ascii="Times New Roman" w:hAnsi="Times New Roman"/>
          <w:iCs/>
          <w:sz w:val="24"/>
          <w:szCs w:val="24"/>
        </w:rPr>
      </w:pPr>
      <w:r w:rsidRPr="00202538">
        <w:rPr>
          <w:rFonts w:ascii="Times New Roman" w:hAnsi="Times New Roman"/>
          <w:iCs/>
          <w:sz w:val="24"/>
          <w:szCs w:val="24"/>
        </w:rPr>
        <w:t>Козлова Евдокия Назаровна</w:t>
      </w:r>
    </w:p>
    <w:p w:rsidR="00202538" w:rsidRPr="00202538" w:rsidRDefault="00202538" w:rsidP="00202538">
      <w:pPr>
        <w:spacing w:after="0" w:line="240" w:lineRule="auto"/>
        <w:jc w:val="both"/>
        <w:rPr>
          <w:rFonts w:ascii="Times New Roman" w:hAnsi="Times New Roman"/>
          <w:iCs/>
          <w:sz w:val="24"/>
          <w:szCs w:val="24"/>
        </w:rPr>
      </w:pPr>
      <w:r w:rsidRPr="00202538">
        <w:rPr>
          <w:rFonts w:ascii="Times New Roman" w:hAnsi="Times New Roman"/>
          <w:iCs/>
          <w:sz w:val="24"/>
          <w:szCs w:val="24"/>
        </w:rPr>
        <w:t xml:space="preserve">                                                                                         мастер производственного обучения,</w:t>
      </w:r>
    </w:p>
    <w:p w:rsidR="00202538" w:rsidRPr="00202538" w:rsidRDefault="00202538" w:rsidP="00202538">
      <w:pPr>
        <w:spacing w:after="0" w:line="240" w:lineRule="auto"/>
        <w:ind w:left="5670" w:hanging="283"/>
        <w:jc w:val="both"/>
        <w:rPr>
          <w:rFonts w:ascii="Times New Roman" w:hAnsi="Times New Roman"/>
          <w:iCs/>
          <w:sz w:val="24"/>
          <w:szCs w:val="24"/>
        </w:rPr>
      </w:pPr>
      <w:r w:rsidRPr="00202538">
        <w:rPr>
          <w:rFonts w:ascii="Times New Roman" w:hAnsi="Times New Roman"/>
          <w:iCs/>
          <w:sz w:val="24"/>
          <w:szCs w:val="24"/>
        </w:rPr>
        <w:t>адрес: г.Улан-Удэ, ул.Павлова, 68</w:t>
      </w:r>
    </w:p>
    <w:p w:rsidR="00202538" w:rsidRPr="00192D8D" w:rsidRDefault="00202538" w:rsidP="00202538">
      <w:pPr>
        <w:spacing w:after="0" w:line="240" w:lineRule="auto"/>
        <w:ind w:left="5670"/>
        <w:jc w:val="both"/>
        <w:rPr>
          <w:rFonts w:ascii="Times New Roman" w:hAnsi="Times New Roman"/>
          <w:sz w:val="24"/>
          <w:szCs w:val="24"/>
        </w:rPr>
      </w:pPr>
    </w:p>
    <w:p w:rsidR="00202538" w:rsidRPr="00202538" w:rsidRDefault="00202538" w:rsidP="00202538">
      <w:pPr>
        <w:jc w:val="center"/>
        <w:rPr>
          <w:rFonts w:ascii="Times New Roman" w:hAnsi="Times New Roman"/>
          <w:b/>
          <w:szCs w:val="24"/>
        </w:rPr>
      </w:pPr>
      <w:r w:rsidRPr="00202538">
        <w:rPr>
          <w:rFonts w:ascii="Times New Roman" w:hAnsi="Times New Roman"/>
          <w:b/>
          <w:szCs w:val="24"/>
        </w:rPr>
        <w:t>ВЫЯВЛЕНИЕ ОСОБЕННОСТЕЙ АРХИТЕКТУРЫ БУДУЩЕГО</w:t>
      </w:r>
    </w:p>
    <w:p w:rsidR="00202538" w:rsidRPr="00042EF6" w:rsidRDefault="00202538" w:rsidP="00202538">
      <w:pPr>
        <w:spacing w:after="0"/>
        <w:jc w:val="both"/>
        <w:rPr>
          <w:rFonts w:ascii="Times New Roman" w:hAnsi="Times New Roman"/>
          <w:sz w:val="24"/>
          <w:szCs w:val="24"/>
        </w:rPr>
      </w:pPr>
      <w:r>
        <w:rPr>
          <w:rFonts w:ascii="Times New Roman" w:hAnsi="Times New Roman"/>
          <w:sz w:val="24"/>
          <w:szCs w:val="24"/>
        </w:rPr>
        <w:t xml:space="preserve">          </w:t>
      </w:r>
      <w:r w:rsidRPr="00042EF6">
        <w:rPr>
          <w:rFonts w:ascii="Times New Roman" w:hAnsi="Times New Roman"/>
          <w:sz w:val="24"/>
          <w:szCs w:val="24"/>
        </w:rPr>
        <w:t>Архитектура олицетворяет свое время, является отражением развития общества, культуры, истории.</w:t>
      </w:r>
      <w:r>
        <w:rPr>
          <w:rFonts w:ascii="Times New Roman" w:hAnsi="Times New Roman"/>
          <w:sz w:val="24"/>
          <w:szCs w:val="24"/>
        </w:rPr>
        <w:t xml:space="preserve"> </w:t>
      </w:r>
      <w:r w:rsidRPr="00042EF6">
        <w:rPr>
          <w:rFonts w:ascii="Times New Roman" w:hAnsi="Times New Roman"/>
          <w:sz w:val="24"/>
          <w:szCs w:val="24"/>
        </w:rPr>
        <w:t xml:space="preserve">Архитектура рассматривается здесь не столько как описание стилей, сколько как форма организации городского пространства. При изучении раздела «Город сегодня и завтра» в планировании, уделяется внимание теме «Современные поиски новой эстетики архитектурного решения в градостроительстве.  Образ современного города и архитектурного стиля будущего». </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 xml:space="preserve">  Как сказал немецкий архитектор В. Гропиус: «Архитектура не заканчивается, она лишь непрерывно изменяется». </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 xml:space="preserve">Проблема данного исследования носит актуальный характер в современных условиях. </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Высокая значимость и недостаточная практическая разработанность проблемы «Города будущего» определяют несомненную новизну данного исследования.</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lastRenderedPageBreak/>
        <w:t>Актуальность настоящей работы обусловлена, с одной стороны, большим интересом к теме «Города будущего» в современной науке, с другой стороны, ее недостаточной разработанностью. Рассмотрение вопросов, связанных с данной тематикой, носит как теоретическую, так и практическую значимость.</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Таким образом, актуальность данной проблемы определила выбор темы работы «Выявление особенностей архитектуры будущего», круг вопросов и логическую схему ее построения.</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Объектом данного исследования является: архитектура города будущего.</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При этом предметом исследования является: анализ условий архитектуры «Города будущего».</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Целью исследования является изучение темы «Города будущего» и</w:t>
      </w:r>
      <w:r>
        <w:rPr>
          <w:rFonts w:ascii="Times New Roman" w:hAnsi="Times New Roman"/>
          <w:sz w:val="24"/>
          <w:szCs w:val="24"/>
        </w:rPr>
        <w:t xml:space="preserve"> </w:t>
      </w:r>
      <w:r w:rsidRPr="00042EF6">
        <w:rPr>
          <w:rFonts w:ascii="Times New Roman" w:hAnsi="Times New Roman"/>
          <w:sz w:val="24"/>
          <w:szCs w:val="24"/>
        </w:rPr>
        <w:t>выявление новых тенденций в развитии архитектуры.</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Гипотеза исследования предположим, что развитие архитектуры в будущем будет связано с проблемами человечества и развиваться в различных направлениях и стилях.</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В рамках достижения поставленной цели были поставлены следующие задачи:</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1. Изучить теоретические аспекты и выявить особенности архитектуры будущего.</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2. Выявить новые тенденции в развитии стиля архитектуры будущего.</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3. Создать информационный ресурс «Пути развития современной архитектуры»</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 xml:space="preserve">Методы исследования: базовая учебная литература, результаты практических исследований видных отечественных и зарубежных авторов, статьи и обзоры сайтов в свободном доступе, посвященных тематике «Города будущего». Анкетирование учеников техникума </w:t>
      </w:r>
      <w:r>
        <w:rPr>
          <w:rFonts w:ascii="Times New Roman" w:hAnsi="Times New Roman"/>
          <w:sz w:val="24"/>
          <w:szCs w:val="24"/>
        </w:rPr>
        <w:t>.О</w:t>
      </w:r>
      <w:r w:rsidRPr="00042EF6">
        <w:rPr>
          <w:rFonts w:ascii="Times New Roman" w:hAnsi="Times New Roman"/>
          <w:sz w:val="24"/>
          <w:szCs w:val="24"/>
        </w:rPr>
        <w:t>бобщение данных в ходе исследования;</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Архитектура, или зодчество — искусство и наука строить, проектировать здания и сооружения (включая их комплексы), а также сама совокупность зданий и сооружений, создающих пространственную среду для жизни и деятельности человека.</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Архитектура обладает очень важным свойством —считываемостью. Она создается людьми и для людей</w:t>
      </w:r>
      <w:r>
        <w:rPr>
          <w:rFonts w:ascii="Times New Roman" w:hAnsi="Times New Roman"/>
          <w:sz w:val="24"/>
          <w:szCs w:val="24"/>
        </w:rPr>
        <w:t>.</w:t>
      </w:r>
    </w:p>
    <w:p w:rsidR="00202538" w:rsidRPr="00042EF6" w:rsidRDefault="00202538" w:rsidP="00202538">
      <w:pPr>
        <w:tabs>
          <w:tab w:val="left" w:pos="567"/>
        </w:tabs>
        <w:spacing w:after="0"/>
        <w:jc w:val="both"/>
        <w:rPr>
          <w:rFonts w:ascii="Times New Roman" w:hAnsi="Times New Roman"/>
          <w:sz w:val="24"/>
          <w:szCs w:val="24"/>
        </w:rPr>
      </w:pPr>
      <w:r w:rsidRPr="00042EF6">
        <w:rPr>
          <w:rFonts w:ascii="Times New Roman" w:hAnsi="Times New Roman"/>
          <w:sz w:val="24"/>
          <w:szCs w:val="24"/>
        </w:rPr>
        <w:t>Российские архитекторы и урбанисты прогнозируют, как будут выглядеть наши дома, улицы и города через 50 лет.</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Через полвека здания будут напоминать конструктор Лего -</w:t>
      </w:r>
      <w:r>
        <w:rPr>
          <w:rFonts w:ascii="Times New Roman" w:hAnsi="Times New Roman"/>
          <w:sz w:val="24"/>
          <w:szCs w:val="24"/>
        </w:rPr>
        <w:t xml:space="preserve"> </w:t>
      </w:r>
      <w:r w:rsidRPr="00042EF6">
        <w:rPr>
          <w:rFonts w:ascii="Times New Roman" w:hAnsi="Times New Roman"/>
          <w:sz w:val="24"/>
          <w:szCs w:val="24"/>
        </w:rPr>
        <w:t xml:space="preserve">их можно будет собирать, разбирать, заново складывать в другие формы. Дома будут модифицироваться, видоизменяться, свободно менять свою функцию.        </w:t>
      </w:r>
    </w:p>
    <w:p w:rsidR="00202538" w:rsidRPr="00042EF6" w:rsidRDefault="00202538" w:rsidP="00202538">
      <w:pPr>
        <w:tabs>
          <w:tab w:val="left" w:pos="567"/>
        </w:tabs>
        <w:spacing w:after="0"/>
        <w:jc w:val="both"/>
        <w:rPr>
          <w:rFonts w:ascii="Times New Roman" w:hAnsi="Times New Roman"/>
          <w:sz w:val="24"/>
          <w:szCs w:val="24"/>
        </w:rPr>
      </w:pPr>
      <w:r w:rsidRPr="00042EF6">
        <w:rPr>
          <w:rFonts w:ascii="Times New Roman" w:hAnsi="Times New Roman"/>
          <w:sz w:val="24"/>
          <w:szCs w:val="24"/>
        </w:rPr>
        <w:t>Как предполагают эксперты, в целом архитектура через полвека будет меньше внимания уделять внешней форме, «картинке», но станет «умнее» в техническом и эстетическом смысле. За ближайшие 50 лет человечество должно прийти к максимальной степени оптимизации городского, рабочего, досугового и личного пространства человека</w:t>
      </w:r>
      <w:r>
        <w:rPr>
          <w:rFonts w:ascii="Times New Roman" w:hAnsi="Times New Roman"/>
          <w:sz w:val="24"/>
          <w:szCs w:val="24"/>
        </w:rPr>
        <w:t>.</w:t>
      </w:r>
    </w:p>
    <w:p w:rsidR="00202538" w:rsidRPr="00042EF6" w:rsidRDefault="00202538" w:rsidP="00202538">
      <w:pPr>
        <w:tabs>
          <w:tab w:val="left" w:pos="567"/>
        </w:tabs>
        <w:spacing w:after="0"/>
        <w:jc w:val="both"/>
        <w:rPr>
          <w:rFonts w:ascii="Times New Roman" w:hAnsi="Times New Roman"/>
          <w:sz w:val="24"/>
          <w:szCs w:val="24"/>
        </w:rPr>
      </w:pPr>
      <w:r w:rsidRPr="00042EF6">
        <w:rPr>
          <w:rFonts w:ascii="Times New Roman" w:hAnsi="Times New Roman"/>
          <w:sz w:val="24"/>
          <w:szCs w:val="24"/>
        </w:rPr>
        <w:t>В итоге большинство пространств станет многофункциональными, и произойдет дальнейшее расширение форматов рабочих мест.</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Развитие архитектуры шло от «стиля эпохи», единого для всех видов искусства и для всего своего времени до индивидуальных авторских стилей архитектуры.</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Что же ждет нас с вами через некоторое время? «Архитектура будущего» – какая она?</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Футуризм в архитектуре часто называют «научной фантастикой». «Фантастикой» потому, что футуристы провозглашали свободу главной ценностью человека. Свобода во всем – в искусстве, в мыслях и действиях</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lastRenderedPageBreak/>
        <w:t>Дома, спроектированные или построенные в стиле «футуризм», обязательно имеют две черты: 1) современность; 2) техничность. Под современностью стоит понимать практичность</w:t>
      </w:r>
      <w:r>
        <w:rPr>
          <w:rFonts w:ascii="Times New Roman" w:hAnsi="Times New Roman"/>
          <w:sz w:val="24"/>
          <w:szCs w:val="24"/>
        </w:rPr>
        <w:t>.</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Стихия футуризма – безжалостное разрушение ради создания нового. Это скорость, эксперимент, бунт, революция. Прежде всего – революция сознания. Раскрепощение.</w:t>
      </w:r>
    </w:p>
    <w:p w:rsidR="00202538" w:rsidRPr="00042EF6" w:rsidRDefault="00202538" w:rsidP="00202538">
      <w:pPr>
        <w:tabs>
          <w:tab w:val="left" w:pos="567"/>
        </w:tabs>
        <w:spacing w:after="0"/>
        <w:jc w:val="both"/>
        <w:rPr>
          <w:rFonts w:ascii="Times New Roman" w:hAnsi="Times New Roman"/>
          <w:sz w:val="24"/>
          <w:szCs w:val="24"/>
        </w:rPr>
      </w:pPr>
      <w:r w:rsidRPr="00042EF6">
        <w:rPr>
          <w:rFonts w:ascii="Times New Roman" w:hAnsi="Times New Roman"/>
          <w:sz w:val="24"/>
          <w:szCs w:val="24"/>
        </w:rPr>
        <w:t>Родина футуризма – Италия. В Италии он ярче всего проявился во всех сферах жизни.</w:t>
      </w:r>
    </w:p>
    <w:p w:rsidR="00202538" w:rsidRPr="00042EF6" w:rsidRDefault="00202538" w:rsidP="00202538">
      <w:pPr>
        <w:tabs>
          <w:tab w:val="left" w:pos="567"/>
        </w:tabs>
        <w:spacing w:after="0"/>
        <w:jc w:val="both"/>
        <w:rPr>
          <w:rFonts w:ascii="Times New Roman" w:hAnsi="Times New Roman"/>
          <w:sz w:val="24"/>
          <w:szCs w:val="24"/>
        </w:rPr>
      </w:pPr>
      <w:r w:rsidRPr="00042EF6">
        <w:rPr>
          <w:rFonts w:ascii="Times New Roman" w:hAnsi="Times New Roman"/>
          <w:sz w:val="24"/>
          <w:szCs w:val="24"/>
        </w:rPr>
        <w:t>Архитекторы будущего видят город в зеленых тонах – повсюду будут разбиты сады и парки, а здания будут гармонично вписываться в картину природы</w:t>
      </w:r>
      <w:r>
        <w:rPr>
          <w:rFonts w:ascii="Times New Roman" w:hAnsi="Times New Roman"/>
          <w:sz w:val="24"/>
          <w:szCs w:val="24"/>
        </w:rPr>
        <w:t>.</w:t>
      </w:r>
    </w:p>
    <w:p w:rsidR="00202538" w:rsidRPr="00042EF6" w:rsidRDefault="00202538" w:rsidP="00202538">
      <w:pPr>
        <w:spacing w:after="0"/>
        <w:jc w:val="both"/>
        <w:rPr>
          <w:rFonts w:ascii="Times New Roman" w:hAnsi="Times New Roman"/>
          <w:sz w:val="24"/>
          <w:szCs w:val="24"/>
        </w:rPr>
      </w:pPr>
      <w:r w:rsidRPr="00042EF6">
        <w:rPr>
          <w:rFonts w:ascii="Times New Roman" w:hAnsi="Times New Roman"/>
          <w:sz w:val="24"/>
          <w:szCs w:val="24"/>
        </w:rPr>
        <w:t>Не останется в стороне и Россия: уже в наши дни более чем наполовину реализован грандиозный проект «Москва-Сити». Это деловой центр, состоящий из небоскребов.</w:t>
      </w:r>
    </w:p>
    <w:p w:rsidR="00202538" w:rsidRPr="007757AD" w:rsidRDefault="00202538" w:rsidP="00202538">
      <w:pPr>
        <w:spacing w:after="0"/>
        <w:jc w:val="both"/>
        <w:rPr>
          <w:rFonts w:ascii="Times New Roman" w:hAnsi="Times New Roman"/>
          <w:color w:val="000000" w:themeColor="text1"/>
          <w:sz w:val="24"/>
          <w:szCs w:val="24"/>
          <w:bdr w:val="none" w:sz="0" w:space="0" w:color="auto" w:frame="1"/>
        </w:rPr>
      </w:pPr>
      <w:r w:rsidRPr="007757AD">
        <w:rPr>
          <w:rFonts w:ascii="Times New Roman" w:hAnsi="Times New Roman"/>
          <w:color w:val="000000" w:themeColor="text1"/>
          <w:sz w:val="24"/>
          <w:szCs w:val="24"/>
          <w:bdr w:val="none" w:sz="0" w:space="0" w:color="auto" w:frame="1"/>
        </w:rPr>
        <w:t>Мы предлагаем познакомиться с тремя  проектами городов будущего</w:t>
      </w:r>
      <w:r>
        <w:rPr>
          <w:rFonts w:ascii="Times New Roman" w:hAnsi="Times New Roman"/>
          <w:color w:val="000000" w:themeColor="text1"/>
          <w:sz w:val="24"/>
          <w:szCs w:val="24"/>
          <w:bdr w:val="none" w:sz="0" w:space="0" w:color="auto" w:frame="1"/>
        </w:rPr>
        <w:t xml:space="preserve">. </w:t>
      </w:r>
      <w:r w:rsidRPr="007757AD">
        <w:rPr>
          <w:rFonts w:ascii="Times New Roman" w:hAnsi="Times New Roman"/>
          <w:color w:val="000000" w:themeColor="text1"/>
          <w:sz w:val="24"/>
          <w:szCs w:val="24"/>
        </w:rPr>
        <w:t>Артгородок</w:t>
      </w:r>
      <w:r>
        <w:rPr>
          <w:rFonts w:ascii="Times New Roman" w:hAnsi="Times New Roman"/>
          <w:color w:val="000000" w:themeColor="text1"/>
          <w:sz w:val="24"/>
          <w:szCs w:val="24"/>
        </w:rPr>
        <w:t xml:space="preserve"> </w:t>
      </w:r>
      <w:r w:rsidRPr="007757AD">
        <w:rPr>
          <w:rFonts w:ascii="Times New Roman" w:hAnsi="Times New Roman"/>
          <w:color w:val="000000" w:themeColor="text1"/>
          <w:sz w:val="24"/>
          <w:szCs w:val="24"/>
        </w:rPr>
        <w:t>Калягинск, новый русский город — урбанистический проект будущего города с дешевым жильем и осознанным подходом к жизни..</w:t>
      </w:r>
    </w:p>
    <w:p w:rsidR="00202538" w:rsidRPr="00192D8D" w:rsidRDefault="00202538" w:rsidP="00202538">
      <w:pPr>
        <w:tabs>
          <w:tab w:val="left" w:pos="567"/>
        </w:tabs>
        <w:spacing w:after="0"/>
        <w:jc w:val="both"/>
        <w:rPr>
          <w:rFonts w:ascii="Times New Roman" w:hAnsi="Times New Roman"/>
          <w:sz w:val="24"/>
          <w:szCs w:val="24"/>
        </w:rPr>
      </w:pPr>
      <w:r w:rsidRPr="00192D8D">
        <w:rPr>
          <w:rFonts w:ascii="Times New Roman" w:hAnsi="Times New Roman"/>
          <w:sz w:val="24"/>
          <w:szCs w:val="24"/>
        </w:rPr>
        <w:t>Мы оценивали плюсы и минусы всех проектов, чтобы учесть их при проектировании.. Пришли к выводу, что для своего города мы соберем паттерны планировок и будем их использовать в зависимости от особенностей участка, рельефа, а также удаленности от центра города, но при этом обнесем его валом, как это делали на Руси.</w:t>
      </w:r>
    </w:p>
    <w:p w:rsidR="00202538" w:rsidRPr="00192D8D" w:rsidRDefault="00202538" w:rsidP="00202538">
      <w:pPr>
        <w:spacing w:after="0"/>
        <w:jc w:val="both"/>
        <w:rPr>
          <w:rFonts w:ascii="Times New Roman" w:hAnsi="Times New Roman"/>
          <w:sz w:val="24"/>
          <w:szCs w:val="24"/>
        </w:rPr>
      </w:pPr>
      <w:r w:rsidRPr="00192D8D">
        <w:rPr>
          <w:rFonts w:ascii="Times New Roman" w:hAnsi="Times New Roman"/>
          <w:sz w:val="24"/>
          <w:szCs w:val="24"/>
        </w:rPr>
        <w:t>Доброград</w:t>
      </w:r>
      <w:r>
        <w:rPr>
          <w:rFonts w:ascii="Times New Roman" w:hAnsi="Times New Roman"/>
          <w:sz w:val="24"/>
          <w:szCs w:val="24"/>
        </w:rPr>
        <w:t xml:space="preserve"> </w:t>
      </w:r>
      <w:r w:rsidRPr="00192D8D">
        <w:rPr>
          <w:rFonts w:ascii="Times New Roman" w:hAnsi="Times New Roman"/>
          <w:sz w:val="24"/>
          <w:szCs w:val="24"/>
        </w:rPr>
        <w:t>-</w:t>
      </w:r>
      <w:r>
        <w:rPr>
          <w:rFonts w:ascii="Times New Roman" w:hAnsi="Times New Roman"/>
          <w:sz w:val="24"/>
          <w:szCs w:val="24"/>
        </w:rPr>
        <w:t xml:space="preserve"> </w:t>
      </w:r>
      <w:r w:rsidRPr="00192D8D">
        <w:rPr>
          <w:rFonts w:ascii="Times New Roman" w:hAnsi="Times New Roman"/>
          <w:sz w:val="24"/>
          <w:szCs w:val="24"/>
        </w:rPr>
        <w:t>разумный экологический город для гармоничной жизни.</w:t>
      </w:r>
      <w:r>
        <w:rPr>
          <w:rFonts w:ascii="Times New Roman" w:hAnsi="Times New Roman"/>
          <w:sz w:val="24"/>
          <w:szCs w:val="24"/>
        </w:rPr>
        <w:t xml:space="preserve"> </w:t>
      </w:r>
      <w:r w:rsidRPr="00192D8D">
        <w:rPr>
          <w:rFonts w:ascii="Times New Roman" w:hAnsi="Times New Roman"/>
          <w:sz w:val="24"/>
          <w:szCs w:val="24"/>
        </w:rPr>
        <w:t>В 2014 году Владимир Седов – крупный предприниматель и владелец компании Аскона - продал свой многомиллиардный бизнес и приступил к реализации очень амбициозного проекта. Он выкупил 2600 гектаров никому не нужной земли во Владимирской области и начал строить там город своей мечты – Доброград.</w:t>
      </w:r>
    </w:p>
    <w:p w:rsidR="00202538" w:rsidRPr="00192D8D" w:rsidRDefault="00202538" w:rsidP="00202538">
      <w:pPr>
        <w:spacing w:after="0"/>
        <w:jc w:val="both"/>
        <w:rPr>
          <w:rFonts w:ascii="Times New Roman" w:hAnsi="Times New Roman"/>
          <w:sz w:val="24"/>
          <w:szCs w:val="24"/>
        </w:rPr>
      </w:pPr>
      <w:r w:rsidRPr="00192D8D">
        <w:rPr>
          <w:rFonts w:ascii="Times New Roman" w:hAnsi="Times New Roman"/>
          <w:sz w:val="24"/>
          <w:szCs w:val="24"/>
        </w:rPr>
        <w:t>Иннополис находится в Верхнеуслонском районе Республики Татарстан в месте слияния двух рек — Волги и Свияги. Это первый российский город для ИТ-специалистов.</w:t>
      </w:r>
    </w:p>
    <w:p w:rsidR="00202538" w:rsidRPr="00192D8D" w:rsidRDefault="00202538" w:rsidP="00202538">
      <w:pPr>
        <w:spacing w:after="0"/>
        <w:jc w:val="both"/>
        <w:rPr>
          <w:rFonts w:ascii="Times New Roman" w:hAnsi="Times New Roman"/>
          <w:sz w:val="24"/>
          <w:szCs w:val="24"/>
        </w:rPr>
      </w:pPr>
      <w:r w:rsidRPr="00192D8D">
        <w:rPr>
          <w:rFonts w:ascii="Times New Roman" w:hAnsi="Times New Roman"/>
          <w:sz w:val="24"/>
          <w:szCs w:val="24"/>
        </w:rPr>
        <w:t>Концепция «Умный город» помогает Иннополису организовать инфраструктуру, бизнес, образование, городские услуги и быт жителей Иннополиса так, чтобы жить в ИТ-городе было комфортно.</w:t>
      </w:r>
    </w:p>
    <w:p w:rsidR="00202538" w:rsidRPr="00192D8D" w:rsidRDefault="00202538" w:rsidP="00202538">
      <w:pPr>
        <w:tabs>
          <w:tab w:val="left" w:pos="567"/>
        </w:tabs>
        <w:spacing w:after="0"/>
        <w:jc w:val="both"/>
        <w:rPr>
          <w:rFonts w:ascii="Times New Roman" w:hAnsi="Times New Roman"/>
          <w:sz w:val="24"/>
          <w:szCs w:val="24"/>
        </w:rPr>
      </w:pPr>
      <w:r>
        <w:rPr>
          <w:rFonts w:ascii="Times New Roman" w:hAnsi="Times New Roman"/>
          <w:sz w:val="24"/>
          <w:szCs w:val="24"/>
        </w:rPr>
        <w:t xml:space="preserve">          В з</w:t>
      </w:r>
      <w:r w:rsidRPr="00192D8D">
        <w:rPr>
          <w:rFonts w:ascii="Times New Roman" w:hAnsi="Times New Roman"/>
          <w:sz w:val="24"/>
          <w:szCs w:val="24"/>
        </w:rPr>
        <w:t>аключение</w:t>
      </w:r>
      <w:r>
        <w:rPr>
          <w:rFonts w:ascii="Times New Roman" w:hAnsi="Times New Roman"/>
          <w:sz w:val="24"/>
          <w:szCs w:val="24"/>
        </w:rPr>
        <w:t xml:space="preserve"> можно отметить, что п</w:t>
      </w:r>
      <w:r w:rsidRPr="00192D8D">
        <w:rPr>
          <w:rFonts w:ascii="Times New Roman" w:hAnsi="Times New Roman"/>
          <w:sz w:val="24"/>
          <w:szCs w:val="24"/>
        </w:rPr>
        <w:t xml:space="preserve">еред </w:t>
      </w:r>
      <w:r>
        <w:rPr>
          <w:rFonts w:ascii="Times New Roman" w:hAnsi="Times New Roman"/>
          <w:sz w:val="24"/>
          <w:szCs w:val="24"/>
        </w:rPr>
        <w:t xml:space="preserve">нами </w:t>
      </w:r>
      <w:r w:rsidRPr="00192D8D">
        <w:rPr>
          <w:rFonts w:ascii="Times New Roman" w:hAnsi="Times New Roman"/>
          <w:sz w:val="24"/>
          <w:szCs w:val="24"/>
        </w:rPr>
        <w:t xml:space="preserve">стояла цель - </w:t>
      </w:r>
      <w:r>
        <w:rPr>
          <w:rFonts w:ascii="Times New Roman" w:hAnsi="Times New Roman"/>
          <w:sz w:val="24"/>
          <w:szCs w:val="24"/>
        </w:rPr>
        <w:t>в</w:t>
      </w:r>
      <w:r w:rsidRPr="00192D8D">
        <w:rPr>
          <w:rFonts w:ascii="Times New Roman" w:hAnsi="Times New Roman"/>
          <w:sz w:val="24"/>
          <w:szCs w:val="24"/>
        </w:rPr>
        <w:t>ыявить новые тенденции в развитии стиля архитектуры будущего.Изучены и выявлены особенности архитектуры будущего. Рассмотрены новые тенденции в развитии стиля архитектуры будущего. Выявлены теоретические аспекты природы «Города будущего».Создан информационный ресурс «Пути развития современной архитектуры»</w:t>
      </w:r>
      <w:r>
        <w:rPr>
          <w:rFonts w:ascii="Times New Roman" w:hAnsi="Times New Roman"/>
          <w:sz w:val="24"/>
          <w:szCs w:val="24"/>
        </w:rPr>
        <w:t>.</w:t>
      </w:r>
    </w:p>
    <w:p w:rsidR="00202538" w:rsidRPr="00192D8D" w:rsidRDefault="00202538" w:rsidP="00202538">
      <w:pPr>
        <w:tabs>
          <w:tab w:val="left" w:pos="567"/>
        </w:tabs>
        <w:spacing w:after="0"/>
        <w:jc w:val="both"/>
        <w:rPr>
          <w:rFonts w:ascii="Times New Roman" w:hAnsi="Times New Roman"/>
          <w:sz w:val="24"/>
          <w:szCs w:val="24"/>
        </w:rPr>
      </w:pPr>
      <w:r w:rsidRPr="00192D8D">
        <w:rPr>
          <w:rFonts w:ascii="Times New Roman" w:hAnsi="Times New Roman"/>
          <w:sz w:val="24"/>
          <w:szCs w:val="24"/>
        </w:rPr>
        <w:t>Выяснено, что постоянно появляются новые архитектурные стили, и сама архитектура как система бесконечно разви</w:t>
      </w:r>
      <w:r>
        <w:rPr>
          <w:rFonts w:ascii="Times New Roman" w:hAnsi="Times New Roman"/>
          <w:sz w:val="24"/>
          <w:szCs w:val="24"/>
        </w:rPr>
        <w:t xml:space="preserve">тия. </w:t>
      </w:r>
      <w:r w:rsidRPr="00192D8D">
        <w:rPr>
          <w:rFonts w:ascii="Times New Roman" w:hAnsi="Times New Roman"/>
          <w:sz w:val="24"/>
          <w:szCs w:val="24"/>
        </w:rPr>
        <w:t>Внедряются свежие идеи, архитекторы выявляют новые стили архитектуры: к таким стилям можно отнести футуризм. Архитекторы стремятся заглянуть в будущее и приблизить его наступление.</w:t>
      </w:r>
      <w:r>
        <w:rPr>
          <w:rFonts w:ascii="Times New Roman" w:hAnsi="Times New Roman"/>
          <w:sz w:val="24"/>
          <w:szCs w:val="24"/>
        </w:rPr>
        <w:t xml:space="preserve"> </w:t>
      </w:r>
      <w:r w:rsidRPr="00192D8D">
        <w:rPr>
          <w:rFonts w:ascii="Times New Roman" w:hAnsi="Times New Roman"/>
          <w:sz w:val="24"/>
          <w:szCs w:val="24"/>
        </w:rPr>
        <w:t>Эффективность работы достаточно успешна.</w:t>
      </w:r>
    </w:p>
    <w:p w:rsidR="00202538" w:rsidRDefault="00202538" w:rsidP="00202538">
      <w:pPr>
        <w:spacing w:after="0"/>
        <w:rPr>
          <w:rFonts w:ascii="Times New Roman" w:hAnsi="Times New Roman"/>
          <w:sz w:val="28"/>
          <w:szCs w:val="28"/>
        </w:rPr>
      </w:pPr>
    </w:p>
    <w:p w:rsidR="006F5B47" w:rsidRDefault="006F5B47" w:rsidP="00202538">
      <w:pPr>
        <w:spacing w:after="0"/>
        <w:rPr>
          <w:rFonts w:ascii="Times New Roman" w:hAnsi="Times New Roman"/>
          <w:sz w:val="28"/>
          <w:szCs w:val="28"/>
        </w:rPr>
      </w:pPr>
    </w:p>
    <w:p w:rsidR="006F5B47" w:rsidRPr="006F5B47" w:rsidRDefault="006F5B47" w:rsidP="006F5B47">
      <w:pPr>
        <w:spacing w:after="0"/>
        <w:jc w:val="right"/>
        <w:rPr>
          <w:rFonts w:ascii="Times New Roman" w:hAnsi="Times New Roman"/>
          <w:sz w:val="24"/>
          <w:szCs w:val="28"/>
        </w:rPr>
      </w:pPr>
      <w:r w:rsidRPr="006F5B47">
        <w:rPr>
          <w:rFonts w:ascii="Times New Roman" w:hAnsi="Times New Roman"/>
          <w:bCs/>
          <w:sz w:val="24"/>
          <w:szCs w:val="28"/>
        </w:rPr>
        <w:t xml:space="preserve">Цыренова Сарана Бэлигтэевна, </w:t>
      </w:r>
    </w:p>
    <w:p w:rsidR="006F5B47" w:rsidRPr="006F5B47" w:rsidRDefault="006F5B47" w:rsidP="006F5B47">
      <w:pPr>
        <w:spacing w:after="0"/>
        <w:jc w:val="right"/>
        <w:rPr>
          <w:rFonts w:ascii="Times New Roman" w:hAnsi="Times New Roman"/>
          <w:sz w:val="24"/>
          <w:szCs w:val="28"/>
        </w:rPr>
      </w:pPr>
      <w:r w:rsidRPr="006F5B47">
        <w:rPr>
          <w:rFonts w:ascii="Times New Roman" w:hAnsi="Times New Roman"/>
          <w:bCs/>
          <w:sz w:val="24"/>
          <w:szCs w:val="28"/>
        </w:rPr>
        <w:t>студент</w:t>
      </w:r>
      <w:r w:rsidR="008F4876">
        <w:rPr>
          <w:rFonts w:ascii="Times New Roman" w:hAnsi="Times New Roman"/>
          <w:bCs/>
          <w:sz w:val="24"/>
          <w:szCs w:val="28"/>
        </w:rPr>
        <w:t>ка</w:t>
      </w:r>
      <w:r w:rsidRPr="006F5B47">
        <w:rPr>
          <w:rFonts w:ascii="Times New Roman" w:hAnsi="Times New Roman"/>
          <w:bCs/>
          <w:sz w:val="24"/>
          <w:szCs w:val="28"/>
        </w:rPr>
        <w:t xml:space="preserve"> 2 курса, группы 6227</w:t>
      </w:r>
    </w:p>
    <w:p w:rsidR="006F5B47" w:rsidRPr="006F5B47" w:rsidRDefault="006F5B47" w:rsidP="006F5B47">
      <w:pPr>
        <w:spacing w:after="0"/>
        <w:jc w:val="right"/>
        <w:rPr>
          <w:rFonts w:ascii="Times New Roman" w:hAnsi="Times New Roman"/>
          <w:sz w:val="24"/>
          <w:szCs w:val="28"/>
        </w:rPr>
      </w:pPr>
      <w:r w:rsidRPr="006F5B47">
        <w:rPr>
          <w:rFonts w:ascii="Times New Roman" w:hAnsi="Times New Roman"/>
          <w:bCs/>
          <w:sz w:val="24"/>
          <w:szCs w:val="28"/>
        </w:rPr>
        <w:t xml:space="preserve">специальности  «Сестринское дело» </w:t>
      </w:r>
    </w:p>
    <w:p w:rsidR="006F5B47" w:rsidRPr="00192D8D" w:rsidRDefault="006F5B47" w:rsidP="00202538">
      <w:pPr>
        <w:spacing w:after="0"/>
        <w:rPr>
          <w:rFonts w:ascii="Times New Roman" w:hAnsi="Times New Roman"/>
          <w:sz w:val="28"/>
          <w:szCs w:val="28"/>
        </w:rPr>
      </w:pPr>
    </w:p>
    <w:p w:rsidR="006F5B47" w:rsidRPr="006F5B47" w:rsidRDefault="006F5B47" w:rsidP="006F5B47">
      <w:pPr>
        <w:spacing w:after="0" w:line="240" w:lineRule="auto"/>
        <w:jc w:val="center"/>
        <w:rPr>
          <w:rFonts w:ascii="Times New Roman" w:hAnsi="Times New Roman"/>
          <w:b/>
          <w:sz w:val="24"/>
          <w:szCs w:val="28"/>
        </w:rPr>
      </w:pPr>
      <w:r w:rsidRPr="006F5B47">
        <w:rPr>
          <w:rFonts w:ascii="Times New Roman" w:hAnsi="Times New Roman"/>
          <w:b/>
          <w:bCs/>
          <w:sz w:val="24"/>
          <w:szCs w:val="28"/>
        </w:rPr>
        <w:t>«Пластиковый мусор – глобальная проблема современности»</w:t>
      </w:r>
    </w:p>
    <w:p w:rsidR="006F5B47" w:rsidRDefault="006F5B47" w:rsidP="0078684E">
      <w:pPr>
        <w:spacing w:after="0" w:line="240" w:lineRule="auto"/>
        <w:jc w:val="center"/>
        <w:rPr>
          <w:rFonts w:ascii="Times New Roman" w:hAnsi="Times New Roman"/>
          <w:b/>
          <w:bCs/>
          <w:sz w:val="24"/>
          <w:szCs w:val="28"/>
        </w:rPr>
      </w:pPr>
    </w:p>
    <w:p w:rsidR="006F5B47" w:rsidRPr="00065042" w:rsidRDefault="006F5B47" w:rsidP="00065042">
      <w:pPr>
        <w:pStyle w:val="a7"/>
        <w:shd w:val="clear" w:color="auto" w:fill="FFFFFF"/>
        <w:spacing w:before="0" w:beforeAutospacing="0" w:after="0" w:afterAutospacing="0" w:line="276" w:lineRule="auto"/>
        <w:jc w:val="both"/>
      </w:pPr>
      <w:r w:rsidRPr="006F5B47">
        <w:rPr>
          <w:bCs/>
        </w:rPr>
        <w:lastRenderedPageBreak/>
        <w:t xml:space="preserve">         </w:t>
      </w:r>
      <w:r w:rsidRPr="00065042">
        <w:t>XXI век − это не только век высоких технологий, но и глобальных экологических проблем. Одной из них является проблема загрязнения окружающей среды различными пластиками и полиэтиленовыми пакетами. По разным источникам на сегодняшний день пластиковая продукция составляет до 40% объёма всех бытовых отходов. И это не удивительно. Раньше на прилавках магазинов товары были в бумажных упаковках и стеклянной таре. Теперь же эти товары мы видим в современных красочных упаковках, т.е. пластиковых бутылках, пленке и различных пакетах. Каждый согласится, это легко, удобно, дешево, но только не с экологической точки зрения. Ведь большая часть упаковочного мусора не разлагается или имеет длительный срок разложения.</w:t>
      </w:r>
    </w:p>
    <w:p w:rsidR="006F5B47" w:rsidRPr="00065042" w:rsidRDefault="008F4876" w:rsidP="00065042">
      <w:pPr>
        <w:pStyle w:val="a7"/>
        <w:shd w:val="clear" w:color="auto" w:fill="FFFFFF"/>
        <w:spacing w:before="0" w:beforeAutospacing="0" w:after="0" w:afterAutospacing="0" w:line="276" w:lineRule="auto"/>
        <w:jc w:val="both"/>
      </w:pPr>
      <w:r>
        <w:t xml:space="preserve">           </w:t>
      </w:r>
      <w:r w:rsidR="006F5B47" w:rsidRPr="00065042">
        <w:t>В России проблема пластиковых отходов как источника антропогенного загрязнения окружающей природной среды приобрела сегодня чрезвычайную актуальность. В нашей стране слабо развит метод переработки таких отходов. Они, как и основная часть отходов жизнедеятельности человека (90-95%), свозятся на мусорные полигоны и свалки, где будут веками отравлять землю, воду и воздух. И это не считая несанкционированных свалок, окружающих наши города. Итоги печальны: наша страна буквально зарастает горами мусора.</w:t>
      </w:r>
    </w:p>
    <w:p w:rsidR="0078684E" w:rsidRDefault="006F5B47" w:rsidP="006F5B47">
      <w:pPr>
        <w:spacing w:after="0"/>
        <w:jc w:val="both"/>
        <w:rPr>
          <w:rFonts w:ascii="Times New Roman" w:hAnsi="Times New Roman"/>
          <w:sz w:val="24"/>
          <w:szCs w:val="28"/>
        </w:rPr>
      </w:pPr>
      <w:r>
        <w:rPr>
          <w:rFonts w:ascii="Times New Roman" w:hAnsi="Times New Roman"/>
          <w:bCs/>
          <w:sz w:val="24"/>
          <w:szCs w:val="28"/>
        </w:rPr>
        <w:t xml:space="preserve">         </w:t>
      </w:r>
      <w:r w:rsidRPr="006F5B47">
        <w:rPr>
          <w:rFonts w:ascii="Times New Roman" w:hAnsi="Times New Roman"/>
          <w:bCs/>
          <w:sz w:val="24"/>
          <w:szCs w:val="28"/>
        </w:rPr>
        <w:t>П</w:t>
      </w:r>
      <w:r w:rsidRPr="006F5B47">
        <w:rPr>
          <w:rFonts w:ascii="Times New Roman" w:hAnsi="Times New Roman"/>
          <w:sz w:val="24"/>
          <w:szCs w:val="28"/>
        </w:rPr>
        <w:t>ротиворечие между положительными свойствами пластиковой бутылки и экологическими проблемами, которые возникают в результате загрязнения окружающей среды, не разлагающимися  веками отходами.</w:t>
      </w:r>
    </w:p>
    <w:p w:rsidR="00065042" w:rsidRPr="00065042" w:rsidRDefault="00065042" w:rsidP="006F5B47">
      <w:pPr>
        <w:spacing w:after="0"/>
        <w:jc w:val="both"/>
        <w:rPr>
          <w:rFonts w:ascii="Times New Roman" w:hAnsi="Times New Roman"/>
          <w:sz w:val="24"/>
          <w:szCs w:val="24"/>
        </w:rPr>
      </w:pPr>
      <w:r w:rsidRPr="00065042">
        <w:rPr>
          <w:rStyle w:val="a8"/>
          <w:rFonts w:ascii="Times New Roman" w:hAnsi="Times New Roman"/>
          <w:sz w:val="24"/>
          <w:szCs w:val="24"/>
          <w:shd w:val="clear" w:color="auto" w:fill="FFFFFF"/>
        </w:rPr>
        <w:t>Актуальность выбранной темы.</w:t>
      </w:r>
      <w:r w:rsidRPr="00065042">
        <w:rPr>
          <w:rFonts w:ascii="Times New Roman" w:hAnsi="Times New Roman"/>
          <w:sz w:val="24"/>
          <w:szCs w:val="24"/>
          <w:shd w:val="clear" w:color="auto" w:fill="FFFFFF"/>
        </w:rPr>
        <w:t xml:space="preserve"> Проблема увеличения количества пластикового мусора и свалок бытовых отходов актуальна и для </w:t>
      </w:r>
      <w:r>
        <w:rPr>
          <w:rFonts w:ascii="Times New Roman" w:hAnsi="Times New Roman"/>
          <w:sz w:val="24"/>
          <w:szCs w:val="24"/>
          <w:shd w:val="clear" w:color="auto" w:fill="FFFFFF"/>
        </w:rPr>
        <w:t>Закаменского района</w:t>
      </w:r>
      <w:r w:rsidRPr="00065042">
        <w:rPr>
          <w:rFonts w:ascii="Times New Roman" w:hAnsi="Times New Roman"/>
          <w:sz w:val="24"/>
          <w:szCs w:val="24"/>
          <w:shd w:val="clear" w:color="auto" w:fill="FFFFFF"/>
        </w:rPr>
        <w:t>. Сегодня мусорные полигоны занимают огромные земельные территории. Мощности многих уже практически заполнены.</w:t>
      </w:r>
    </w:p>
    <w:p w:rsidR="0078684E" w:rsidRPr="006F5B47" w:rsidRDefault="006F5B47" w:rsidP="006F5B47">
      <w:pPr>
        <w:spacing w:after="0"/>
        <w:jc w:val="both"/>
        <w:rPr>
          <w:rFonts w:ascii="Times New Roman" w:hAnsi="Times New Roman"/>
          <w:sz w:val="24"/>
          <w:szCs w:val="28"/>
        </w:rPr>
      </w:pPr>
      <w:r w:rsidRPr="006F5B47">
        <w:rPr>
          <w:rFonts w:ascii="Times New Roman" w:hAnsi="Times New Roman"/>
          <w:bCs/>
          <w:sz w:val="24"/>
          <w:szCs w:val="28"/>
        </w:rPr>
        <w:t>Цель проекта</w:t>
      </w:r>
      <w:r>
        <w:rPr>
          <w:rFonts w:ascii="Times New Roman" w:hAnsi="Times New Roman"/>
          <w:bCs/>
          <w:sz w:val="24"/>
          <w:szCs w:val="28"/>
        </w:rPr>
        <w:t>:</w:t>
      </w:r>
      <w:r w:rsidRPr="006F5B47">
        <w:rPr>
          <w:rFonts w:ascii="Times New Roman" w:hAnsi="Times New Roman"/>
          <w:bCs/>
          <w:sz w:val="24"/>
          <w:szCs w:val="28"/>
        </w:rPr>
        <w:br/>
      </w:r>
      <w:r w:rsidRPr="006F5B47">
        <w:rPr>
          <w:rFonts w:ascii="Times New Roman" w:hAnsi="Times New Roman"/>
          <w:bCs/>
          <w:sz w:val="24"/>
          <w:szCs w:val="28"/>
        </w:rPr>
        <w:br/>
        <w:t xml:space="preserve">- </w:t>
      </w:r>
      <w:r w:rsidRPr="006F5B47">
        <w:rPr>
          <w:rFonts w:ascii="Times New Roman" w:hAnsi="Times New Roman"/>
          <w:sz w:val="24"/>
          <w:szCs w:val="28"/>
        </w:rPr>
        <w:t>изучить возможные способы утилизации   пластиковой тары и предложить способы её       утилизации в условиях сельской местности.</w:t>
      </w:r>
    </w:p>
    <w:p w:rsidR="006F5B47" w:rsidRDefault="006F5B47" w:rsidP="006F5B47">
      <w:pPr>
        <w:spacing w:after="0"/>
        <w:jc w:val="both"/>
        <w:rPr>
          <w:rFonts w:ascii="Times New Roman" w:hAnsi="Times New Roman"/>
          <w:bCs/>
          <w:sz w:val="24"/>
          <w:szCs w:val="28"/>
        </w:rPr>
      </w:pPr>
      <w:r w:rsidRPr="006F5B47">
        <w:rPr>
          <w:rFonts w:ascii="Times New Roman" w:hAnsi="Times New Roman"/>
          <w:bCs/>
          <w:sz w:val="24"/>
          <w:szCs w:val="28"/>
        </w:rPr>
        <w:t>Задачи проекта:</w:t>
      </w:r>
    </w:p>
    <w:p w:rsidR="006F5B47" w:rsidRPr="006F5B47" w:rsidRDefault="006F5B47" w:rsidP="008232A1">
      <w:pPr>
        <w:numPr>
          <w:ilvl w:val="0"/>
          <w:numId w:val="14"/>
        </w:numPr>
        <w:spacing w:after="0"/>
        <w:jc w:val="both"/>
        <w:rPr>
          <w:rFonts w:ascii="Times New Roman" w:hAnsi="Times New Roman"/>
          <w:bCs/>
          <w:sz w:val="24"/>
          <w:szCs w:val="28"/>
        </w:rPr>
      </w:pPr>
      <w:r w:rsidRPr="006F5B47">
        <w:rPr>
          <w:rFonts w:ascii="Times New Roman" w:hAnsi="Times New Roman"/>
          <w:bCs/>
          <w:sz w:val="24"/>
          <w:szCs w:val="28"/>
        </w:rPr>
        <w:t>побудить окружающих задуматься о важной экологической проблеме загрязнения окружающей среды пластиковыми бутылками;</w:t>
      </w:r>
    </w:p>
    <w:p w:rsidR="006F5B47" w:rsidRPr="006F5B47" w:rsidRDefault="006F5B47" w:rsidP="008232A1">
      <w:pPr>
        <w:numPr>
          <w:ilvl w:val="0"/>
          <w:numId w:val="14"/>
        </w:numPr>
        <w:spacing w:after="0"/>
        <w:jc w:val="both"/>
        <w:rPr>
          <w:rFonts w:ascii="Times New Roman" w:hAnsi="Times New Roman"/>
          <w:bCs/>
          <w:sz w:val="24"/>
          <w:szCs w:val="28"/>
        </w:rPr>
      </w:pPr>
      <w:r w:rsidRPr="006F5B47">
        <w:rPr>
          <w:rFonts w:ascii="Times New Roman" w:hAnsi="Times New Roman"/>
          <w:bCs/>
          <w:sz w:val="24"/>
          <w:szCs w:val="28"/>
        </w:rPr>
        <w:t xml:space="preserve"> выяснить историю создания и применения пластиковых бутылок;</w:t>
      </w:r>
    </w:p>
    <w:p w:rsidR="006F5B47" w:rsidRPr="006F5B47" w:rsidRDefault="006F5B47" w:rsidP="008232A1">
      <w:pPr>
        <w:numPr>
          <w:ilvl w:val="0"/>
          <w:numId w:val="14"/>
        </w:numPr>
        <w:spacing w:after="0"/>
        <w:jc w:val="both"/>
        <w:rPr>
          <w:rFonts w:ascii="Times New Roman" w:hAnsi="Times New Roman"/>
          <w:bCs/>
          <w:sz w:val="24"/>
          <w:szCs w:val="28"/>
        </w:rPr>
      </w:pPr>
      <w:r w:rsidRPr="006F5B47">
        <w:rPr>
          <w:rFonts w:ascii="Times New Roman" w:hAnsi="Times New Roman"/>
          <w:bCs/>
          <w:sz w:val="24"/>
          <w:szCs w:val="28"/>
        </w:rPr>
        <w:t xml:space="preserve"> изучить способы утилизации пластиковых бутылок;</w:t>
      </w:r>
    </w:p>
    <w:p w:rsidR="006F5B47" w:rsidRPr="006F5B47" w:rsidRDefault="006F5B47" w:rsidP="008232A1">
      <w:pPr>
        <w:numPr>
          <w:ilvl w:val="0"/>
          <w:numId w:val="14"/>
        </w:numPr>
        <w:spacing w:after="0"/>
        <w:jc w:val="both"/>
        <w:rPr>
          <w:rFonts w:ascii="Times New Roman" w:hAnsi="Times New Roman"/>
          <w:bCs/>
          <w:sz w:val="24"/>
          <w:szCs w:val="28"/>
        </w:rPr>
      </w:pPr>
      <w:r w:rsidRPr="006F5B47">
        <w:rPr>
          <w:rFonts w:ascii="Times New Roman" w:hAnsi="Times New Roman"/>
          <w:bCs/>
          <w:sz w:val="24"/>
          <w:szCs w:val="28"/>
        </w:rPr>
        <w:t xml:space="preserve"> заинтересовать окружающих возможностями создания из пластиковых бутылок множества интересных и полезных вещей.</w:t>
      </w:r>
    </w:p>
    <w:p w:rsidR="006F5B47" w:rsidRDefault="006F5B47" w:rsidP="006F5B47">
      <w:pPr>
        <w:spacing w:after="0"/>
        <w:jc w:val="both"/>
        <w:rPr>
          <w:rFonts w:ascii="Times New Roman" w:hAnsi="Times New Roman"/>
          <w:bCs/>
          <w:sz w:val="24"/>
          <w:szCs w:val="28"/>
        </w:rPr>
      </w:pPr>
      <w:r w:rsidRPr="006F5B47">
        <w:rPr>
          <w:rFonts w:ascii="Times New Roman" w:hAnsi="Times New Roman"/>
          <w:bCs/>
          <w:sz w:val="24"/>
          <w:szCs w:val="28"/>
        </w:rPr>
        <w:t>Методы исследования</w:t>
      </w:r>
      <w:r>
        <w:rPr>
          <w:rFonts w:ascii="Times New Roman" w:hAnsi="Times New Roman"/>
          <w:bCs/>
          <w:sz w:val="24"/>
          <w:szCs w:val="28"/>
        </w:rPr>
        <w:t>:</w:t>
      </w:r>
    </w:p>
    <w:p w:rsidR="006F5B47" w:rsidRPr="006F5B47" w:rsidRDefault="006F5B47" w:rsidP="008232A1">
      <w:pPr>
        <w:numPr>
          <w:ilvl w:val="0"/>
          <w:numId w:val="15"/>
        </w:numPr>
        <w:spacing w:after="0"/>
        <w:jc w:val="both"/>
        <w:rPr>
          <w:rFonts w:ascii="Times New Roman" w:hAnsi="Times New Roman"/>
          <w:bCs/>
          <w:sz w:val="24"/>
          <w:szCs w:val="28"/>
        </w:rPr>
      </w:pPr>
      <w:r w:rsidRPr="006F5B47">
        <w:rPr>
          <w:rFonts w:ascii="Times New Roman" w:hAnsi="Times New Roman"/>
          <w:bCs/>
          <w:sz w:val="24"/>
          <w:szCs w:val="28"/>
        </w:rPr>
        <w:t xml:space="preserve">поиск  информации в Интернете; </w:t>
      </w:r>
    </w:p>
    <w:p w:rsidR="006F5B47" w:rsidRPr="006F5B47" w:rsidRDefault="006F5B47" w:rsidP="008232A1">
      <w:pPr>
        <w:numPr>
          <w:ilvl w:val="0"/>
          <w:numId w:val="15"/>
        </w:numPr>
        <w:spacing w:after="0"/>
        <w:jc w:val="both"/>
        <w:rPr>
          <w:rFonts w:ascii="Times New Roman" w:hAnsi="Times New Roman"/>
          <w:bCs/>
          <w:sz w:val="24"/>
          <w:szCs w:val="28"/>
        </w:rPr>
      </w:pPr>
      <w:r w:rsidRPr="006F5B47">
        <w:rPr>
          <w:rFonts w:ascii="Times New Roman" w:hAnsi="Times New Roman"/>
          <w:bCs/>
          <w:sz w:val="24"/>
          <w:szCs w:val="28"/>
        </w:rPr>
        <w:t xml:space="preserve"> сбор пластиковой тары; </w:t>
      </w:r>
    </w:p>
    <w:p w:rsidR="006F5B47" w:rsidRPr="006F5B47" w:rsidRDefault="006F5B47" w:rsidP="008232A1">
      <w:pPr>
        <w:numPr>
          <w:ilvl w:val="0"/>
          <w:numId w:val="15"/>
        </w:numPr>
        <w:spacing w:after="0"/>
        <w:jc w:val="both"/>
        <w:rPr>
          <w:rFonts w:ascii="Times New Roman" w:hAnsi="Times New Roman"/>
          <w:bCs/>
          <w:sz w:val="24"/>
          <w:szCs w:val="28"/>
        </w:rPr>
      </w:pPr>
      <w:r w:rsidRPr="006F5B47">
        <w:rPr>
          <w:rFonts w:ascii="Times New Roman" w:hAnsi="Times New Roman"/>
          <w:bCs/>
          <w:sz w:val="24"/>
          <w:szCs w:val="28"/>
        </w:rPr>
        <w:t xml:space="preserve"> изготовление изделий из пластика;</w:t>
      </w:r>
    </w:p>
    <w:p w:rsidR="006F5B47" w:rsidRPr="006F5B47" w:rsidRDefault="006F5B47" w:rsidP="008232A1">
      <w:pPr>
        <w:numPr>
          <w:ilvl w:val="0"/>
          <w:numId w:val="15"/>
        </w:numPr>
        <w:spacing w:after="0"/>
        <w:jc w:val="both"/>
        <w:rPr>
          <w:rFonts w:ascii="Times New Roman" w:hAnsi="Times New Roman"/>
          <w:bCs/>
          <w:sz w:val="24"/>
          <w:szCs w:val="28"/>
        </w:rPr>
      </w:pPr>
      <w:r w:rsidRPr="006F5B47">
        <w:rPr>
          <w:rFonts w:ascii="Times New Roman" w:hAnsi="Times New Roman"/>
          <w:bCs/>
          <w:sz w:val="24"/>
          <w:szCs w:val="28"/>
        </w:rPr>
        <w:t xml:space="preserve">подготовка презентации. </w:t>
      </w:r>
    </w:p>
    <w:p w:rsidR="006F5B47" w:rsidRDefault="006F5B47" w:rsidP="006F5B47">
      <w:pPr>
        <w:spacing w:after="0"/>
        <w:jc w:val="both"/>
        <w:rPr>
          <w:rFonts w:ascii="Times New Roman" w:hAnsi="Times New Roman"/>
          <w:bCs/>
          <w:sz w:val="24"/>
          <w:szCs w:val="28"/>
        </w:rPr>
      </w:pPr>
      <w:r w:rsidRPr="006F5B47">
        <w:rPr>
          <w:rFonts w:ascii="Times New Roman" w:hAnsi="Times New Roman"/>
          <w:bCs/>
          <w:sz w:val="24"/>
          <w:szCs w:val="28"/>
        </w:rPr>
        <w:t>История появления пластика</w:t>
      </w:r>
      <w:r>
        <w:rPr>
          <w:rFonts w:ascii="Times New Roman" w:hAnsi="Times New Roman"/>
          <w:bCs/>
          <w:sz w:val="24"/>
          <w:szCs w:val="28"/>
        </w:rPr>
        <w:t>:</w:t>
      </w:r>
    </w:p>
    <w:p w:rsidR="006F5B47" w:rsidRDefault="006F5B47" w:rsidP="006F5B47">
      <w:pPr>
        <w:spacing w:after="0"/>
        <w:jc w:val="both"/>
        <w:rPr>
          <w:rFonts w:ascii="Times New Roman" w:hAnsi="Times New Roman"/>
          <w:bCs/>
          <w:sz w:val="24"/>
          <w:szCs w:val="28"/>
        </w:rPr>
      </w:pPr>
      <w:r>
        <w:rPr>
          <w:rFonts w:ascii="Times New Roman" w:hAnsi="Times New Roman"/>
          <w:bCs/>
          <w:sz w:val="24"/>
          <w:szCs w:val="28"/>
        </w:rPr>
        <w:t xml:space="preserve">      </w:t>
      </w:r>
      <w:r w:rsidRPr="006F5B47">
        <w:rPr>
          <w:rFonts w:ascii="Times New Roman" w:hAnsi="Times New Roman"/>
          <w:bCs/>
          <w:sz w:val="24"/>
          <w:szCs w:val="28"/>
        </w:rPr>
        <w:t xml:space="preserve">В 1941 году специалистами компании «British Calico Printers» впервые был получен ПОЛИЭТИЛЕНТЕРЕФТАЛАТ-материал, который используют в качестве сырья для производства ПЭТ- бутылок. В начале 70-х годов в компании Du Pont появилась на свет первая пластиковая бутылка. </w:t>
      </w:r>
    </w:p>
    <w:p w:rsidR="006F5B47" w:rsidRPr="006F5B47" w:rsidRDefault="006F5B47" w:rsidP="006F5B47">
      <w:pPr>
        <w:spacing w:after="0"/>
        <w:jc w:val="both"/>
        <w:rPr>
          <w:rFonts w:ascii="Times New Roman" w:hAnsi="Times New Roman"/>
          <w:bCs/>
          <w:sz w:val="24"/>
          <w:szCs w:val="28"/>
        </w:rPr>
      </w:pPr>
      <w:r w:rsidRPr="006F5B47">
        <w:rPr>
          <w:rFonts w:ascii="Times New Roman" w:hAnsi="Times New Roman"/>
          <w:bCs/>
          <w:sz w:val="24"/>
          <w:szCs w:val="28"/>
        </w:rPr>
        <w:t>Переработка на вторичное сырьё.</w:t>
      </w:r>
    </w:p>
    <w:p w:rsidR="006F5B47" w:rsidRDefault="006F5B47" w:rsidP="006F5B47">
      <w:pPr>
        <w:spacing w:after="0"/>
        <w:jc w:val="both"/>
        <w:rPr>
          <w:rFonts w:ascii="Times New Roman" w:hAnsi="Times New Roman"/>
          <w:bCs/>
          <w:sz w:val="24"/>
          <w:szCs w:val="28"/>
        </w:rPr>
      </w:pPr>
      <w:r w:rsidRPr="006F5B47">
        <w:rPr>
          <w:rFonts w:ascii="Times New Roman" w:hAnsi="Times New Roman"/>
          <w:bCs/>
          <w:sz w:val="24"/>
          <w:szCs w:val="28"/>
        </w:rPr>
        <w:lastRenderedPageBreak/>
        <w:t xml:space="preserve">   В мире существуют технологии изготовления из ПЭТ предметов одежды, ковров, багажа и офисной мебели, а также: аудио-видео плёнки, плёнки для упаковки и гранулята для приготовления новых изделий из ПЭТ.</w:t>
      </w:r>
    </w:p>
    <w:p w:rsidR="006F5B47" w:rsidRPr="006F5B47" w:rsidRDefault="006F5B47" w:rsidP="006F5B47">
      <w:pPr>
        <w:spacing w:after="0"/>
        <w:jc w:val="both"/>
        <w:rPr>
          <w:rFonts w:ascii="Times New Roman" w:hAnsi="Times New Roman"/>
          <w:bCs/>
          <w:sz w:val="24"/>
          <w:szCs w:val="28"/>
        </w:rPr>
      </w:pPr>
      <w:r w:rsidRPr="006F5B47">
        <w:rPr>
          <w:rFonts w:ascii="Times New Roman" w:hAnsi="Times New Roman"/>
          <w:bCs/>
          <w:sz w:val="24"/>
          <w:szCs w:val="28"/>
        </w:rPr>
        <w:t>Сжигание мусора</w:t>
      </w:r>
    </w:p>
    <w:p w:rsidR="006F5B47" w:rsidRPr="006F5B47" w:rsidRDefault="006F5B47" w:rsidP="006F5B47">
      <w:pPr>
        <w:spacing w:after="0"/>
        <w:jc w:val="both"/>
        <w:rPr>
          <w:rFonts w:ascii="Times New Roman" w:hAnsi="Times New Roman"/>
          <w:bCs/>
          <w:sz w:val="24"/>
          <w:szCs w:val="28"/>
        </w:rPr>
      </w:pPr>
      <w:r w:rsidRPr="006F5B47">
        <w:rPr>
          <w:rFonts w:ascii="Times New Roman" w:hAnsi="Times New Roman"/>
          <w:bCs/>
          <w:sz w:val="24"/>
          <w:szCs w:val="28"/>
        </w:rPr>
        <w:t xml:space="preserve">Рассматриваются возможности строительства мусоросжигательных заводов, но этот путь не является перспективным,  так как срок возведения завода составляет 4-5 лет. </w:t>
      </w:r>
    </w:p>
    <w:p w:rsidR="006F5B47" w:rsidRPr="006F5B47" w:rsidRDefault="006F5B47" w:rsidP="006F5B47">
      <w:pPr>
        <w:spacing w:after="0"/>
        <w:rPr>
          <w:rFonts w:ascii="Times New Roman" w:hAnsi="Times New Roman"/>
          <w:bCs/>
          <w:sz w:val="24"/>
          <w:szCs w:val="28"/>
        </w:rPr>
      </w:pPr>
      <w:r w:rsidRPr="006F5B47">
        <w:rPr>
          <w:rFonts w:ascii="Times New Roman" w:hAnsi="Times New Roman"/>
          <w:bCs/>
          <w:sz w:val="24"/>
          <w:szCs w:val="28"/>
        </w:rPr>
        <w:t>Наши предложения:</w:t>
      </w:r>
    </w:p>
    <w:p w:rsidR="006F5B47" w:rsidRPr="006F5B47" w:rsidRDefault="006F5B47" w:rsidP="006F5B47">
      <w:pPr>
        <w:spacing w:after="0"/>
        <w:rPr>
          <w:rFonts w:ascii="Times New Roman" w:hAnsi="Times New Roman"/>
          <w:bCs/>
          <w:sz w:val="24"/>
          <w:szCs w:val="28"/>
        </w:rPr>
      </w:pPr>
      <w:r w:rsidRPr="006F5B47">
        <w:rPr>
          <w:rFonts w:ascii="Times New Roman" w:hAnsi="Times New Roman"/>
          <w:bCs/>
          <w:sz w:val="24"/>
          <w:szCs w:val="28"/>
        </w:rPr>
        <w:t>Создавать новые вещи для украшения улиц, дворов, парков.</w:t>
      </w:r>
    </w:p>
    <w:p w:rsidR="006F5B47" w:rsidRPr="006F5B47" w:rsidRDefault="006F5B47" w:rsidP="006F5B47">
      <w:pPr>
        <w:spacing w:after="0"/>
        <w:jc w:val="both"/>
        <w:rPr>
          <w:rFonts w:ascii="Times New Roman" w:hAnsi="Times New Roman"/>
          <w:bCs/>
          <w:sz w:val="24"/>
          <w:szCs w:val="28"/>
        </w:rPr>
      </w:pPr>
    </w:p>
    <w:p w:rsidR="006F5B47" w:rsidRPr="006F5B47" w:rsidRDefault="006F5B47" w:rsidP="006F5B47">
      <w:pPr>
        <w:spacing w:after="0"/>
        <w:jc w:val="both"/>
        <w:rPr>
          <w:rFonts w:ascii="Times New Roman" w:hAnsi="Times New Roman"/>
          <w:bCs/>
          <w:sz w:val="24"/>
          <w:szCs w:val="28"/>
        </w:rPr>
      </w:pPr>
      <w:r w:rsidRPr="006F5B47">
        <w:rPr>
          <w:rFonts w:ascii="Times New Roman" w:hAnsi="Times New Roman"/>
          <w:b/>
          <w:bCs/>
          <w:sz w:val="24"/>
          <w:szCs w:val="28"/>
        </w:rPr>
        <w:t>Заключение</w:t>
      </w:r>
    </w:p>
    <w:p w:rsidR="006F5B47" w:rsidRPr="006F5B47" w:rsidRDefault="006F5B47" w:rsidP="008232A1">
      <w:pPr>
        <w:numPr>
          <w:ilvl w:val="0"/>
          <w:numId w:val="16"/>
        </w:numPr>
        <w:spacing w:after="0"/>
        <w:jc w:val="both"/>
        <w:rPr>
          <w:rFonts w:ascii="Times New Roman" w:hAnsi="Times New Roman"/>
          <w:bCs/>
          <w:sz w:val="24"/>
          <w:szCs w:val="28"/>
        </w:rPr>
      </w:pPr>
      <w:r w:rsidRPr="006F5B47">
        <w:rPr>
          <w:rFonts w:ascii="Times New Roman" w:hAnsi="Times New Roman"/>
          <w:bCs/>
          <w:sz w:val="24"/>
          <w:szCs w:val="28"/>
        </w:rPr>
        <w:t>Если каждый человек, опустошив пластиковую бутылку, даст ей новую жизнь, то сохранит природу потомкам!</w:t>
      </w:r>
    </w:p>
    <w:p w:rsidR="006F5B47" w:rsidRPr="006F5B47" w:rsidRDefault="006F5B47" w:rsidP="008232A1">
      <w:pPr>
        <w:numPr>
          <w:ilvl w:val="0"/>
          <w:numId w:val="16"/>
        </w:numPr>
        <w:spacing w:after="0"/>
        <w:jc w:val="both"/>
        <w:rPr>
          <w:rFonts w:ascii="Times New Roman" w:hAnsi="Times New Roman"/>
          <w:bCs/>
          <w:sz w:val="24"/>
          <w:szCs w:val="28"/>
        </w:rPr>
      </w:pPr>
      <w:r w:rsidRPr="006F5B47">
        <w:rPr>
          <w:rFonts w:ascii="Times New Roman" w:hAnsi="Times New Roman"/>
          <w:bCs/>
          <w:sz w:val="24"/>
          <w:szCs w:val="28"/>
        </w:rPr>
        <w:t>Делайте – как мы!</w:t>
      </w:r>
    </w:p>
    <w:p w:rsidR="006F5B47" w:rsidRPr="006F5B47" w:rsidRDefault="006F5B47" w:rsidP="008232A1">
      <w:pPr>
        <w:numPr>
          <w:ilvl w:val="0"/>
          <w:numId w:val="16"/>
        </w:numPr>
        <w:spacing w:after="0"/>
        <w:jc w:val="both"/>
        <w:rPr>
          <w:rFonts w:ascii="Times New Roman" w:hAnsi="Times New Roman"/>
          <w:bCs/>
          <w:sz w:val="24"/>
          <w:szCs w:val="28"/>
        </w:rPr>
      </w:pPr>
      <w:r w:rsidRPr="006F5B47">
        <w:rPr>
          <w:rFonts w:ascii="Times New Roman" w:hAnsi="Times New Roman"/>
          <w:bCs/>
          <w:sz w:val="24"/>
          <w:szCs w:val="28"/>
        </w:rPr>
        <w:t>Делайте – лучше нас!</w:t>
      </w:r>
    </w:p>
    <w:p w:rsidR="006F5B47" w:rsidRPr="006F5B47" w:rsidRDefault="006F5B47" w:rsidP="008232A1">
      <w:pPr>
        <w:numPr>
          <w:ilvl w:val="0"/>
          <w:numId w:val="16"/>
        </w:numPr>
        <w:spacing w:after="0"/>
        <w:jc w:val="both"/>
        <w:rPr>
          <w:rFonts w:ascii="Times New Roman" w:hAnsi="Times New Roman"/>
          <w:bCs/>
          <w:sz w:val="24"/>
          <w:szCs w:val="28"/>
        </w:rPr>
      </w:pPr>
      <w:r w:rsidRPr="006F5B47">
        <w:rPr>
          <w:rFonts w:ascii="Times New Roman" w:hAnsi="Times New Roman"/>
          <w:bCs/>
          <w:sz w:val="24"/>
          <w:szCs w:val="28"/>
        </w:rPr>
        <w:t xml:space="preserve">Защитим природу от мусора! </w:t>
      </w:r>
    </w:p>
    <w:p w:rsidR="006F5B47" w:rsidRPr="006F5B47" w:rsidRDefault="006F5B47" w:rsidP="006F5B47">
      <w:pPr>
        <w:spacing w:after="0"/>
        <w:jc w:val="both"/>
        <w:rPr>
          <w:rFonts w:ascii="Times New Roman" w:hAnsi="Times New Roman"/>
          <w:bCs/>
          <w:sz w:val="24"/>
          <w:szCs w:val="28"/>
        </w:rPr>
      </w:pPr>
    </w:p>
    <w:p w:rsidR="006F5B47" w:rsidRDefault="006F5B47" w:rsidP="002014F2">
      <w:pPr>
        <w:spacing w:after="0" w:line="240" w:lineRule="auto"/>
        <w:jc w:val="both"/>
        <w:rPr>
          <w:rFonts w:ascii="Times New Roman" w:hAnsi="Times New Roman"/>
          <w:bCs/>
          <w:sz w:val="24"/>
          <w:szCs w:val="28"/>
        </w:rPr>
      </w:pPr>
    </w:p>
    <w:p w:rsidR="00A2791B" w:rsidRDefault="00A2791B" w:rsidP="00A2791B">
      <w:pPr>
        <w:spacing w:after="0" w:line="240" w:lineRule="auto"/>
        <w:ind w:left="4395" w:hanging="283"/>
        <w:jc w:val="right"/>
        <w:rPr>
          <w:rFonts w:ascii="Times New Roman" w:hAnsi="Times New Roman"/>
          <w:sz w:val="24"/>
          <w:szCs w:val="24"/>
        </w:rPr>
      </w:pPr>
      <w:r w:rsidRPr="00A2791B">
        <w:rPr>
          <w:rFonts w:ascii="Times New Roman" w:hAnsi="Times New Roman"/>
          <w:sz w:val="24"/>
          <w:szCs w:val="24"/>
        </w:rPr>
        <w:t>Манюк Нико</w:t>
      </w:r>
      <w:r>
        <w:rPr>
          <w:rFonts w:ascii="Times New Roman" w:hAnsi="Times New Roman"/>
          <w:sz w:val="24"/>
          <w:szCs w:val="24"/>
        </w:rPr>
        <w:t>лай Викторович, студент 3 курса</w:t>
      </w:r>
    </w:p>
    <w:p w:rsidR="00A2791B" w:rsidRPr="00A2791B" w:rsidRDefault="00A2791B" w:rsidP="00A2791B">
      <w:pPr>
        <w:spacing w:after="0" w:line="240" w:lineRule="auto"/>
        <w:ind w:left="4395" w:hanging="283"/>
        <w:jc w:val="right"/>
        <w:rPr>
          <w:rFonts w:ascii="Times New Roman" w:hAnsi="Times New Roman"/>
          <w:sz w:val="24"/>
          <w:szCs w:val="24"/>
        </w:rPr>
      </w:pPr>
      <w:r w:rsidRPr="00A2791B">
        <w:rPr>
          <w:rFonts w:ascii="Times New Roman" w:hAnsi="Times New Roman"/>
          <w:sz w:val="24"/>
          <w:szCs w:val="24"/>
        </w:rPr>
        <w:t>ГБПОУ«Байкальский колледж туризма и сервиса»</w:t>
      </w:r>
    </w:p>
    <w:p w:rsidR="00A2791B" w:rsidRPr="00A2791B" w:rsidRDefault="00A2791B" w:rsidP="00A2791B">
      <w:pPr>
        <w:spacing w:after="0" w:line="240" w:lineRule="auto"/>
        <w:ind w:left="4395" w:hanging="142"/>
        <w:jc w:val="right"/>
        <w:rPr>
          <w:rFonts w:ascii="Times New Roman" w:hAnsi="Times New Roman"/>
          <w:sz w:val="24"/>
          <w:szCs w:val="24"/>
        </w:rPr>
      </w:pPr>
      <w:r w:rsidRPr="00A2791B">
        <w:rPr>
          <w:rFonts w:ascii="Times New Roman" w:hAnsi="Times New Roman"/>
          <w:sz w:val="24"/>
          <w:szCs w:val="24"/>
        </w:rPr>
        <w:t>Руководитель</w:t>
      </w:r>
      <w:r w:rsidR="0065623D">
        <w:rPr>
          <w:rFonts w:ascii="Times New Roman" w:hAnsi="Times New Roman"/>
          <w:sz w:val="24"/>
          <w:szCs w:val="24"/>
        </w:rPr>
        <w:t>:</w:t>
      </w:r>
      <w:r w:rsidRPr="00A2791B">
        <w:rPr>
          <w:rFonts w:ascii="Times New Roman" w:hAnsi="Times New Roman"/>
          <w:sz w:val="24"/>
          <w:szCs w:val="24"/>
        </w:rPr>
        <w:t xml:space="preserve"> Милюшина Ольга Равильевна, воспитатель</w:t>
      </w:r>
    </w:p>
    <w:p w:rsidR="00A2791B" w:rsidRPr="00A2791B" w:rsidRDefault="00A2791B" w:rsidP="00A2791B">
      <w:pPr>
        <w:spacing w:after="0" w:line="240" w:lineRule="auto"/>
        <w:ind w:left="2268" w:firstLine="567"/>
        <w:jc w:val="right"/>
        <w:rPr>
          <w:rFonts w:ascii="Times New Roman" w:hAnsi="Times New Roman"/>
          <w:sz w:val="24"/>
          <w:szCs w:val="24"/>
        </w:rPr>
      </w:pPr>
      <w:r w:rsidRPr="00A2791B">
        <w:rPr>
          <w:rFonts w:ascii="Times New Roman" w:hAnsi="Times New Roman"/>
          <w:sz w:val="24"/>
          <w:szCs w:val="24"/>
        </w:rPr>
        <w:t>РБ,</w:t>
      </w:r>
      <w:r>
        <w:rPr>
          <w:rFonts w:ascii="Times New Roman" w:hAnsi="Times New Roman"/>
          <w:sz w:val="24"/>
          <w:szCs w:val="24"/>
        </w:rPr>
        <w:t xml:space="preserve"> </w:t>
      </w:r>
      <w:r w:rsidRPr="00A2791B">
        <w:rPr>
          <w:rFonts w:ascii="Times New Roman" w:hAnsi="Times New Roman"/>
          <w:sz w:val="24"/>
          <w:szCs w:val="24"/>
        </w:rPr>
        <w:t>Прибайкальский</w:t>
      </w:r>
      <w:r>
        <w:rPr>
          <w:rFonts w:ascii="Times New Roman" w:hAnsi="Times New Roman"/>
          <w:sz w:val="24"/>
          <w:szCs w:val="24"/>
        </w:rPr>
        <w:t xml:space="preserve"> </w:t>
      </w:r>
      <w:r w:rsidRPr="00A2791B">
        <w:rPr>
          <w:rFonts w:ascii="Times New Roman" w:hAnsi="Times New Roman"/>
          <w:sz w:val="24"/>
          <w:szCs w:val="24"/>
        </w:rPr>
        <w:t>район, п.Татаурово</w:t>
      </w:r>
    </w:p>
    <w:p w:rsidR="00A2791B" w:rsidRPr="00A2791B" w:rsidRDefault="00A2791B" w:rsidP="00A2791B">
      <w:pPr>
        <w:spacing w:after="0" w:line="240" w:lineRule="auto"/>
        <w:ind w:left="2268" w:firstLine="567"/>
        <w:jc w:val="right"/>
        <w:rPr>
          <w:rFonts w:ascii="Times New Roman" w:hAnsi="Times New Roman"/>
          <w:sz w:val="24"/>
          <w:szCs w:val="24"/>
        </w:rPr>
      </w:pPr>
      <w:r w:rsidRPr="00A2791B">
        <w:rPr>
          <w:rFonts w:ascii="Times New Roman" w:hAnsi="Times New Roman"/>
          <w:sz w:val="24"/>
          <w:szCs w:val="24"/>
        </w:rPr>
        <w:t>ул.</w:t>
      </w:r>
      <w:r w:rsidR="0065623D">
        <w:rPr>
          <w:rFonts w:ascii="Times New Roman" w:hAnsi="Times New Roman"/>
          <w:sz w:val="24"/>
          <w:szCs w:val="24"/>
        </w:rPr>
        <w:t xml:space="preserve"> </w:t>
      </w:r>
      <w:r w:rsidRPr="00A2791B">
        <w:rPr>
          <w:rFonts w:ascii="Times New Roman" w:hAnsi="Times New Roman"/>
          <w:sz w:val="24"/>
          <w:szCs w:val="24"/>
        </w:rPr>
        <w:t>Механизаторская ,9</w:t>
      </w:r>
    </w:p>
    <w:p w:rsidR="00A2791B" w:rsidRPr="00A2791B" w:rsidRDefault="00A2791B" w:rsidP="00A2791B">
      <w:pPr>
        <w:spacing w:line="240" w:lineRule="auto"/>
        <w:ind w:left="5103"/>
        <w:jc w:val="right"/>
        <w:rPr>
          <w:rFonts w:ascii="Times New Roman" w:hAnsi="Times New Roman"/>
          <w:sz w:val="24"/>
          <w:szCs w:val="24"/>
        </w:rPr>
      </w:pPr>
    </w:p>
    <w:p w:rsidR="00A2791B" w:rsidRPr="00A2791B" w:rsidRDefault="00A2791B" w:rsidP="00A2791B">
      <w:pPr>
        <w:spacing w:line="240" w:lineRule="auto"/>
        <w:ind w:left="2127" w:hanging="142"/>
        <w:jc w:val="both"/>
        <w:rPr>
          <w:rStyle w:val="a9"/>
          <w:rFonts w:ascii="Times New Roman" w:hAnsi="Times New Roman"/>
          <w:b/>
          <w:bCs/>
          <w:sz w:val="24"/>
          <w:szCs w:val="24"/>
        </w:rPr>
      </w:pPr>
      <w:r w:rsidRPr="00A2791B">
        <w:rPr>
          <w:rFonts w:ascii="Times New Roman" w:hAnsi="Times New Roman"/>
          <w:b/>
          <w:bCs/>
          <w:color w:val="000000"/>
          <w:sz w:val="24"/>
          <w:szCs w:val="24"/>
        </w:rPr>
        <w:t>Ресурсный центр добровольчества «ДоброДом»</w:t>
      </w:r>
    </w:p>
    <w:p w:rsidR="00A2791B" w:rsidRPr="00A2791B" w:rsidRDefault="00A2791B" w:rsidP="00C25ED2">
      <w:pPr>
        <w:ind w:left="709"/>
        <w:jc w:val="both"/>
        <w:rPr>
          <w:rFonts w:ascii="Times New Roman" w:hAnsi="Times New Roman"/>
          <w:color w:val="1F1F1F"/>
          <w:sz w:val="24"/>
          <w:szCs w:val="24"/>
          <w:shd w:val="clear" w:color="auto" w:fill="FFFFFF"/>
        </w:rPr>
      </w:pPr>
      <w:r w:rsidRPr="00A2791B">
        <w:rPr>
          <w:rFonts w:ascii="Times New Roman" w:hAnsi="Times New Roman"/>
          <w:color w:val="1F1F1F"/>
          <w:sz w:val="24"/>
          <w:szCs w:val="24"/>
          <w:shd w:val="clear" w:color="auto" w:fill="FFFFFF"/>
        </w:rPr>
        <w:t>Социально значимые объекты — это объекты социальной инфраструктуры, которые необходимы для жизнеобеспечения населения.</w:t>
      </w:r>
    </w:p>
    <w:p w:rsidR="00A2791B" w:rsidRPr="00A2791B" w:rsidRDefault="00A2791B" w:rsidP="00C25ED2">
      <w:pPr>
        <w:ind w:left="709"/>
        <w:jc w:val="both"/>
        <w:rPr>
          <w:rFonts w:ascii="Times New Roman" w:hAnsi="Times New Roman"/>
          <w:sz w:val="24"/>
          <w:szCs w:val="24"/>
          <w:shd w:val="clear" w:color="auto" w:fill="FFFFFF"/>
        </w:rPr>
      </w:pPr>
      <w:r w:rsidRPr="00A2791B">
        <w:rPr>
          <w:rFonts w:ascii="Times New Roman" w:hAnsi="Times New Roman"/>
          <w:sz w:val="24"/>
          <w:szCs w:val="24"/>
          <w:shd w:val="clear" w:color="auto" w:fill="FFFFFF"/>
        </w:rPr>
        <w:t>В нормативных правовых актах и нормативных документах нет определения термина «социальнозначимые объекты», при этом сам термин регулярно упоминаются</w:t>
      </w:r>
      <w:r>
        <w:rPr>
          <w:rFonts w:ascii="Times New Roman" w:hAnsi="Times New Roman"/>
          <w:sz w:val="24"/>
          <w:szCs w:val="24"/>
          <w:shd w:val="clear" w:color="auto" w:fill="FFFFFF"/>
        </w:rPr>
        <w:t xml:space="preserve"> </w:t>
      </w:r>
      <w:r w:rsidRPr="00A2791B">
        <w:rPr>
          <w:rFonts w:ascii="Times New Roman" w:hAnsi="Times New Roman"/>
          <w:sz w:val="24"/>
          <w:szCs w:val="24"/>
          <w:shd w:val="clear" w:color="auto" w:fill="FFFFFF"/>
        </w:rPr>
        <w:t>в</w:t>
      </w:r>
      <w:r>
        <w:rPr>
          <w:rFonts w:ascii="Times New Roman" w:hAnsi="Times New Roman"/>
          <w:sz w:val="24"/>
          <w:szCs w:val="24"/>
          <w:shd w:val="clear" w:color="auto" w:fill="FFFFFF"/>
        </w:rPr>
        <w:t xml:space="preserve"> </w:t>
      </w:r>
      <w:r w:rsidRPr="00A2791B">
        <w:rPr>
          <w:rFonts w:ascii="Times New Roman" w:hAnsi="Times New Roman"/>
          <w:sz w:val="24"/>
          <w:szCs w:val="24"/>
          <w:shd w:val="clear" w:color="auto" w:fill="FFFFFF"/>
        </w:rPr>
        <w:t>документах</w:t>
      </w:r>
      <w:r>
        <w:rPr>
          <w:rFonts w:ascii="Times New Roman" w:hAnsi="Times New Roman"/>
          <w:sz w:val="24"/>
          <w:szCs w:val="24"/>
          <w:shd w:val="clear" w:color="auto" w:fill="FFFFFF"/>
        </w:rPr>
        <w:t xml:space="preserve"> </w:t>
      </w:r>
      <w:r w:rsidRPr="00A2791B">
        <w:rPr>
          <w:rFonts w:ascii="Times New Roman" w:hAnsi="Times New Roman"/>
          <w:sz w:val="24"/>
          <w:szCs w:val="24"/>
          <w:shd w:val="clear" w:color="auto" w:fill="FFFFFF"/>
        </w:rPr>
        <w:t>для</w:t>
      </w:r>
      <w:r>
        <w:rPr>
          <w:rFonts w:ascii="Times New Roman" w:hAnsi="Times New Roman"/>
          <w:sz w:val="24"/>
          <w:szCs w:val="24"/>
          <w:shd w:val="clear" w:color="auto" w:fill="FFFFFF"/>
        </w:rPr>
        <w:t xml:space="preserve"> </w:t>
      </w:r>
      <w:r w:rsidRPr="00A2791B">
        <w:rPr>
          <w:rFonts w:ascii="Times New Roman" w:hAnsi="Times New Roman"/>
          <w:sz w:val="24"/>
          <w:szCs w:val="24"/>
          <w:shd w:val="clear" w:color="auto" w:fill="FFFFFF"/>
        </w:rPr>
        <w:t>различных</w:t>
      </w:r>
      <w:r>
        <w:rPr>
          <w:rFonts w:ascii="Times New Roman" w:hAnsi="Times New Roman"/>
          <w:sz w:val="24"/>
          <w:szCs w:val="24"/>
          <w:shd w:val="clear" w:color="auto" w:fill="FFFFFF"/>
        </w:rPr>
        <w:t xml:space="preserve"> </w:t>
      </w:r>
      <w:r w:rsidRPr="00A2791B">
        <w:rPr>
          <w:rFonts w:ascii="Times New Roman" w:hAnsi="Times New Roman"/>
          <w:sz w:val="24"/>
          <w:szCs w:val="24"/>
          <w:shd w:val="clear" w:color="auto" w:fill="FFFFFF"/>
        </w:rPr>
        <w:t>сфер</w:t>
      </w:r>
      <w:r>
        <w:rPr>
          <w:rFonts w:ascii="Times New Roman" w:hAnsi="Times New Roman"/>
          <w:sz w:val="24"/>
          <w:szCs w:val="24"/>
          <w:shd w:val="clear" w:color="auto" w:fill="FFFFFF"/>
        </w:rPr>
        <w:t xml:space="preserve"> </w:t>
      </w:r>
      <w:r w:rsidRPr="00A2791B">
        <w:rPr>
          <w:rFonts w:ascii="Times New Roman" w:hAnsi="Times New Roman"/>
          <w:sz w:val="24"/>
          <w:szCs w:val="24"/>
          <w:shd w:val="clear" w:color="auto" w:fill="FFFFFF"/>
        </w:rPr>
        <w:t>деятельности.</w:t>
      </w:r>
      <w:r w:rsidRPr="00A2791B">
        <w:rPr>
          <w:rFonts w:ascii="Times New Roman" w:hAnsi="Times New Roman"/>
          <w:sz w:val="24"/>
          <w:szCs w:val="24"/>
        </w:rPr>
        <w:br/>
      </w:r>
      <w:r w:rsidRPr="00A2791B">
        <w:rPr>
          <w:rFonts w:ascii="Times New Roman" w:hAnsi="Times New Roman"/>
          <w:sz w:val="24"/>
          <w:szCs w:val="24"/>
          <w:shd w:val="clear" w:color="auto" w:fill="FFFFFF"/>
        </w:rPr>
        <w:t>Социально значимые объекты могут быть в государственной, муниципальной или частной собственности. Каждый регион России на своей территории утверждает перечень социально значимых объектов по приказу вышестоящих органов власти. В перечень вносят объекты, которые уже существуют. Отдельно учитывают объекты, которые планируется построить и   ввести в эксплуатацию.</w:t>
      </w:r>
    </w:p>
    <w:p w:rsidR="00A2791B" w:rsidRPr="00A2791B" w:rsidRDefault="00A2791B" w:rsidP="00C25ED2">
      <w:pPr>
        <w:spacing w:after="0"/>
        <w:ind w:left="709" w:firstLine="567"/>
        <w:jc w:val="both"/>
        <w:rPr>
          <w:rFonts w:ascii="Times New Roman" w:hAnsi="Times New Roman"/>
          <w:sz w:val="24"/>
          <w:szCs w:val="24"/>
          <w:shd w:val="clear" w:color="auto" w:fill="FFFFFF"/>
        </w:rPr>
      </w:pPr>
      <w:r w:rsidRPr="00A2791B">
        <w:rPr>
          <w:rFonts w:ascii="Times New Roman" w:hAnsi="Times New Roman"/>
          <w:sz w:val="24"/>
          <w:szCs w:val="24"/>
          <w:shd w:val="clear" w:color="auto" w:fill="FFFFFF"/>
        </w:rPr>
        <w:t>Появилась инициатива создания ресурсного центра после того, как в селе сгорел дом культуры, и молодые люди лишились последнего места, где бы они смогли собираться. Благодаря поддержке властей, президентскому гранту, добровольным пожертвованиям, появилось креативное пространство, где местные жители могут собираться, и не просто, а проводить время с пользой, пользоваться многими возможностями, доступными в ресурсном центре.</w:t>
      </w:r>
    </w:p>
    <w:p w:rsidR="00A2791B" w:rsidRPr="00A2791B" w:rsidRDefault="00A2791B" w:rsidP="00C25ED2">
      <w:pPr>
        <w:spacing w:after="0"/>
        <w:ind w:left="709" w:firstLine="567"/>
        <w:jc w:val="both"/>
        <w:rPr>
          <w:rFonts w:ascii="Times New Roman" w:hAnsi="Times New Roman"/>
          <w:sz w:val="24"/>
          <w:szCs w:val="24"/>
          <w:shd w:val="clear" w:color="auto" w:fill="FFFFFF"/>
        </w:rPr>
      </w:pPr>
      <w:r w:rsidRPr="00A2791B">
        <w:rPr>
          <w:rFonts w:ascii="Times New Roman" w:hAnsi="Times New Roman"/>
          <w:sz w:val="24"/>
          <w:szCs w:val="24"/>
          <w:shd w:val="clear" w:color="auto" w:fill="FFFFFF"/>
        </w:rPr>
        <w:t xml:space="preserve">Поддержка всегда следует за инициативой. Важна сама инициатива людей, поскольку существующему проекту помогать проще. Это креативное пространство появилось именно благодаря совместным действиям – лидер проекта Татьяна </w:t>
      </w:r>
      <w:r w:rsidRPr="00A2791B">
        <w:rPr>
          <w:rFonts w:ascii="Times New Roman" w:hAnsi="Times New Roman"/>
          <w:sz w:val="24"/>
          <w:szCs w:val="24"/>
          <w:shd w:val="clear" w:color="auto" w:fill="FFFFFF"/>
        </w:rPr>
        <w:lastRenderedPageBreak/>
        <w:t xml:space="preserve">Черных представила концепцию, </w:t>
      </w:r>
      <w:r w:rsidRPr="00A2791B">
        <w:rPr>
          <w:rFonts w:ascii="Times New Roman" w:hAnsi="Times New Roman"/>
          <w:color w:val="000000"/>
          <w:sz w:val="24"/>
          <w:szCs w:val="24"/>
        </w:rPr>
        <w:t>в августе 2019 года на Всероссийском молодёжном образовательном форуме «Территория инициативной молодёжи - Бирюса» представила свой проект и выиграла грант Фонда президентских грантов на создание молодёжного креативного пространства</w:t>
      </w:r>
      <w:r w:rsidRPr="00A2791B">
        <w:rPr>
          <w:rFonts w:ascii="Times New Roman" w:hAnsi="Times New Roman"/>
          <w:sz w:val="24"/>
          <w:szCs w:val="24"/>
          <w:shd w:val="clear" w:color="auto" w:fill="FFFFFF"/>
        </w:rPr>
        <w:t>, из республиканского бюджета также была выделена часть средств на его создание. По итогу получился хороший ресурсный центр, точка притяжения местного населения.</w:t>
      </w:r>
    </w:p>
    <w:p w:rsidR="00A2791B" w:rsidRPr="00A2791B" w:rsidRDefault="00A2791B" w:rsidP="00C25ED2">
      <w:pPr>
        <w:spacing w:after="0"/>
        <w:ind w:left="709" w:firstLine="567"/>
        <w:jc w:val="both"/>
        <w:rPr>
          <w:rFonts w:ascii="Times New Roman" w:hAnsi="Times New Roman"/>
          <w:b/>
          <w:bCs/>
          <w:sz w:val="24"/>
          <w:szCs w:val="24"/>
          <w:shd w:val="clear" w:color="auto" w:fill="FFFFFF"/>
        </w:rPr>
      </w:pPr>
      <w:r w:rsidRPr="00A2791B">
        <w:rPr>
          <w:rFonts w:ascii="Times New Roman" w:hAnsi="Times New Roman"/>
          <w:color w:val="000000"/>
          <w:sz w:val="24"/>
          <w:szCs w:val="24"/>
        </w:rPr>
        <w:t>30 августа 2020 года в селе Нестерово Прибайкальского района Республики Бурятия состоялось открытие ресурсного центра добровольчества «ДоброДом». Для добровольцев в ресурсном центре расположилась коворкинг-зона с современной литературой, фитнес зал, досуговая</w:t>
      </w:r>
      <w:r>
        <w:rPr>
          <w:rFonts w:ascii="Times New Roman" w:hAnsi="Times New Roman"/>
          <w:color w:val="000000"/>
          <w:sz w:val="24"/>
          <w:szCs w:val="24"/>
        </w:rPr>
        <w:t xml:space="preserve"> </w:t>
      </w:r>
      <w:r w:rsidRPr="00A2791B">
        <w:rPr>
          <w:rFonts w:ascii="Times New Roman" w:hAnsi="Times New Roman"/>
          <w:color w:val="000000"/>
          <w:sz w:val="24"/>
          <w:szCs w:val="24"/>
        </w:rPr>
        <w:t>игровая и гончарная мастерская. Всего на сегодняшний день в Прибайкальском районе более 100 волонтёров, которые были задействованы в значимых для России и Бурятии проектах, таких как всероссийская акция взаимопомощи «МыВместе», «Волонтёры Конституции», «Волонтёры Победы» и многих других.</w:t>
      </w:r>
    </w:p>
    <w:p w:rsidR="00A2791B" w:rsidRPr="00385C7D" w:rsidRDefault="00A2791B" w:rsidP="00C25ED2">
      <w:pPr>
        <w:spacing w:after="450"/>
        <w:ind w:left="709" w:hanging="142"/>
        <w:jc w:val="both"/>
        <w:rPr>
          <w:rFonts w:ascii="Times New Roman" w:hAnsi="Times New Roman"/>
          <w:sz w:val="24"/>
          <w:szCs w:val="24"/>
        </w:rPr>
      </w:pPr>
      <w:r>
        <w:rPr>
          <w:rFonts w:ascii="Times New Roman" w:hAnsi="Times New Roman"/>
          <w:color w:val="2A2A2A"/>
          <w:sz w:val="24"/>
          <w:szCs w:val="24"/>
        </w:rPr>
        <w:t xml:space="preserve">          </w:t>
      </w:r>
      <w:r w:rsidRPr="00385C7D">
        <w:rPr>
          <w:rFonts w:ascii="Times New Roman" w:hAnsi="Times New Roman"/>
          <w:sz w:val="24"/>
          <w:szCs w:val="24"/>
        </w:rPr>
        <w:t>На территории креативного пространства «Село XXI» и «ДоброДом» прошло торжественное открытие Центра креативного развития «Арт Байкал». Проект является победителем Президентского фонда культурных инициатив. Проект призван помочь в реализации творческого потенциала сельской молодёжи и детей через возрождение народно-художественных промыслов и ремёсел. При поддержке гранта создано сразу три арт-мастерских: мастерская шитья, дизайна и войлока «Дом Мод»; гончарная Арт-мастерская «Дом Керамики» и столярная Арт-мастерская «Дом Дерево».На базе открытых арт-мастерских будут проводиться мастер-классы, образовательные мероприятия, занятия для детей и молодежи Прибайкальского района. Планируется организация подвоза детей из сельских школ района, а также прием туристических групп и организованных групп городских школьников и студентов на мастер-классы выходного дня, в том числе при помощи Пушкинской карты. Благодаря грантовой поддержке приобретено необходимое оборудование, закуплена часть материалов по строительству мастерских, предусмотрена оплата труда привлеченных мастеров, которые будут проводить занятия для детей и молодёжи. Проект «Центр креативного развития Арт Байкал» направлен на популяризацию народно- художественных промыслов, развитию ремесленничества и возрождению забытых традиций. Эта идея позволит вовлечь сельскую молодёжь в развитие своего села и района. Поспособствует реализации их творческого потенциала, а в дальнейшем может стать местом для их профессиональной деятельности и трудоустройства через изготовление собственных работ, организовывая ярмарки, выставки, фестивали, привлекая туристов и гостей Бурятии. Проект направлен на профориентацию молодёжи, развивать своё село, ремесленные профессии и культурный туризм. Креативные индустрии - это новое актуальное направление, которое набирает популярность и вызывает большую заинтересованность у молодого поколения.</w:t>
      </w:r>
    </w:p>
    <w:p w:rsidR="00A2791B" w:rsidRDefault="008F4876" w:rsidP="008F4876">
      <w:pPr>
        <w:spacing w:line="240" w:lineRule="auto"/>
        <w:ind w:firstLine="567"/>
        <w:jc w:val="right"/>
        <w:rPr>
          <w:rFonts w:ascii="Times New Roman" w:hAnsi="Times New Roman"/>
          <w:color w:val="000000" w:themeColor="text1"/>
          <w:sz w:val="24"/>
          <w:szCs w:val="24"/>
          <w:shd w:val="clear" w:color="auto" w:fill="EBEDF0"/>
        </w:rPr>
      </w:pPr>
      <w:r w:rsidRPr="008F4876">
        <w:rPr>
          <w:rFonts w:ascii="Times New Roman" w:hAnsi="Times New Roman"/>
          <w:color w:val="000000" w:themeColor="text1"/>
          <w:sz w:val="24"/>
          <w:szCs w:val="24"/>
          <w:shd w:val="clear" w:color="auto" w:fill="EBEDF0"/>
        </w:rPr>
        <w:t>Данилова Юлия</w:t>
      </w:r>
      <w:r w:rsidRPr="008F4876">
        <w:rPr>
          <w:rFonts w:ascii="Times New Roman" w:hAnsi="Times New Roman"/>
          <w:color w:val="000000" w:themeColor="text1"/>
          <w:sz w:val="24"/>
          <w:szCs w:val="24"/>
        </w:rPr>
        <w:t xml:space="preserve">, </w:t>
      </w:r>
      <w:r w:rsidRPr="008F4876">
        <w:rPr>
          <w:rFonts w:ascii="Times New Roman" w:hAnsi="Times New Roman"/>
          <w:color w:val="000000" w:themeColor="text1"/>
          <w:sz w:val="24"/>
          <w:szCs w:val="24"/>
          <w:shd w:val="clear" w:color="auto" w:fill="EBEDF0"/>
        </w:rPr>
        <w:t>студентка 2 курса</w:t>
      </w:r>
      <w:r w:rsidRPr="008F4876">
        <w:rPr>
          <w:rFonts w:ascii="Times New Roman" w:hAnsi="Times New Roman"/>
          <w:color w:val="000000" w:themeColor="text1"/>
          <w:sz w:val="24"/>
          <w:szCs w:val="24"/>
        </w:rPr>
        <w:br/>
      </w:r>
      <w:r w:rsidRPr="008F4876">
        <w:rPr>
          <w:rFonts w:ascii="Times New Roman" w:hAnsi="Times New Roman"/>
          <w:color w:val="000000" w:themeColor="text1"/>
          <w:sz w:val="24"/>
          <w:szCs w:val="24"/>
          <w:shd w:val="clear" w:color="auto" w:fill="EBEDF0"/>
        </w:rPr>
        <w:t>Специальность «Туризм 2 курс»</w:t>
      </w:r>
      <w:r w:rsidRPr="008F4876">
        <w:rPr>
          <w:rFonts w:ascii="Times New Roman" w:hAnsi="Times New Roman"/>
          <w:color w:val="000000" w:themeColor="text1"/>
          <w:sz w:val="24"/>
          <w:szCs w:val="24"/>
        </w:rPr>
        <w:br/>
      </w:r>
      <w:r w:rsidRPr="008F4876">
        <w:rPr>
          <w:rFonts w:ascii="Times New Roman" w:hAnsi="Times New Roman"/>
          <w:color w:val="000000" w:themeColor="text1"/>
          <w:sz w:val="24"/>
          <w:szCs w:val="24"/>
          <w:shd w:val="clear" w:color="auto" w:fill="EBEDF0"/>
        </w:rPr>
        <w:t>Руководитель:</w:t>
      </w:r>
      <w:r w:rsidRPr="008F4876">
        <w:rPr>
          <w:rFonts w:ascii="Times New Roman" w:hAnsi="Times New Roman"/>
          <w:color w:val="000000" w:themeColor="text1"/>
          <w:sz w:val="24"/>
          <w:szCs w:val="24"/>
        </w:rPr>
        <w:br/>
      </w:r>
      <w:r w:rsidRPr="008F4876">
        <w:rPr>
          <w:rFonts w:ascii="Times New Roman" w:hAnsi="Times New Roman"/>
          <w:color w:val="000000" w:themeColor="text1"/>
          <w:sz w:val="24"/>
          <w:szCs w:val="24"/>
          <w:shd w:val="clear" w:color="auto" w:fill="EBEDF0"/>
        </w:rPr>
        <w:t>Белобородова О.Б.</w:t>
      </w:r>
      <w:r w:rsidRPr="008F4876">
        <w:rPr>
          <w:rFonts w:ascii="Times New Roman" w:hAnsi="Times New Roman"/>
          <w:color w:val="000000" w:themeColor="text1"/>
          <w:sz w:val="24"/>
          <w:szCs w:val="24"/>
        </w:rPr>
        <w:br/>
      </w:r>
      <w:r w:rsidRPr="008F4876">
        <w:rPr>
          <w:rFonts w:ascii="Times New Roman" w:hAnsi="Times New Roman"/>
          <w:color w:val="000000" w:themeColor="text1"/>
          <w:sz w:val="24"/>
          <w:szCs w:val="24"/>
          <w:shd w:val="clear" w:color="auto" w:fill="EBEDF0"/>
        </w:rPr>
        <w:lastRenderedPageBreak/>
        <w:t>преподаватель</w:t>
      </w:r>
      <w:r w:rsidRPr="008F4876">
        <w:rPr>
          <w:rFonts w:ascii="Times New Roman" w:hAnsi="Times New Roman"/>
          <w:color w:val="000000" w:themeColor="text1"/>
          <w:sz w:val="24"/>
          <w:szCs w:val="24"/>
        </w:rPr>
        <w:br/>
      </w:r>
      <w:r w:rsidRPr="008F4876">
        <w:rPr>
          <w:rFonts w:ascii="Times New Roman" w:hAnsi="Times New Roman"/>
          <w:color w:val="000000" w:themeColor="text1"/>
          <w:sz w:val="24"/>
          <w:szCs w:val="24"/>
          <w:shd w:val="clear" w:color="auto" w:fill="EBEDF0"/>
        </w:rPr>
        <w:t>спецдисциплин</w:t>
      </w:r>
    </w:p>
    <w:p w:rsidR="00C25ED2" w:rsidRPr="0065623D" w:rsidRDefault="00C25ED2" w:rsidP="00C25ED2">
      <w:pPr>
        <w:spacing w:after="0" w:line="240" w:lineRule="auto"/>
        <w:jc w:val="center"/>
        <w:rPr>
          <w:rFonts w:ascii="Times New Roman" w:hAnsi="Times New Roman"/>
          <w:b/>
          <w:sz w:val="24"/>
          <w:szCs w:val="24"/>
        </w:rPr>
      </w:pPr>
      <w:r w:rsidRPr="0065623D">
        <w:rPr>
          <w:rFonts w:ascii="Times New Roman" w:hAnsi="Times New Roman"/>
          <w:b/>
          <w:sz w:val="24"/>
          <w:szCs w:val="24"/>
        </w:rPr>
        <w:t>Заповедник «Джергинский»</w:t>
      </w:r>
    </w:p>
    <w:p w:rsidR="008F4876" w:rsidRDefault="008F4876" w:rsidP="008F4876">
      <w:pPr>
        <w:spacing w:line="240" w:lineRule="auto"/>
        <w:ind w:firstLine="567"/>
        <w:jc w:val="right"/>
        <w:rPr>
          <w:rFonts w:ascii="Times New Roman" w:hAnsi="Times New Roman"/>
          <w:color w:val="000000" w:themeColor="text1"/>
          <w:sz w:val="24"/>
          <w:szCs w:val="24"/>
          <w:shd w:val="clear" w:color="auto" w:fill="EBEDF0"/>
        </w:rPr>
      </w:pPr>
    </w:p>
    <w:p w:rsidR="008F4876" w:rsidRDefault="008F4876" w:rsidP="008F4876">
      <w:pPr>
        <w:spacing w:after="0" w:line="240" w:lineRule="auto"/>
        <w:jc w:val="right"/>
        <w:rPr>
          <w:rFonts w:ascii="Times New Roman" w:hAnsi="Times New Roman"/>
          <w:color w:val="2C2D2E"/>
          <w:sz w:val="24"/>
          <w:szCs w:val="24"/>
        </w:rPr>
      </w:pPr>
      <w:r w:rsidRPr="008F4876">
        <w:rPr>
          <w:rFonts w:ascii="Times New Roman" w:hAnsi="Times New Roman"/>
          <w:color w:val="2C2D2E"/>
          <w:sz w:val="24"/>
          <w:szCs w:val="24"/>
        </w:rPr>
        <w:t>Джерга – это прекрасное место, где медведи</w:t>
      </w:r>
      <w:r w:rsidRPr="008F4876">
        <w:rPr>
          <w:rFonts w:ascii="Times New Roman" w:hAnsi="Times New Roman"/>
          <w:color w:val="2C2D2E"/>
          <w:sz w:val="24"/>
          <w:szCs w:val="24"/>
        </w:rPr>
        <w:br/>
        <w:t>ревут, соперничая с речными потоками, где рыба танцует в</w:t>
      </w:r>
      <w:r w:rsidRPr="008F4876">
        <w:rPr>
          <w:rFonts w:ascii="Times New Roman" w:hAnsi="Times New Roman"/>
          <w:color w:val="2C2D2E"/>
          <w:sz w:val="24"/>
          <w:szCs w:val="24"/>
        </w:rPr>
        <w:br/>
        <w:t>прозрачных водах и лебеди кричат, призывая подруг.</w:t>
      </w:r>
      <w:r w:rsidRPr="008F4876">
        <w:rPr>
          <w:rFonts w:ascii="Times New Roman" w:hAnsi="Times New Roman"/>
          <w:color w:val="2C2D2E"/>
          <w:sz w:val="24"/>
          <w:szCs w:val="24"/>
        </w:rPr>
        <w:br/>
        <w:t>Пол Гриффин</w:t>
      </w:r>
      <w:r w:rsidRPr="008F4876">
        <w:rPr>
          <w:rFonts w:ascii="Times New Roman" w:hAnsi="Times New Roman"/>
          <w:color w:val="2C2D2E"/>
          <w:sz w:val="24"/>
          <w:szCs w:val="24"/>
        </w:rPr>
        <w:br/>
      </w:r>
    </w:p>
    <w:p w:rsidR="008F4876" w:rsidRDefault="008F4876" w:rsidP="008F4876">
      <w:pPr>
        <w:spacing w:after="0" w:line="240" w:lineRule="auto"/>
        <w:jc w:val="both"/>
        <w:rPr>
          <w:rFonts w:ascii="Times New Roman" w:hAnsi="Times New Roman"/>
          <w:color w:val="2C2D2E"/>
          <w:sz w:val="24"/>
          <w:szCs w:val="24"/>
        </w:rPr>
      </w:pPr>
      <w:r w:rsidRPr="008F4876">
        <w:rPr>
          <w:rFonts w:ascii="Times New Roman" w:hAnsi="Times New Roman"/>
          <w:color w:val="2C2D2E"/>
          <w:sz w:val="24"/>
          <w:szCs w:val="24"/>
        </w:rPr>
        <w:br/>
      </w:r>
      <w:r w:rsidR="00C25ED2">
        <w:rPr>
          <w:rFonts w:ascii="Times New Roman" w:hAnsi="Times New Roman"/>
          <w:color w:val="2C2D2E"/>
          <w:sz w:val="24"/>
          <w:szCs w:val="24"/>
        </w:rPr>
        <w:t xml:space="preserve">            </w:t>
      </w:r>
      <w:r w:rsidRPr="008F4876">
        <w:rPr>
          <w:rFonts w:ascii="Times New Roman" w:hAnsi="Times New Roman"/>
          <w:color w:val="2C2D2E"/>
          <w:sz w:val="24"/>
          <w:szCs w:val="24"/>
        </w:rPr>
        <w:t>Актуальность выбранной темы заключается в том,</w:t>
      </w:r>
      <w:r w:rsidR="00C25ED2">
        <w:rPr>
          <w:rFonts w:ascii="Times New Roman" w:hAnsi="Times New Roman"/>
          <w:color w:val="2C2D2E"/>
          <w:sz w:val="24"/>
          <w:szCs w:val="24"/>
        </w:rPr>
        <w:t xml:space="preserve"> что с нарушением исчерпаемости </w:t>
      </w:r>
      <w:r w:rsidRPr="008F4876">
        <w:rPr>
          <w:rFonts w:ascii="Times New Roman" w:hAnsi="Times New Roman"/>
          <w:color w:val="2C2D2E"/>
          <w:sz w:val="24"/>
          <w:szCs w:val="24"/>
        </w:rPr>
        <w:t>природных ресурсов, деградации природной среды</w:t>
      </w:r>
      <w:r w:rsidR="00C25ED2">
        <w:rPr>
          <w:rFonts w:ascii="Times New Roman" w:hAnsi="Times New Roman"/>
          <w:color w:val="2C2D2E"/>
          <w:sz w:val="24"/>
          <w:szCs w:val="24"/>
        </w:rPr>
        <w:t xml:space="preserve"> возникло понимание возможности </w:t>
      </w:r>
      <w:r w:rsidRPr="008F4876">
        <w:rPr>
          <w:rFonts w:ascii="Times New Roman" w:hAnsi="Times New Roman"/>
          <w:color w:val="2C2D2E"/>
          <w:sz w:val="24"/>
          <w:szCs w:val="24"/>
        </w:rPr>
        <w:t>самоуничтожения человечества.</w:t>
      </w:r>
      <w:r w:rsidRPr="008F4876">
        <w:rPr>
          <w:rFonts w:ascii="Times New Roman" w:hAnsi="Times New Roman"/>
          <w:color w:val="2C2D2E"/>
          <w:sz w:val="24"/>
          <w:szCs w:val="24"/>
        </w:rPr>
        <w:br/>
        <w:t>Целью работы является:</w:t>
      </w:r>
      <w:r w:rsidRPr="008F4876">
        <w:rPr>
          <w:rFonts w:ascii="Times New Roman" w:hAnsi="Times New Roman"/>
          <w:color w:val="2C2D2E"/>
          <w:sz w:val="24"/>
          <w:szCs w:val="24"/>
        </w:rPr>
        <w:br/>
        <w:t>ознакомить слушателей с работой Джергинского заповедника: когда создан заповедник;</w:t>
      </w:r>
      <w:r w:rsidRPr="008F4876">
        <w:rPr>
          <w:rFonts w:ascii="Times New Roman" w:hAnsi="Times New Roman"/>
          <w:color w:val="2C2D2E"/>
          <w:sz w:val="24"/>
          <w:szCs w:val="24"/>
        </w:rPr>
        <w:br/>
        <w:t>какие задачи решает; что представляет флора и фауна заповедни</w:t>
      </w:r>
      <w:r w:rsidR="00C25ED2">
        <w:rPr>
          <w:rFonts w:ascii="Times New Roman" w:hAnsi="Times New Roman"/>
          <w:color w:val="2C2D2E"/>
          <w:sz w:val="24"/>
          <w:szCs w:val="24"/>
        </w:rPr>
        <w:t xml:space="preserve">ка, их особенности; как ведется </w:t>
      </w:r>
      <w:r w:rsidRPr="008F4876">
        <w:rPr>
          <w:rFonts w:ascii="Times New Roman" w:hAnsi="Times New Roman"/>
          <w:color w:val="2C2D2E"/>
          <w:sz w:val="24"/>
          <w:szCs w:val="24"/>
        </w:rPr>
        <w:t>экологическое просвещение в заповеднике;</w:t>
      </w:r>
      <w:r w:rsidRPr="008F4876">
        <w:rPr>
          <w:rFonts w:ascii="Times New Roman" w:hAnsi="Times New Roman"/>
          <w:color w:val="2C2D2E"/>
          <w:sz w:val="24"/>
          <w:szCs w:val="24"/>
        </w:rPr>
        <w:br/>
        <w:t>Задачи работы:</w:t>
      </w:r>
      <w:r w:rsidRPr="008F4876">
        <w:rPr>
          <w:rFonts w:ascii="Times New Roman" w:hAnsi="Times New Roman"/>
          <w:color w:val="2C2D2E"/>
          <w:sz w:val="24"/>
          <w:szCs w:val="24"/>
        </w:rPr>
        <w:br/>
        <w:t>1. Исследовать документальные материалы, материалы официального сайта</w:t>
      </w:r>
      <w:r w:rsidRPr="008F4876">
        <w:rPr>
          <w:rFonts w:ascii="Times New Roman" w:hAnsi="Times New Roman"/>
          <w:color w:val="2C2D2E"/>
          <w:sz w:val="24"/>
          <w:szCs w:val="24"/>
        </w:rPr>
        <w:br/>
        <w:t>«Джергинского заповедника», посвященные этой теме;</w:t>
      </w:r>
      <w:r w:rsidRPr="008F4876">
        <w:rPr>
          <w:rFonts w:ascii="Times New Roman" w:hAnsi="Times New Roman"/>
          <w:color w:val="2C2D2E"/>
          <w:sz w:val="24"/>
          <w:szCs w:val="24"/>
        </w:rPr>
        <w:br/>
        <w:t>2. Выяснить, для чего создаются природоохранные организации, в том числе «Джергинский</w:t>
      </w:r>
      <w:r>
        <w:rPr>
          <w:rFonts w:ascii="Times New Roman" w:hAnsi="Times New Roman"/>
          <w:color w:val="2C2D2E"/>
          <w:sz w:val="24"/>
          <w:szCs w:val="24"/>
        </w:rPr>
        <w:t xml:space="preserve"> </w:t>
      </w:r>
      <w:r w:rsidRPr="008F4876">
        <w:rPr>
          <w:rFonts w:ascii="Times New Roman" w:hAnsi="Times New Roman"/>
          <w:color w:val="2C2D2E"/>
          <w:sz w:val="24"/>
          <w:szCs w:val="24"/>
        </w:rPr>
        <w:t>заповедник»; какие редкие растения, животные, птицы и пр. занесены в Красную книгу России,</w:t>
      </w:r>
      <w:r w:rsidRPr="008F4876">
        <w:rPr>
          <w:rFonts w:ascii="Times New Roman" w:hAnsi="Times New Roman"/>
          <w:color w:val="2C2D2E"/>
          <w:sz w:val="24"/>
          <w:szCs w:val="24"/>
        </w:rPr>
        <w:br/>
        <w:t>Бурятии; какие из них находятся на территории заповедника;</w:t>
      </w:r>
      <w:r w:rsidRPr="008F4876">
        <w:rPr>
          <w:rFonts w:ascii="Times New Roman" w:hAnsi="Times New Roman"/>
          <w:color w:val="2C2D2E"/>
          <w:sz w:val="24"/>
          <w:szCs w:val="24"/>
        </w:rPr>
        <w:br/>
        <w:t>Исследовательская работа позволит поближе познакомиться с тем, как решается задача</w:t>
      </w:r>
      <w:r w:rsidRPr="008F4876">
        <w:rPr>
          <w:rFonts w:ascii="Times New Roman" w:hAnsi="Times New Roman"/>
          <w:color w:val="2C2D2E"/>
          <w:sz w:val="24"/>
          <w:szCs w:val="24"/>
        </w:rPr>
        <w:br/>
        <w:t>воспитания бережного отношения к природе, работа позволи</w:t>
      </w:r>
      <w:r w:rsidR="00C25ED2">
        <w:rPr>
          <w:rFonts w:ascii="Times New Roman" w:hAnsi="Times New Roman"/>
          <w:color w:val="2C2D2E"/>
          <w:sz w:val="24"/>
          <w:szCs w:val="24"/>
        </w:rPr>
        <w:t xml:space="preserve">т развивать интерес студентов к </w:t>
      </w:r>
      <w:r w:rsidRPr="008F4876">
        <w:rPr>
          <w:rFonts w:ascii="Times New Roman" w:hAnsi="Times New Roman"/>
          <w:color w:val="2C2D2E"/>
          <w:sz w:val="24"/>
          <w:szCs w:val="24"/>
        </w:rPr>
        <w:t>изучению природы родного края. При написании рабо</w:t>
      </w:r>
      <w:r w:rsidR="00C25ED2">
        <w:rPr>
          <w:rFonts w:ascii="Times New Roman" w:hAnsi="Times New Roman"/>
          <w:color w:val="2C2D2E"/>
          <w:sz w:val="24"/>
          <w:szCs w:val="24"/>
        </w:rPr>
        <w:t xml:space="preserve">ты применялись следующие методы </w:t>
      </w:r>
      <w:r w:rsidRPr="008F4876">
        <w:rPr>
          <w:rFonts w:ascii="Times New Roman" w:hAnsi="Times New Roman"/>
          <w:color w:val="2C2D2E"/>
          <w:sz w:val="24"/>
          <w:szCs w:val="24"/>
        </w:rPr>
        <w:t>исследования: анализ литературы, материалов официального сайта Джергинского заповедника.</w:t>
      </w:r>
      <w:r w:rsidRPr="008F4876">
        <w:rPr>
          <w:rFonts w:ascii="Times New Roman" w:hAnsi="Times New Roman"/>
          <w:color w:val="2C2D2E"/>
          <w:sz w:val="24"/>
          <w:szCs w:val="24"/>
        </w:rPr>
        <w:br/>
      </w:r>
      <w:r w:rsidR="00C25ED2">
        <w:rPr>
          <w:rFonts w:ascii="Times New Roman" w:hAnsi="Times New Roman"/>
          <w:color w:val="2C2D2E"/>
          <w:sz w:val="24"/>
          <w:szCs w:val="24"/>
        </w:rPr>
        <w:t xml:space="preserve">             </w:t>
      </w:r>
      <w:r w:rsidRPr="008F4876">
        <w:rPr>
          <w:rFonts w:ascii="Times New Roman" w:hAnsi="Times New Roman"/>
          <w:color w:val="2C2D2E"/>
          <w:sz w:val="24"/>
          <w:szCs w:val="24"/>
        </w:rPr>
        <w:t>Практическая значимость работы заключается в том, что ее можно применить на</w:t>
      </w:r>
      <w:r w:rsidRPr="008F4876">
        <w:rPr>
          <w:rFonts w:ascii="Times New Roman" w:hAnsi="Times New Roman"/>
          <w:color w:val="2C2D2E"/>
          <w:sz w:val="24"/>
          <w:szCs w:val="24"/>
        </w:rPr>
        <w:br/>
        <w:t>внеурочных мероприятиях, на мероприятиях, проводимых Центральной районной библиотекой.</w:t>
      </w:r>
      <w:r w:rsidRPr="008F4876">
        <w:rPr>
          <w:rFonts w:ascii="Times New Roman" w:hAnsi="Times New Roman"/>
          <w:color w:val="2C2D2E"/>
          <w:sz w:val="24"/>
          <w:szCs w:val="24"/>
        </w:rPr>
        <w:br/>
        <w:t>Работа призвана формировать разумное отношение человека к природе, к окружающему миру.</w:t>
      </w:r>
      <w:r w:rsidRPr="008F4876">
        <w:rPr>
          <w:rFonts w:ascii="Times New Roman" w:hAnsi="Times New Roman"/>
          <w:color w:val="2C2D2E"/>
          <w:sz w:val="24"/>
          <w:szCs w:val="24"/>
        </w:rPr>
        <w:br/>
      </w:r>
      <w:r w:rsidR="00C25ED2">
        <w:rPr>
          <w:rFonts w:ascii="Times New Roman" w:hAnsi="Times New Roman"/>
          <w:color w:val="2C2D2E"/>
          <w:sz w:val="24"/>
          <w:szCs w:val="24"/>
        </w:rPr>
        <w:t xml:space="preserve">          Заповедник </w:t>
      </w:r>
      <w:r w:rsidRPr="008F4876">
        <w:rPr>
          <w:rFonts w:ascii="Times New Roman" w:hAnsi="Times New Roman"/>
          <w:color w:val="2C2D2E"/>
          <w:sz w:val="24"/>
          <w:szCs w:val="24"/>
        </w:rPr>
        <w:t>«Джергинский»</w:t>
      </w:r>
      <w:r w:rsidRPr="008F4876">
        <w:rPr>
          <w:rFonts w:ascii="Times New Roman" w:hAnsi="Times New Roman"/>
          <w:color w:val="2C2D2E"/>
          <w:sz w:val="24"/>
          <w:szCs w:val="24"/>
        </w:rPr>
        <w:br/>
        <w:t>Государственный природный заповедник «Джергинский» образован в августе 1992 г. на</w:t>
      </w:r>
      <w:r w:rsidRPr="008F4876">
        <w:rPr>
          <w:rFonts w:ascii="Times New Roman" w:hAnsi="Times New Roman"/>
          <w:color w:val="2C2D2E"/>
          <w:sz w:val="24"/>
          <w:szCs w:val="24"/>
        </w:rPr>
        <w:br/>
        <w:t>площади 238,088 тыс. га с целью сохранения в естественном состоян</w:t>
      </w:r>
      <w:r w:rsidR="00C25ED2">
        <w:rPr>
          <w:rFonts w:ascii="Times New Roman" w:hAnsi="Times New Roman"/>
          <w:color w:val="2C2D2E"/>
          <w:sz w:val="24"/>
          <w:szCs w:val="24"/>
        </w:rPr>
        <w:t xml:space="preserve">ии природного комплекса </w:t>
      </w:r>
      <w:r w:rsidRPr="008F4876">
        <w:rPr>
          <w:rFonts w:ascii="Times New Roman" w:hAnsi="Times New Roman"/>
          <w:color w:val="2C2D2E"/>
          <w:sz w:val="24"/>
          <w:szCs w:val="24"/>
        </w:rPr>
        <w:t>истоков реки Баргузин и Икатского хребта. Террито</w:t>
      </w:r>
      <w:r w:rsidR="00C25ED2">
        <w:rPr>
          <w:rFonts w:ascii="Times New Roman" w:hAnsi="Times New Roman"/>
          <w:color w:val="2C2D2E"/>
          <w:sz w:val="24"/>
          <w:szCs w:val="24"/>
        </w:rPr>
        <w:t>риально он расположен в Северо-</w:t>
      </w:r>
      <w:r w:rsidRPr="008F4876">
        <w:rPr>
          <w:rFonts w:ascii="Times New Roman" w:hAnsi="Times New Roman"/>
          <w:color w:val="2C2D2E"/>
          <w:sz w:val="24"/>
          <w:szCs w:val="24"/>
        </w:rPr>
        <w:t>Восточном Прибайкалье.</w:t>
      </w:r>
      <w:r w:rsidRPr="008F4876">
        <w:rPr>
          <w:rFonts w:ascii="Times New Roman" w:hAnsi="Times New Roman"/>
          <w:color w:val="2C2D2E"/>
          <w:sz w:val="24"/>
          <w:szCs w:val="24"/>
        </w:rPr>
        <w:br/>
        <w:t>На заповедник возложено выполнение следующих основных задач:</w:t>
      </w:r>
      <w:r w:rsidRPr="008F4876">
        <w:rPr>
          <w:rFonts w:ascii="Times New Roman" w:hAnsi="Times New Roman"/>
          <w:color w:val="2C2D2E"/>
          <w:sz w:val="24"/>
          <w:szCs w:val="24"/>
        </w:rPr>
        <w:br/>
      </w:r>
      <w:r w:rsidRPr="008F4876">
        <w:rPr>
          <w:rFonts w:ascii="Times New Roman" w:hAnsi="Times New Roman"/>
          <w:color w:val="2C2D2E"/>
          <w:sz w:val="24"/>
          <w:szCs w:val="24"/>
        </w:rPr>
        <w:sym w:font="Symbol" w:char="F0B7"/>
      </w:r>
      <w:r w:rsidRPr="008F4876">
        <w:rPr>
          <w:rFonts w:ascii="Times New Roman" w:hAnsi="Times New Roman"/>
          <w:color w:val="2C2D2E"/>
          <w:sz w:val="24"/>
          <w:szCs w:val="24"/>
        </w:rPr>
        <w:t xml:space="preserve"> осуществление охраны заповедных территорий в целях сохранения биологического</w:t>
      </w:r>
      <w:r w:rsidRPr="008F4876">
        <w:rPr>
          <w:rFonts w:ascii="Times New Roman" w:hAnsi="Times New Roman"/>
          <w:color w:val="2C2D2E"/>
          <w:sz w:val="24"/>
          <w:szCs w:val="24"/>
        </w:rPr>
        <w:br/>
        <w:t>разнообразия и поддержания в естественном состоянии ох</w:t>
      </w:r>
      <w:r w:rsidR="00C25ED2">
        <w:rPr>
          <w:rFonts w:ascii="Times New Roman" w:hAnsi="Times New Roman"/>
          <w:color w:val="2C2D2E"/>
          <w:sz w:val="24"/>
          <w:szCs w:val="24"/>
        </w:rPr>
        <w:t xml:space="preserve">раняемых природных комплексов и </w:t>
      </w:r>
      <w:r w:rsidRPr="008F4876">
        <w:rPr>
          <w:rFonts w:ascii="Times New Roman" w:hAnsi="Times New Roman"/>
          <w:color w:val="2C2D2E"/>
          <w:sz w:val="24"/>
          <w:szCs w:val="24"/>
        </w:rPr>
        <w:t>объектов;</w:t>
      </w:r>
      <w:r w:rsidRPr="008F4876">
        <w:rPr>
          <w:rFonts w:ascii="Times New Roman" w:hAnsi="Times New Roman"/>
          <w:color w:val="2C2D2E"/>
          <w:sz w:val="24"/>
          <w:szCs w:val="24"/>
        </w:rPr>
        <w:br/>
      </w:r>
      <w:r w:rsidRPr="008F4876">
        <w:rPr>
          <w:rFonts w:ascii="Times New Roman" w:hAnsi="Times New Roman"/>
          <w:color w:val="2C2D2E"/>
          <w:sz w:val="24"/>
          <w:szCs w:val="24"/>
        </w:rPr>
        <w:sym w:font="Symbol" w:char="F0B7"/>
      </w:r>
      <w:r w:rsidRPr="008F4876">
        <w:rPr>
          <w:rFonts w:ascii="Times New Roman" w:hAnsi="Times New Roman"/>
          <w:color w:val="2C2D2E"/>
          <w:sz w:val="24"/>
          <w:szCs w:val="24"/>
        </w:rPr>
        <w:t xml:space="preserve"> организация и проведение научных исследований, включая ведение Летописи</w:t>
      </w:r>
      <w:r w:rsidRPr="008F4876">
        <w:rPr>
          <w:rFonts w:ascii="Times New Roman" w:hAnsi="Times New Roman"/>
          <w:color w:val="2C2D2E"/>
          <w:sz w:val="24"/>
          <w:szCs w:val="24"/>
        </w:rPr>
        <w:br/>
        <w:t>природы;</w:t>
      </w:r>
      <w:r w:rsidRPr="008F4876">
        <w:rPr>
          <w:rFonts w:ascii="Times New Roman" w:hAnsi="Times New Roman"/>
          <w:color w:val="2C2D2E"/>
          <w:sz w:val="24"/>
          <w:szCs w:val="24"/>
        </w:rPr>
        <w:br/>
      </w:r>
      <w:r w:rsidRPr="008F4876">
        <w:rPr>
          <w:rFonts w:ascii="Times New Roman" w:hAnsi="Times New Roman"/>
          <w:color w:val="2C2D2E"/>
          <w:sz w:val="24"/>
          <w:szCs w:val="24"/>
        </w:rPr>
        <w:sym w:font="Symbol" w:char="F0B7"/>
      </w:r>
      <w:r w:rsidRPr="008F4876">
        <w:rPr>
          <w:rFonts w:ascii="Times New Roman" w:hAnsi="Times New Roman"/>
          <w:color w:val="2C2D2E"/>
          <w:sz w:val="24"/>
          <w:szCs w:val="24"/>
        </w:rPr>
        <w:t xml:space="preserve"> осуществление экологического мониторинга;</w:t>
      </w:r>
      <w:r w:rsidRPr="008F4876">
        <w:rPr>
          <w:rFonts w:ascii="Times New Roman" w:hAnsi="Times New Roman"/>
          <w:color w:val="2C2D2E"/>
          <w:sz w:val="24"/>
          <w:szCs w:val="24"/>
        </w:rPr>
        <w:br/>
      </w:r>
      <w:r w:rsidRPr="008F4876">
        <w:rPr>
          <w:rFonts w:ascii="Times New Roman" w:hAnsi="Times New Roman"/>
          <w:color w:val="2C2D2E"/>
          <w:sz w:val="24"/>
          <w:szCs w:val="24"/>
        </w:rPr>
        <w:sym w:font="Symbol" w:char="F0B7"/>
      </w:r>
      <w:r w:rsidRPr="008F4876">
        <w:rPr>
          <w:rFonts w:ascii="Times New Roman" w:hAnsi="Times New Roman"/>
          <w:color w:val="2C2D2E"/>
          <w:sz w:val="24"/>
          <w:szCs w:val="24"/>
        </w:rPr>
        <w:t xml:space="preserve"> экологическое просвещение;</w:t>
      </w:r>
      <w:r w:rsidRPr="008F4876">
        <w:rPr>
          <w:rFonts w:ascii="Times New Roman" w:hAnsi="Times New Roman"/>
          <w:color w:val="2C2D2E"/>
          <w:sz w:val="24"/>
          <w:szCs w:val="24"/>
        </w:rPr>
        <w:br/>
      </w:r>
      <w:r w:rsidRPr="008F4876">
        <w:rPr>
          <w:rFonts w:ascii="Times New Roman" w:hAnsi="Times New Roman"/>
          <w:color w:val="2C2D2E"/>
          <w:sz w:val="24"/>
          <w:szCs w:val="24"/>
        </w:rPr>
        <w:sym w:font="Symbol" w:char="F0B7"/>
      </w:r>
      <w:r w:rsidRPr="008F4876">
        <w:rPr>
          <w:rFonts w:ascii="Times New Roman" w:hAnsi="Times New Roman"/>
          <w:color w:val="2C2D2E"/>
          <w:sz w:val="24"/>
          <w:szCs w:val="24"/>
        </w:rPr>
        <w:t xml:space="preserve"> участие в государственной экологической экспертизе проектов и схем размещения</w:t>
      </w:r>
      <w:r w:rsidRPr="008F4876">
        <w:rPr>
          <w:rFonts w:ascii="Times New Roman" w:hAnsi="Times New Roman"/>
          <w:color w:val="2C2D2E"/>
          <w:sz w:val="24"/>
          <w:szCs w:val="24"/>
        </w:rPr>
        <w:br/>
        <w:t>хозяйственных и иных объектов;</w:t>
      </w:r>
      <w:r w:rsidRPr="008F4876">
        <w:rPr>
          <w:rFonts w:ascii="Times New Roman" w:hAnsi="Times New Roman"/>
          <w:color w:val="2C2D2E"/>
          <w:sz w:val="24"/>
          <w:szCs w:val="24"/>
        </w:rPr>
        <w:br/>
      </w:r>
      <w:r w:rsidRPr="008F4876">
        <w:rPr>
          <w:rFonts w:ascii="Times New Roman" w:hAnsi="Times New Roman"/>
          <w:color w:val="2C2D2E"/>
          <w:sz w:val="24"/>
          <w:szCs w:val="24"/>
        </w:rPr>
        <w:sym w:font="Symbol" w:char="F0B7"/>
      </w:r>
      <w:r w:rsidRPr="008F4876">
        <w:rPr>
          <w:rFonts w:ascii="Times New Roman" w:hAnsi="Times New Roman"/>
          <w:color w:val="2C2D2E"/>
          <w:sz w:val="24"/>
          <w:szCs w:val="24"/>
        </w:rPr>
        <w:t xml:space="preserve"> содействие в подготовке научных кадров и специалистов в области охраны</w:t>
      </w:r>
      <w:r w:rsidRPr="008F4876">
        <w:rPr>
          <w:rFonts w:ascii="Times New Roman" w:hAnsi="Times New Roman"/>
          <w:color w:val="2C2D2E"/>
          <w:sz w:val="24"/>
          <w:szCs w:val="24"/>
        </w:rPr>
        <w:br/>
      </w:r>
      <w:r w:rsidRPr="008F4876">
        <w:rPr>
          <w:rFonts w:ascii="Times New Roman" w:hAnsi="Times New Roman"/>
          <w:color w:val="2C2D2E"/>
          <w:sz w:val="24"/>
          <w:szCs w:val="24"/>
        </w:rPr>
        <w:lastRenderedPageBreak/>
        <w:t>окружающей природной среды;</w:t>
      </w:r>
      <w:r w:rsidRPr="008F4876">
        <w:rPr>
          <w:rFonts w:ascii="Times New Roman" w:hAnsi="Times New Roman"/>
          <w:color w:val="2C2D2E"/>
          <w:sz w:val="24"/>
          <w:szCs w:val="24"/>
        </w:rPr>
        <w:br/>
      </w:r>
      <w:r w:rsidRPr="008F4876">
        <w:rPr>
          <w:rFonts w:ascii="Times New Roman" w:hAnsi="Times New Roman"/>
          <w:color w:val="2C2D2E"/>
          <w:sz w:val="24"/>
          <w:szCs w:val="24"/>
        </w:rPr>
        <w:sym w:font="Symbol" w:char="F0B7"/>
      </w:r>
      <w:r w:rsidRPr="008F4876">
        <w:rPr>
          <w:rFonts w:ascii="Times New Roman" w:hAnsi="Times New Roman"/>
          <w:color w:val="2C2D2E"/>
          <w:sz w:val="24"/>
          <w:szCs w:val="24"/>
        </w:rPr>
        <w:t xml:space="preserve"> апробирование и внедрение на территории биосферного полигона заповедника</w:t>
      </w:r>
      <w:r w:rsidRPr="008F4876">
        <w:rPr>
          <w:rFonts w:ascii="Times New Roman" w:hAnsi="Times New Roman"/>
          <w:color w:val="2C2D2E"/>
          <w:sz w:val="24"/>
          <w:szCs w:val="24"/>
        </w:rPr>
        <w:br/>
        <w:t>методов рационального природопользования, не разрушающих окружающую природную среду</w:t>
      </w:r>
      <w:r>
        <w:rPr>
          <w:rFonts w:ascii="Times New Roman" w:hAnsi="Times New Roman"/>
          <w:color w:val="2C2D2E"/>
          <w:sz w:val="24"/>
          <w:szCs w:val="24"/>
        </w:rPr>
        <w:t xml:space="preserve"> </w:t>
      </w:r>
      <w:r w:rsidRPr="008F4876">
        <w:rPr>
          <w:rFonts w:ascii="Times New Roman" w:hAnsi="Times New Roman"/>
          <w:color w:val="2C2D2E"/>
          <w:sz w:val="24"/>
          <w:szCs w:val="24"/>
        </w:rPr>
        <w:t>и не истощающих биологические ресурсы.</w:t>
      </w:r>
    </w:p>
    <w:p w:rsidR="00C25ED2" w:rsidRDefault="008F4876" w:rsidP="00C25ED2">
      <w:pPr>
        <w:pStyle w:val="a7"/>
        <w:spacing w:before="0" w:beforeAutospacing="0" w:after="0" w:afterAutospacing="0"/>
        <w:ind w:left="-567" w:firstLine="283"/>
        <w:jc w:val="both"/>
        <w:rPr>
          <w:rFonts w:ascii="Arial" w:hAnsi="Arial" w:cs="Arial"/>
          <w:color w:val="000000"/>
          <w:sz w:val="18"/>
          <w:szCs w:val="18"/>
        </w:rPr>
      </w:pPr>
      <w:r w:rsidRPr="00FA5D25">
        <w:rPr>
          <w:color w:val="000000" w:themeColor="text1"/>
          <w:szCs w:val="29"/>
        </w:rPr>
        <w:t xml:space="preserve">          Опираясь на результаты исследований природных процессов на ненарушенных </w:t>
      </w:r>
      <w:r w:rsidR="00C25ED2" w:rsidRPr="00FA5D25">
        <w:rPr>
          <w:color w:val="000000" w:themeColor="text1"/>
          <w:szCs w:val="29"/>
        </w:rPr>
        <w:t xml:space="preserve">           </w:t>
      </w:r>
      <w:r w:rsidRPr="00FA5D25">
        <w:rPr>
          <w:color w:val="000000" w:themeColor="text1"/>
          <w:szCs w:val="29"/>
        </w:rPr>
        <w:t>территориях,</w:t>
      </w:r>
      <w:r w:rsidR="00C25ED2" w:rsidRPr="00FA5D25">
        <w:rPr>
          <w:color w:val="000000" w:themeColor="text1"/>
          <w:szCs w:val="27"/>
        </w:rPr>
        <w:t xml:space="preserve"> </w:t>
      </w:r>
      <w:r w:rsidRPr="00FA5D25">
        <w:rPr>
          <w:color w:val="000000" w:themeColor="text1"/>
          <w:szCs w:val="29"/>
        </w:rPr>
        <w:t>можно оценивать воздействие человека на биосферу и ее компоненты, разрабатывать способы</w:t>
      </w:r>
      <w:r w:rsidR="00C25ED2" w:rsidRPr="00FA5D25">
        <w:rPr>
          <w:color w:val="000000" w:themeColor="text1"/>
          <w:szCs w:val="27"/>
        </w:rPr>
        <w:t xml:space="preserve"> </w:t>
      </w:r>
      <w:r w:rsidRPr="00FA5D25">
        <w:rPr>
          <w:color w:val="000000" w:themeColor="text1"/>
          <w:szCs w:val="29"/>
        </w:rPr>
        <w:t>снижения негативного влияния.</w:t>
      </w:r>
      <w:r w:rsidRPr="00FA5D25">
        <w:rPr>
          <w:color w:val="000000" w:themeColor="text1"/>
          <w:szCs w:val="27"/>
        </w:rPr>
        <w:br/>
      </w:r>
      <w:r w:rsidRPr="00FA5D25">
        <w:rPr>
          <w:color w:val="000000" w:themeColor="text1"/>
          <w:szCs w:val="29"/>
        </w:rPr>
        <w:t>Хозяйственная деятельность человека в последние годы существенно влияет на дикую</w:t>
      </w:r>
      <w:r w:rsidRPr="00FA5D25">
        <w:rPr>
          <w:color w:val="000000" w:themeColor="text1"/>
          <w:szCs w:val="27"/>
        </w:rPr>
        <w:br/>
      </w:r>
      <w:r w:rsidRPr="00FA5D25">
        <w:rPr>
          <w:color w:val="000000" w:themeColor="text1"/>
          <w:szCs w:val="29"/>
        </w:rPr>
        <w:t>природу заповедника. Освоение новых земель, лесные пожары, хаотичные рубки по долине</w:t>
      </w:r>
      <w:r w:rsidR="00C25ED2" w:rsidRPr="00FA5D25">
        <w:rPr>
          <w:color w:val="000000" w:themeColor="text1"/>
          <w:szCs w:val="27"/>
        </w:rPr>
        <w:t xml:space="preserve"> </w:t>
      </w:r>
      <w:r w:rsidRPr="00FA5D25">
        <w:rPr>
          <w:color w:val="000000" w:themeColor="text1"/>
          <w:szCs w:val="29"/>
        </w:rPr>
        <w:t>Баргузина и его притоков наносят большой урон животному миру, сокращая места обитания и</w:t>
      </w:r>
      <w:r w:rsidR="00C25ED2" w:rsidRPr="00FA5D25">
        <w:rPr>
          <w:color w:val="000000" w:themeColor="text1"/>
          <w:szCs w:val="27"/>
        </w:rPr>
        <w:t xml:space="preserve"> </w:t>
      </w:r>
      <w:r w:rsidRPr="00FA5D25">
        <w:rPr>
          <w:color w:val="000000" w:themeColor="text1"/>
          <w:szCs w:val="29"/>
        </w:rPr>
        <w:t>препятствуя свободному передвижению животных, изоляции отдельных популяций, что весьма</w:t>
      </w:r>
      <w:r w:rsidR="00C25ED2" w:rsidRPr="00FA5D25">
        <w:rPr>
          <w:color w:val="000000" w:themeColor="text1"/>
          <w:szCs w:val="27"/>
        </w:rPr>
        <w:t xml:space="preserve"> </w:t>
      </w:r>
      <w:r w:rsidRPr="00FA5D25">
        <w:rPr>
          <w:color w:val="000000" w:themeColor="text1"/>
          <w:szCs w:val="29"/>
        </w:rPr>
        <w:t>плохо отражается на их состоянии.</w:t>
      </w:r>
      <w:r w:rsidRPr="00FA5D25">
        <w:rPr>
          <w:color w:val="000000" w:themeColor="text1"/>
          <w:szCs w:val="27"/>
        </w:rPr>
        <w:br/>
      </w:r>
      <w:r w:rsidRPr="00FA5D25">
        <w:rPr>
          <w:color w:val="000000" w:themeColor="text1"/>
          <w:szCs w:val="29"/>
        </w:rPr>
        <w:t>В настоящее время сотрудниками отдела экологического просвещения разрабатывается</w:t>
      </w:r>
      <w:r w:rsidRPr="00FA5D25">
        <w:rPr>
          <w:color w:val="000000" w:themeColor="text1"/>
          <w:szCs w:val="27"/>
        </w:rPr>
        <w:br/>
      </w:r>
      <w:r w:rsidRPr="00FA5D25">
        <w:rPr>
          <w:color w:val="000000" w:themeColor="text1"/>
          <w:szCs w:val="29"/>
        </w:rPr>
        <w:t>проект по превращению всей территории Баргузинской долины в биосферный резерват,</w:t>
      </w:r>
      <w:r w:rsidRPr="00FA5D25">
        <w:rPr>
          <w:color w:val="000000" w:themeColor="text1"/>
          <w:szCs w:val="27"/>
        </w:rPr>
        <w:br/>
      </w:r>
      <w:r w:rsidRPr="00FA5D25">
        <w:rPr>
          <w:color w:val="000000" w:themeColor="text1"/>
          <w:szCs w:val="29"/>
        </w:rPr>
        <w:t>главной идеей которого является социально-экономическое развитие района через сохранение</w:t>
      </w:r>
      <w:r w:rsidR="00C25ED2" w:rsidRPr="00FA5D25">
        <w:rPr>
          <w:color w:val="000000" w:themeColor="text1"/>
          <w:szCs w:val="27"/>
        </w:rPr>
        <w:t xml:space="preserve"> </w:t>
      </w:r>
      <w:r w:rsidRPr="00FA5D25">
        <w:rPr>
          <w:color w:val="000000" w:themeColor="text1"/>
          <w:szCs w:val="29"/>
        </w:rPr>
        <w:t>природы, согласно концепции «Человек и биосфера», в которой человек рассматривается как</w:t>
      </w:r>
      <w:r w:rsidR="00C25ED2" w:rsidRPr="00FA5D25">
        <w:rPr>
          <w:color w:val="000000" w:themeColor="text1"/>
          <w:szCs w:val="27"/>
        </w:rPr>
        <w:t xml:space="preserve"> </w:t>
      </w:r>
      <w:r w:rsidRPr="00FA5D25">
        <w:rPr>
          <w:color w:val="000000" w:themeColor="text1"/>
          <w:szCs w:val="29"/>
        </w:rPr>
        <w:t>часть природы, окружающей биосферы. Идея образования в Баргузинской долине подобного</w:t>
      </w:r>
      <w:r w:rsidR="00C25ED2" w:rsidRPr="00FA5D25">
        <w:rPr>
          <w:color w:val="000000" w:themeColor="text1"/>
          <w:szCs w:val="27"/>
        </w:rPr>
        <w:t xml:space="preserve"> </w:t>
      </w:r>
      <w:r w:rsidRPr="00FA5D25">
        <w:rPr>
          <w:color w:val="000000" w:themeColor="text1"/>
          <w:szCs w:val="29"/>
        </w:rPr>
        <w:t>резервата была предложена директором заповедника Доржиевым Ц. З.</w:t>
      </w:r>
      <w:r w:rsidRPr="00FA5D25">
        <w:rPr>
          <w:color w:val="000000" w:themeColor="text1"/>
          <w:szCs w:val="27"/>
        </w:rPr>
        <w:br/>
      </w:r>
      <w:r w:rsidRPr="00FA5D25">
        <w:rPr>
          <w:color w:val="000000" w:themeColor="text1"/>
          <w:szCs w:val="29"/>
        </w:rPr>
        <w:t>Коллектив видит будущее заповедника в «сохранении через развитие», в разумном,</w:t>
      </w:r>
      <w:r w:rsidRPr="00FA5D25">
        <w:rPr>
          <w:color w:val="000000" w:themeColor="text1"/>
          <w:szCs w:val="27"/>
        </w:rPr>
        <w:br/>
      </w:r>
      <w:r w:rsidRPr="00FA5D25">
        <w:rPr>
          <w:color w:val="000000" w:themeColor="text1"/>
          <w:szCs w:val="29"/>
        </w:rPr>
        <w:t>рачительном использовании ресурсов дикой природы и экономическом развитии всего региона</w:t>
      </w:r>
      <w:r w:rsidR="00C25ED2" w:rsidRPr="00FA5D25">
        <w:rPr>
          <w:color w:val="000000" w:themeColor="text1"/>
          <w:szCs w:val="27"/>
        </w:rPr>
        <w:t xml:space="preserve"> </w:t>
      </w:r>
      <w:r w:rsidRPr="00FA5D25">
        <w:rPr>
          <w:color w:val="000000" w:themeColor="text1"/>
          <w:szCs w:val="29"/>
        </w:rPr>
        <w:t>путем применения щадящих технологий природопользования.</w:t>
      </w:r>
      <w:r w:rsidRPr="00FA5D25">
        <w:rPr>
          <w:color w:val="000000" w:themeColor="text1"/>
          <w:szCs w:val="27"/>
        </w:rPr>
        <w:br/>
      </w:r>
      <w:r w:rsidRPr="00FA5D25">
        <w:rPr>
          <w:color w:val="000000" w:themeColor="text1"/>
          <w:szCs w:val="29"/>
        </w:rPr>
        <w:t>В ассоциации ООПТ Байкальского региона (Ассоциация Особо Охраняемых природных</w:t>
      </w:r>
      <w:r w:rsidR="00C25ED2" w:rsidRPr="00FA5D25">
        <w:rPr>
          <w:color w:val="000000" w:themeColor="text1"/>
          <w:szCs w:val="29"/>
        </w:rPr>
        <w:t xml:space="preserve"> </w:t>
      </w:r>
      <w:r w:rsidR="00C25ED2" w:rsidRPr="00FA5D25">
        <w:rPr>
          <w:color w:val="000000"/>
        </w:rPr>
        <w:t>территорий), активным членом которой является коллектив заповедника «Джергинский»,</w:t>
      </w:r>
      <w:r w:rsidR="00C25ED2">
        <w:rPr>
          <w:color w:val="000000"/>
        </w:rPr>
        <w:t xml:space="preserve"> рождаются, разрабатываются и развиваются новые идеи по защите и сохранению уникальной природы Бурятии и всего Байкальского региона.</w:t>
      </w:r>
    </w:p>
    <w:p w:rsidR="00C25ED2" w:rsidRDefault="00C25ED2" w:rsidP="00C25ED2">
      <w:pPr>
        <w:pStyle w:val="a7"/>
        <w:shd w:val="clear" w:color="auto" w:fill="FFFFFF"/>
        <w:spacing w:before="0" w:beforeAutospacing="0" w:after="0" w:afterAutospacing="0"/>
        <w:ind w:left="-567" w:firstLine="283"/>
        <w:jc w:val="both"/>
        <w:rPr>
          <w:rFonts w:ascii="Arial" w:hAnsi="Arial" w:cs="Arial"/>
          <w:color w:val="000000"/>
          <w:sz w:val="18"/>
          <w:szCs w:val="18"/>
        </w:rPr>
      </w:pPr>
      <w:r>
        <w:rPr>
          <w:color w:val="000000"/>
        </w:rPr>
        <w:t>     Будущее покажет, насколько жизнеспособна такая идея применительно к местным условиям.</w:t>
      </w:r>
    </w:p>
    <w:p w:rsidR="00C25ED2" w:rsidRPr="00FC58E9" w:rsidRDefault="00C25ED2" w:rsidP="00C25ED2">
      <w:pPr>
        <w:pStyle w:val="a7"/>
        <w:shd w:val="clear" w:color="auto" w:fill="FFFFFF"/>
        <w:spacing w:before="0" w:beforeAutospacing="0" w:after="0" w:afterAutospacing="0"/>
        <w:ind w:left="-567" w:firstLine="283"/>
        <w:jc w:val="both"/>
        <w:rPr>
          <w:rFonts w:ascii="Arial" w:hAnsi="Arial" w:cs="Arial"/>
          <w:color w:val="000000"/>
          <w:sz w:val="18"/>
          <w:szCs w:val="18"/>
        </w:rPr>
      </w:pPr>
      <w:r>
        <w:rPr>
          <w:color w:val="000000"/>
        </w:rPr>
        <w:t>     В целом стоит отметить, что несмотря на переживаемые трудности, работники «Джергинского» продолжают свой нелегкий труд по сохранению дикой природы Прибайкалья для будущих поколений. </w:t>
      </w:r>
    </w:p>
    <w:p w:rsidR="00C25ED2" w:rsidRPr="00130C3F" w:rsidRDefault="00C25ED2" w:rsidP="00C25ED2">
      <w:pPr>
        <w:spacing w:after="0" w:line="240" w:lineRule="auto"/>
        <w:ind w:left="-567" w:firstLine="283"/>
        <w:rPr>
          <w:rFonts w:ascii="Times New Roman" w:hAnsi="Times New Roman"/>
          <w:sz w:val="24"/>
          <w:szCs w:val="24"/>
        </w:rPr>
      </w:pPr>
      <w:r w:rsidRPr="00130C3F">
        <w:rPr>
          <w:rFonts w:ascii="Times New Roman" w:hAnsi="Times New Roman"/>
          <w:sz w:val="24"/>
          <w:szCs w:val="24"/>
        </w:rPr>
        <w:t>Нам следует знать и помнить историю охраняемых природных территорий и гордиться ими.</w:t>
      </w:r>
    </w:p>
    <w:p w:rsidR="00C25ED2" w:rsidRPr="00130C3F" w:rsidRDefault="00C25ED2" w:rsidP="00C25ED2">
      <w:pPr>
        <w:spacing w:after="0" w:line="240" w:lineRule="auto"/>
        <w:ind w:left="-567" w:firstLine="283"/>
        <w:rPr>
          <w:rFonts w:ascii="Times New Roman" w:hAnsi="Times New Roman"/>
          <w:sz w:val="24"/>
          <w:szCs w:val="24"/>
        </w:rPr>
      </w:pPr>
      <w:r w:rsidRPr="00130C3F">
        <w:rPr>
          <w:rFonts w:ascii="Times New Roman" w:hAnsi="Times New Roman"/>
          <w:sz w:val="24"/>
          <w:szCs w:val="24"/>
        </w:rPr>
        <w:t>Мы обязаны ценить, беречь и приумножать заповедную Россию.</w:t>
      </w:r>
    </w:p>
    <w:p w:rsidR="00C25ED2" w:rsidRPr="00195CE3" w:rsidRDefault="00C25ED2" w:rsidP="00C25ED2">
      <w:pPr>
        <w:spacing w:after="0" w:line="240" w:lineRule="auto"/>
        <w:ind w:left="-567" w:firstLine="283"/>
        <w:rPr>
          <w:rFonts w:ascii="Times New Roman" w:hAnsi="Times New Roman"/>
          <w:sz w:val="24"/>
          <w:szCs w:val="24"/>
        </w:rPr>
      </w:pPr>
      <w:r w:rsidRPr="00130C3F">
        <w:rPr>
          <w:rFonts w:ascii="Times New Roman" w:hAnsi="Times New Roman"/>
          <w:sz w:val="24"/>
          <w:szCs w:val="24"/>
        </w:rPr>
        <w:t>Подводя итог, делаю вывод о том, что задачи, пос</w:t>
      </w:r>
      <w:r>
        <w:rPr>
          <w:rFonts w:ascii="Times New Roman" w:hAnsi="Times New Roman"/>
          <w:sz w:val="24"/>
          <w:szCs w:val="24"/>
        </w:rPr>
        <w:t>тавленные в работе, решены, цели достигнуты</w:t>
      </w:r>
      <w:r w:rsidRPr="00130C3F">
        <w:rPr>
          <w:rFonts w:ascii="Times New Roman" w:hAnsi="Times New Roman"/>
          <w:sz w:val="24"/>
          <w:szCs w:val="24"/>
        </w:rPr>
        <w:t>.</w:t>
      </w:r>
    </w:p>
    <w:p w:rsidR="00C25ED2" w:rsidRPr="00075AD0" w:rsidRDefault="00C25ED2" w:rsidP="00C25ED2">
      <w:pPr>
        <w:spacing w:after="0"/>
        <w:ind w:left="-567" w:firstLine="283"/>
        <w:jc w:val="center"/>
        <w:rPr>
          <w:rFonts w:ascii="Times New Roman" w:hAnsi="Times New Roman"/>
          <w:b/>
          <w:sz w:val="24"/>
          <w:szCs w:val="24"/>
        </w:rPr>
      </w:pPr>
      <w:r w:rsidRPr="00075AD0">
        <w:rPr>
          <w:rFonts w:ascii="Times New Roman" w:hAnsi="Times New Roman"/>
          <w:b/>
          <w:sz w:val="24"/>
          <w:szCs w:val="24"/>
        </w:rPr>
        <w:t>Список использованной литературы</w:t>
      </w:r>
    </w:p>
    <w:p w:rsidR="00C25ED2" w:rsidRDefault="00C25ED2" w:rsidP="00C25ED2">
      <w:pPr>
        <w:pStyle w:val="a6"/>
        <w:spacing w:after="0"/>
        <w:ind w:left="-567" w:firstLine="283"/>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w:t>
      </w:r>
      <w:r w:rsidRPr="0011015F">
        <w:rPr>
          <w:rFonts w:ascii="Times New Roman" w:hAnsi="Times New Roman"/>
          <w:color w:val="000000"/>
          <w:sz w:val="24"/>
          <w:szCs w:val="24"/>
          <w:shd w:val="clear" w:color="auto" w:fill="FFFFFF"/>
        </w:rPr>
        <w:t>Банзаракцаева Т.Г., Намсараев Б.Б., Горленко В.М. Пресные и содовые озера Баргузинской долины. // Биологические ресурсы Северного Прибайкалья: современное состояние и мониторинг. Труды заповедника «Джергинский». Вып. 3. Улан-Удэ, 1999</w:t>
      </w:r>
      <w:r>
        <w:rPr>
          <w:rFonts w:ascii="Times New Roman" w:hAnsi="Times New Roman"/>
          <w:color w:val="000000"/>
          <w:sz w:val="24"/>
          <w:szCs w:val="24"/>
          <w:shd w:val="clear" w:color="auto" w:fill="FFFFFF"/>
        </w:rPr>
        <w:t>.</w:t>
      </w:r>
    </w:p>
    <w:p w:rsidR="00C25ED2" w:rsidRDefault="00C25ED2" w:rsidP="00C25ED2">
      <w:pPr>
        <w:pStyle w:val="a6"/>
        <w:spacing w:after="0"/>
        <w:ind w:left="-567" w:firstLine="283"/>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2.Базаров Д-Д., Резанов И.Н., и др. Геоморфология Северного Прибайкалья и Станового нагорья, М.: Наука, 1981 г.</w:t>
      </w:r>
    </w:p>
    <w:p w:rsidR="00C25ED2" w:rsidRPr="00E0254B" w:rsidRDefault="00C25ED2" w:rsidP="00C25ED2">
      <w:pPr>
        <w:pStyle w:val="a6"/>
        <w:spacing w:after="0"/>
        <w:ind w:left="-567" w:firstLine="283"/>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3.Елаев Э.Н., Доржиев Ц.З., и др. Природа заповедника «Джергинский»</w:t>
      </w:r>
    </w:p>
    <w:p w:rsidR="00C25ED2" w:rsidRPr="00B463D3" w:rsidRDefault="00C25ED2" w:rsidP="00C25ED2">
      <w:pPr>
        <w:spacing w:after="0"/>
        <w:ind w:left="-567" w:firstLine="283"/>
        <w:rPr>
          <w:rFonts w:ascii="Times New Roman" w:hAnsi="Times New Roman"/>
          <w:color w:val="000000"/>
          <w:sz w:val="24"/>
          <w:szCs w:val="24"/>
        </w:rPr>
      </w:pPr>
      <w:r>
        <w:rPr>
          <w:rFonts w:ascii="Times New Roman" w:hAnsi="Times New Roman"/>
          <w:color w:val="000000"/>
          <w:sz w:val="24"/>
          <w:szCs w:val="24"/>
          <w:shd w:val="clear" w:color="auto" w:fill="FFFFFF"/>
        </w:rPr>
        <w:t>4.Н</w:t>
      </w:r>
      <w:r w:rsidRPr="0011015F">
        <w:rPr>
          <w:rFonts w:ascii="Times New Roman" w:hAnsi="Times New Roman"/>
          <w:color w:val="000000"/>
          <w:sz w:val="24"/>
          <w:szCs w:val="24"/>
          <w:shd w:val="clear" w:color="auto" w:fill="FFFFFF"/>
        </w:rPr>
        <w:t xml:space="preserve">енхоиов О.А. Материалы к флоре заповедника «Джергинский»: двудольные долины реки </w:t>
      </w:r>
      <w:r>
        <w:rPr>
          <w:rFonts w:ascii="Times New Roman" w:hAnsi="Times New Roman"/>
          <w:color w:val="000000"/>
          <w:sz w:val="24"/>
          <w:szCs w:val="24"/>
          <w:shd w:val="clear" w:color="auto" w:fill="FFFFFF"/>
        </w:rPr>
        <w:t xml:space="preserve"> </w:t>
      </w:r>
      <w:r w:rsidRPr="0011015F">
        <w:rPr>
          <w:rFonts w:ascii="Times New Roman" w:hAnsi="Times New Roman"/>
          <w:color w:val="000000"/>
          <w:sz w:val="24"/>
          <w:szCs w:val="24"/>
          <w:shd w:val="clear" w:color="auto" w:fill="FFFFFF"/>
        </w:rPr>
        <w:t>Джирга. // Биоразнообра</w:t>
      </w:r>
      <w:r w:rsidRPr="0011015F">
        <w:rPr>
          <w:rFonts w:ascii="Times New Roman" w:hAnsi="Times New Roman"/>
          <w:color w:val="000000"/>
          <w:sz w:val="24"/>
          <w:szCs w:val="24"/>
          <w:shd w:val="clear" w:color="auto" w:fill="FFFFFF"/>
        </w:rPr>
        <w:softHyphen/>
        <w:t xml:space="preserve">зие экосистем Прибайкалья. Труды заповедника «Джергинский». </w:t>
      </w:r>
      <w:r>
        <w:rPr>
          <w:rFonts w:ascii="Times New Roman" w:hAnsi="Times New Roman"/>
          <w:color w:val="000000"/>
          <w:sz w:val="24"/>
          <w:szCs w:val="24"/>
          <w:shd w:val="clear" w:color="auto" w:fill="FFFFFF"/>
        </w:rPr>
        <w:t>Вып. 1.</w:t>
      </w:r>
      <w:r w:rsidRPr="00E0254B">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Улан-Удэ, 1995,</w:t>
      </w:r>
    </w:p>
    <w:p w:rsidR="00C25ED2" w:rsidRDefault="00C25ED2" w:rsidP="00C25ED2">
      <w:pPr>
        <w:pStyle w:val="a6"/>
        <w:spacing w:after="0"/>
        <w:ind w:left="-567" w:firstLine="283"/>
        <w:rPr>
          <w:rFonts w:ascii="Times New Roman" w:hAnsi="Times New Roman"/>
          <w:sz w:val="24"/>
          <w:szCs w:val="24"/>
        </w:rPr>
      </w:pPr>
      <w:r>
        <w:rPr>
          <w:rFonts w:ascii="Times New Roman" w:hAnsi="Times New Roman"/>
          <w:color w:val="000000"/>
          <w:sz w:val="24"/>
          <w:szCs w:val="24"/>
          <w:shd w:val="clear" w:color="auto" w:fill="FFFFFF"/>
        </w:rPr>
        <w:t xml:space="preserve"> 5.</w:t>
      </w:r>
      <w:r>
        <w:rPr>
          <w:rFonts w:ascii="Times New Roman" w:hAnsi="Times New Roman"/>
          <w:sz w:val="24"/>
          <w:szCs w:val="24"/>
        </w:rPr>
        <w:t>Официальный сайт Джергинского заповедника</w:t>
      </w:r>
    </w:p>
    <w:p w:rsidR="00C25ED2" w:rsidRPr="00420F18" w:rsidRDefault="00C25ED2" w:rsidP="00C25ED2">
      <w:pPr>
        <w:pStyle w:val="a6"/>
        <w:spacing w:after="0"/>
        <w:ind w:left="-567" w:firstLine="283"/>
        <w:rPr>
          <w:rFonts w:ascii="Times New Roman" w:hAnsi="Times New Roman"/>
          <w:sz w:val="24"/>
          <w:szCs w:val="24"/>
        </w:rPr>
      </w:pPr>
      <w:r>
        <w:rPr>
          <w:rFonts w:ascii="Times New Roman" w:hAnsi="Times New Roman"/>
          <w:color w:val="000000"/>
          <w:sz w:val="24"/>
          <w:szCs w:val="34"/>
        </w:rPr>
        <w:t>6.</w:t>
      </w:r>
      <w:r w:rsidRPr="00420F18">
        <w:rPr>
          <w:rFonts w:ascii="Times New Roman" w:hAnsi="Times New Roman"/>
          <w:color w:val="000000"/>
          <w:sz w:val="24"/>
          <w:szCs w:val="34"/>
        </w:rPr>
        <w:t>Хунхенов А.Г. Государственный природный заповедник «Джергинский»2015 г</w:t>
      </w:r>
    </w:p>
    <w:p w:rsidR="00FA5D25" w:rsidRDefault="00FA5D25" w:rsidP="00FA5D25">
      <w:pPr>
        <w:spacing w:after="0" w:line="240" w:lineRule="auto"/>
        <w:jc w:val="right"/>
        <w:rPr>
          <w:rFonts w:ascii="Arial" w:hAnsi="Arial" w:cs="Arial"/>
          <w:color w:val="2C2D2E"/>
          <w:sz w:val="29"/>
          <w:szCs w:val="29"/>
        </w:rPr>
      </w:pPr>
    </w:p>
    <w:p w:rsidR="00FA5D25" w:rsidRDefault="00FA5D25" w:rsidP="00FA5D25">
      <w:pPr>
        <w:spacing w:after="0" w:line="240" w:lineRule="auto"/>
        <w:jc w:val="right"/>
        <w:rPr>
          <w:rFonts w:ascii="Arial" w:hAnsi="Arial" w:cs="Arial"/>
          <w:color w:val="2C2D2E"/>
          <w:sz w:val="29"/>
          <w:szCs w:val="29"/>
        </w:rPr>
      </w:pPr>
    </w:p>
    <w:p w:rsidR="00FA5D25" w:rsidRPr="00FA5D25" w:rsidRDefault="00FA5D25" w:rsidP="00FA5D25">
      <w:pPr>
        <w:spacing w:after="0" w:line="240" w:lineRule="auto"/>
        <w:jc w:val="right"/>
        <w:rPr>
          <w:rFonts w:ascii="Times New Roman" w:hAnsi="Times New Roman"/>
          <w:color w:val="2C2D2E"/>
          <w:sz w:val="24"/>
          <w:szCs w:val="24"/>
        </w:rPr>
      </w:pPr>
      <w:r w:rsidRPr="00FA5D25">
        <w:rPr>
          <w:rFonts w:ascii="Arial" w:hAnsi="Arial" w:cs="Arial"/>
          <w:color w:val="2C2D2E"/>
          <w:sz w:val="29"/>
          <w:szCs w:val="29"/>
        </w:rPr>
        <w:t xml:space="preserve"> </w:t>
      </w:r>
      <w:r w:rsidRPr="00FA5D25">
        <w:rPr>
          <w:rFonts w:ascii="Times New Roman" w:hAnsi="Times New Roman"/>
          <w:color w:val="2C2D2E"/>
          <w:sz w:val="24"/>
          <w:szCs w:val="24"/>
        </w:rPr>
        <w:t>Гатапов</w:t>
      </w:r>
      <w:r>
        <w:rPr>
          <w:rFonts w:ascii="Times New Roman" w:hAnsi="Times New Roman"/>
          <w:color w:val="2C2D2E"/>
          <w:sz w:val="24"/>
          <w:szCs w:val="24"/>
        </w:rPr>
        <w:t xml:space="preserve"> </w:t>
      </w:r>
      <w:r w:rsidRPr="00FA5D25">
        <w:rPr>
          <w:rFonts w:ascii="Times New Roman" w:hAnsi="Times New Roman"/>
          <w:color w:val="2C2D2E"/>
          <w:sz w:val="24"/>
          <w:szCs w:val="24"/>
        </w:rPr>
        <w:t>Солбон, студент II курса,</w:t>
      </w:r>
      <w:r w:rsidRPr="00FA5D25">
        <w:rPr>
          <w:rFonts w:ascii="Times New Roman" w:hAnsi="Times New Roman"/>
          <w:color w:val="2C2D2E"/>
          <w:sz w:val="24"/>
          <w:szCs w:val="24"/>
        </w:rPr>
        <w:br/>
        <w:t>Профессия «Электромонтер по ремонту</w:t>
      </w:r>
      <w:r w:rsidRPr="00FA5D25">
        <w:rPr>
          <w:rFonts w:ascii="Times New Roman" w:hAnsi="Times New Roman"/>
          <w:color w:val="2C2D2E"/>
          <w:sz w:val="24"/>
          <w:szCs w:val="24"/>
        </w:rPr>
        <w:br/>
      </w:r>
      <w:r w:rsidRPr="00FA5D25">
        <w:rPr>
          <w:rFonts w:ascii="Times New Roman" w:hAnsi="Times New Roman"/>
          <w:color w:val="2C2D2E"/>
          <w:sz w:val="24"/>
          <w:szCs w:val="24"/>
        </w:rPr>
        <w:lastRenderedPageBreak/>
        <w:t>и обслуживанию электрооборудования»</w:t>
      </w:r>
      <w:r w:rsidRPr="00FA5D25">
        <w:rPr>
          <w:rFonts w:ascii="Times New Roman" w:hAnsi="Times New Roman"/>
          <w:color w:val="2C2D2E"/>
          <w:sz w:val="24"/>
          <w:szCs w:val="24"/>
        </w:rPr>
        <w:br/>
        <w:t>Руководитель: Дашиева</w:t>
      </w:r>
      <w:r>
        <w:rPr>
          <w:rFonts w:ascii="Times New Roman" w:hAnsi="Times New Roman"/>
          <w:color w:val="2C2D2E"/>
          <w:sz w:val="24"/>
          <w:szCs w:val="24"/>
        </w:rPr>
        <w:t xml:space="preserve"> </w:t>
      </w:r>
      <w:r w:rsidRPr="00FA5D25">
        <w:rPr>
          <w:rFonts w:ascii="Times New Roman" w:hAnsi="Times New Roman"/>
          <w:color w:val="2C2D2E"/>
          <w:sz w:val="24"/>
          <w:szCs w:val="24"/>
        </w:rPr>
        <w:t>Е.Р.,</w:t>
      </w:r>
      <w:r w:rsidRPr="00FA5D25">
        <w:rPr>
          <w:rFonts w:ascii="Times New Roman" w:hAnsi="Times New Roman"/>
          <w:color w:val="2C2D2E"/>
          <w:sz w:val="24"/>
          <w:szCs w:val="24"/>
        </w:rPr>
        <w:br/>
        <w:t>преподаватель математики и физики</w:t>
      </w:r>
      <w:r w:rsidRPr="00FA5D25">
        <w:rPr>
          <w:rFonts w:ascii="Times New Roman" w:hAnsi="Times New Roman"/>
          <w:color w:val="2C2D2E"/>
          <w:sz w:val="24"/>
          <w:szCs w:val="24"/>
        </w:rPr>
        <w:br/>
      </w:r>
    </w:p>
    <w:p w:rsidR="00A2791B" w:rsidRPr="00FA5D25" w:rsidRDefault="00A2791B" w:rsidP="00A2791B">
      <w:pPr>
        <w:spacing w:after="0" w:line="240" w:lineRule="auto"/>
        <w:jc w:val="both"/>
        <w:rPr>
          <w:rFonts w:ascii="Times New Roman" w:hAnsi="Times New Roman"/>
          <w:bCs/>
          <w:sz w:val="24"/>
          <w:szCs w:val="24"/>
        </w:rPr>
      </w:pPr>
    </w:p>
    <w:p w:rsidR="00FA5D25" w:rsidRPr="0065623D" w:rsidRDefault="00FA5D25" w:rsidP="00FA5D25">
      <w:pPr>
        <w:spacing w:after="0" w:line="240" w:lineRule="auto"/>
        <w:jc w:val="center"/>
        <w:rPr>
          <w:rFonts w:ascii="Times New Roman" w:hAnsi="Times New Roman"/>
          <w:b/>
          <w:color w:val="2C2D2E"/>
          <w:sz w:val="24"/>
          <w:szCs w:val="24"/>
        </w:rPr>
      </w:pPr>
      <w:r w:rsidRPr="0065623D">
        <w:rPr>
          <w:rFonts w:ascii="Times New Roman" w:hAnsi="Times New Roman"/>
          <w:b/>
          <w:color w:val="2C2D2E"/>
          <w:sz w:val="24"/>
          <w:szCs w:val="24"/>
        </w:rPr>
        <w:t xml:space="preserve">Разработка проекта туристского маршрута </w:t>
      </w:r>
    </w:p>
    <w:p w:rsidR="00A2791B" w:rsidRPr="00FA5D25" w:rsidRDefault="00FA5D25" w:rsidP="00FA5D25">
      <w:pPr>
        <w:spacing w:after="0" w:line="240" w:lineRule="auto"/>
        <w:jc w:val="center"/>
        <w:rPr>
          <w:rFonts w:ascii="Times New Roman" w:hAnsi="Times New Roman"/>
          <w:bCs/>
          <w:sz w:val="24"/>
          <w:szCs w:val="24"/>
        </w:rPr>
      </w:pPr>
      <w:r w:rsidRPr="0065623D">
        <w:rPr>
          <w:rFonts w:ascii="Times New Roman" w:hAnsi="Times New Roman"/>
          <w:b/>
          <w:color w:val="2C2D2E"/>
          <w:sz w:val="24"/>
          <w:szCs w:val="24"/>
        </w:rPr>
        <w:t>«село Могойто – курорт Гарга»</w:t>
      </w:r>
      <w:r w:rsidRPr="00FA5D25">
        <w:rPr>
          <w:rFonts w:ascii="Times New Roman" w:hAnsi="Times New Roman"/>
          <w:color w:val="2C2D2E"/>
          <w:sz w:val="24"/>
          <w:szCs w:val="24"/>
        </w:rPr>
        <w:br/>
      </w:r>
    </w:p>
    <w:p w:rsidR="00FA5D25" w:rsidRPr="00FA5D25" w:rsidRDefault="00FA5D25" w:rsidP="00FA5D25">
      <w:pPr>
        <w:spacing w:after="0" w:line="240" w:lineRule="auto"/>
        <w:jc w:val="both"/>
        <w:rPr>
          <w:rFonts w:ascii="Times New Roman" w:hAnsi="Times New Roman"/>
          <w:color w:val="2C2D2E"/>
          <w:sz w:val="24"/>
          <w:szCs w:val="28"/>
        </w:rPr>
      </w:pPr>
      <w:r w:rsidRPr="00FA5D25">
        <w:rPr>
          <w:rFonts w:ascii="Times New Roman" w:hAnsi="Times New Roman"/>
          <w:color w:val="2C2D2E"/>
          <w:sz w:val="24"/>
          <w:szCs w:val="28"/>
        </w:rPr>
        <w:t>Курумканский район республики Бурятия – один из уникальных уголков России.</w:t>
      </w:r>
      <w:r w:rsidRPr="00FA5D25">
        <w:rPr>
          <w:rFonts w:ascii="Times New Roman" w:hAnsi="Times New Roman"/>
          <w:color w:val="2C2D2E"/>
          <w:sz w:val="24"/>
          <w:szCs w:val="28"/>
        </w:rPr>
        <w:br/>
        <w:t>Край изобилует множеством минеральных источников, памятниками природы и</w:t>
      </w:r>
      <w:r w:rsidRPr="00FA5D25">
        <w:rPr>
          <w:rFonts w:ascii="Times New Roman" w:hAnsi="Times New Roman"/>
          <w:color w:val="2C2D2E"/>
          <w:sz w:val="24"/>
          <w:szCs w:val="28"/>
        </w:rPr>
        <w:br/>
        <w:t>культуры. Предгорье Баргузинской долины представляет исключительно в</w:t>
      </w:r>
      <w:r w:rsidRPr="00FA5D25">
        <w:rPr>
          <w:rFonts w:ascii="Times New Roman" w:hAnsi="Times New Roman"/>
          <w:color w:val="2C2D2E"/>
          <w:sz w:val="24"/>
          <w:szCs w:val="28"/>
        </w:rPr>
        <w:br/>
        <w:t>оздоровительном отношении территорию, которая пользуется известностью как в</w:t>
      </w:r>
      <w:r w:rsidRPr="00FA5D25">
        <w:rPr>
          <w:rFonts w:ascii="Times New Roman" w:hAnsi="Times New Roman"/>
          <w:color w:val="2C2D2E"/>
          <w:sz w:val="24"/>
          <w:szCs w:val="28"/>
        </w:rPr>
        <w:br/>
        <w:t>республике, так и за ее пределами.</w:t>
      </w:r>
      <w:r w:rsidRPr="00FA5D25">
        <w:rPr>
          <w:rFonts w:ascii="Times New Roman" w:hAnsi="Times New Roman"/>
          <w:color w:val="2C2D2E"/>
          <w:sz w:val="24"/>
          <w:szCs w:val="28"/>
        </w:rPr>
        <w:br/>
        <w:t>03.04.2024 года премьер-министр М.В. Мишустин выступил в Госдуме с отчетом о</w:t>
      </w:r>
      <w:r w:rsidRPr="00FA5D25">
        <w:rPr>
          <w:rFonts w:ascii="Times New Roman" w:hAnsi="Times New Roman"/>
          <w:color w:val="2C2D2E"/>
          <w:sz w:val="24"/>
          <w:szCs w:val="28"/>
        </w:rPr>
        <w:br/>
        <w:t>работе правительства. В ходе которого коснулся вопросов развития внутреннего туризма.</w:t>
      </w:r>
      <w:r w:rsidRPr="00FA5D25">
        <w:rPr>
          <w:rFonts w:ascii="Times New Roman" w:hAnsi="Times New Roman"/>
          <w:color w:val="2C2D2E"/>
          <w:sz w:val="24"/>
          <w:szCs w:val="28"/>
        </w:rPr>
        <w:br/>
        <w:t>"Узнать историю и традиции нашего государства - можно и через путешествия.</w:t>
      </w:r>
      <w:r w:rsidRPr="00FA5D25">
        <w:rPr>
          <w:rFonts w:ascii="Times New Roman" w:hAnsi="Times New Roman"/>
          <w:color w:val="2C2D2E"/>
          <w:sz w:val="24"/>
          <w:szCs w:val="28"/>
        </w:rPr>
        <w:br/>
        <w:t>Невероятно красивая и разнообразная природа, интересные города и</w:t>
      </w:r>
      <w:r w:rsidRPr="00FA5D25">
        <w:rPr>
          <w:rFonts w:ascii="Times New Roman" w:hAnsi="Times New Roman"/>
          <w:color w:val="2C2D2E"/>
          <w:sz w:val="24"/>
          <w:szCs w:val="28"/>
        </w:rPr>
        <w:br/>
        <w:t>достопримечательности",- считает Мишустин. Чтобы это направление развивалось, власти</w:t>
      </w:r>
      <w:r w:rsidRPr="00FA5D25">
        <w:rPr>
          <w:rFonts w:ascii="Times New Roman" w:hAnsi="Times New Roman"/>
          <w:color w:val="2C2D2E"/>
          <w:sz w:val="24"/>
          <w:szCs w:val="28"/>
        </w:rPr>
        <w:br/>
        <w:t>ввели льготы в сфере внутреннего и въездного туризма - с 1 июля прошлого года по 30</w:t>
      </w:r>
      <w:r w:rsidRPr="00FA5D25">
        <w:rPr>
          <w:rFonts w:ascii="Times New Roman" w:hAnsi="Times New Roman"/>
          <w:color w:val="2C2D2E"/>
          <w:sz w:val="24"/>
          <w:szCs w:val="28"/>
        </w:rPr>
        <w:br/>
        <w:t>июня 2027 года их освободили от уплаты налога на добавленную стоимость при продаже путевок.</w:t>
      </w:r>
      <w:r w:rsidRPr="00FA5D25">
        <w:rPr>
          <w:rFonts w:ascii="Times New Roman" w:hAnsi="Times New Roman"/>
          <w:color w:val="2C2D2E"/>
          <w:sz w:val="24"/>
          <w:szCs w:val="28"/>
        </w:rPr>
        <w:br/>
        <w:t>Кроме того, действует программа льготного кредитования строительства гостиниц.</w:t>
      </w:r>
      <w:r w:rsidRPr="00FA5D25">
        <w:rPr>
          <w:rFonts w:ascii="Times New Roman" w:hAnsi="Times New Roman"/>
          <w:color w:val="2C2D2E"/>
          <w:sz w:val="24"/>
          <w:szCs w:val="28"/>
        </w:rPr>
        <w:br/>
        <w:t>"Реализация таких проектов позволит ввести более двадцати тысяч новых номеров. Около</w:t>
      </w:r>
      <w:r w:rsidRPr="00FA5D25">
        <w:rPr>
          <w:rFonts w:ascii="Times New Roman" w:hAnsi="Times New Roman"/>
          <w:color w:val="2C2D2E"/>
          <w:sz w:val="24"/>
          <w:szCs w:val="28"/>
        </w:rPr>
        <w:br/>
        <w:t>двух тысяч из них - готовы", - подчеркнул глава правительства1.</w:t>
      </w:r>
      <w:r w:rsidRPr="00FA5D25">
        <w:rPr>
          <w:rFonts w:ascii="Times New Roman" w:hAnsi="Times New Roman"/>
          <w:color w:val="2C2D2E"/>
          <w:sz w:val="24"/>
          <w:szCs w:val="28"/>
        </w:rPr>
        <w:br/>
        <w:t>Таким образом, основной поток отдыхающих ориентирован на внутренний туризм.</w:t>
      </w:r>
      <w:r w:rsidRPr="00FA5D25">
        <w:rPr>
          <w:rFonts w:ascii="Times New Roman" w:hAnsi="Times New Roman"/>
          <w:color w:val="2C2D2E"/>
          <w:sz w:val="24"/>
          <w:szCs w:val="28"/>
        </w:rPr>
        <w:br/>
        <w:t>И этим необходимо воспользоваться. В данное время в Курумканском районе ведется работа на двух туристских площадках – глэмпинговый комплекс «Алла», туристская база этно-парк «Улгак» в местности Умхэй.</w:t>
      </w:r>
      <w:r w:rsidRPr="00FA5D25">
        <w:rPr>
          <w:rFonts w:ascii="Times New Roman" w:hAnsi="Times New Roman"/>
          <w:color w:val="2C2D2E"/>
          <w:sz w:val="24"/>
          <w:szCs w:val="28"/>
        </w:rPr>
        <w:br/>
        <w:t>В рамках национального проекта по развитию туризма, при поддержке главы</w:t>
      </w:r>
      <w:r w:rsidRPr="00FA5D25">
        <w:rPr>
          <w:rFonts w:ascii="Times New Roman" w:hAnsi="Times New Roman"/>
          <w:color w:val="2C2D2E"/>
          <w:sz w:val="24"/>
          <w:szCs w:val="28"/>
        </w:rPr>
        <w:br/>
        <w:t>республики Бурятия А.С. Цыденова на курорт «Алла» были выделены средства в размере</w:t>
      </w:r>
      <w:r w:rsidRPr="00FA5D25">
        <w:rPr>
          <w:rFonts w:ascii="Times New Roman" w:hAnsi="Times New Roman"/>
          <w:color w:val="2C2D2E"/>
          <w:sz w:val="24"/>
          <w:szCs w:val="28"/>
        </w:rPr>
        <w:br/>
        <w:t xml:space="preserve">150 млн.рублей                </w:t>
      </w:r>
    </w:p>
    <w:p w:rsidR="00FA5D25" w:rsidRPr="00FA5D25" w:rsidRDefault="00FA5D25" w:rsidP="00FA5D25">
      <w:pPr>
        <w:spacing w:after="0" w:line="240" w:lineRule="auto"/>
        <w:jc w:val="both"/>
        <w:rPr>
          <w:rFonts w:ascii="Times New Roman" w:hAnsi="Times New Roman"/>
          <w:color w:val="2C2D2E"/>
          <w:sz w:val="24"/>
          <w:szCs w:val="28"/>
        </w:rPr>
      </w:pPr>
      <w:r w:rsidRPr="00FA5D25">
        <w:rPr>
          <w:rFonts w:ascii="Times New Roman" w:hAnsi="Times New Roman"/>
          <w:color w:val="2C2D2E"/>
          <w:sz w:val="24"/>
          <w:szCs w:val="28"/>
        </w:rPr>
        <w:t>2. Наша тема исследования была выбрана не случайно. Маршрут с. Могойто-курорт «Гарга» географически расположен ближе, чем другие лечебно-оздоровительные источники (Умхэй, Кучигер, Алла и т.д.) (Приложение 1).</w:t>
      </w:r>
      <w:r w:rsidRPr="00FA5D25">
        <w:rPr>
          <w:rFonts w:ascii="Times New Roman" w:hAnsi="Times New Roman"/>
          <w:color w:val="2C2D2E"/>
          <w:sz w:val="24"/>
          <w:szCs w:val="28"/>
        </w:rPr>
        <w:br/>
        <w:t>Проезд к курорту «Гарга» в настоящее время затруднен из-за разрушенного моста через реку Гарга. Преодолеть реку можно при низком уровне воды.</w:t>
      </w:r>
      <w:r w:rsidRPr="00FA5D25">
        <w:rPr>
          <w:rFonts w:ascii="Times New Roman" w:hAnsi="Times New Roman"/>
          <w:color w:val="2C2D2E"/>
          <w:sz w:val="24"/>
          <w:szCs w:val="28"/>
        </w:rPr>
        <w:br/>
        <w:t>Воды Гаргинских источников по минералогическому составу и содержанию</w:t>
      </w:r>
      <w:r w:rsidRPr="00FA5D25">
        <w:rPr>
          <w:rFonts w:ascii="Times New Roman" w:hAnsi="Times New Roman"/>
          <w:color w:val="2C2D2E"/>
          <w:sz w:val="24"/>
          <w:szCs w:val="28"/>
        </w:rPr>
        <w:br/>
        <w:t>лечебных компонентов близки к водам Ниловой Пустыни. Особое их отличие – довольно высокое содержание радона, что придает водам особую бальнеологическую ценность3.</w:t>
      </w:r>
      <w:r w:rsidRPr="00FA5D25">
        <w:rPr>
          <w:rFonts w:ascii="Times New Roman" w:hAnsi="Times New Roman"/>
          <w:color w:val="2C2D2E"/>
          <w:sz w:val="24"/>
          <w:szCs w:val="28"/>
        </w:rPr>
        <w:br/>
        <w:t>Актуальность выбранной темы обусловлена необходимостью практической</w:t>
      </w:r>
      <w:r w:rsidRPr="00FA5D25">
        <w:rPr>
          <w:rFonts w:ascii="Times New Roman" w:hAnsi="Times New Roman"/>
          <w:color w:val="2C2D2E"/>
          <w:sz w:val="24"/>
          <w:szCs w:val="28"/>
        </w:rPr>
        <w:br/>
        <w:t>подготовки специалистов по туризму Могойтинского филиала «Байкальского колледжа туризма и сервиса».</w:t>
      </w:r>
      <w:r w:rsidRPr="00FA5D25">
        <w:rPr>
          <w:rFonts w:ascii="Times New Roman" w:hAnsi="Times New Roman"/>
          <w:color w:val="2C2D2E"/>
          <w:sz w:val="24"/>
          <w:szCs w:val="28"/>
        </w:rPr>
        <w:br/>
        <w:t>В данное время на базе нашего филиала обучаются студенты по специальностям –</w:t>
      </w:r>
      <w:r w:rsidRPr="00FA5D25">
        <w:rPr>
          <w:rFonts w:ascii="Times New Roman" w:hAnsi="Times New Roman"/>
          <w:color w:val="2C2D2E"/>
          <w:sz w:val="24"/>
          <w:szCs w:val="28"/>
        </w:rPr>
        <w:br/>
        <w:t>«Туризм» и «Туризм и гостеприимство».</w:t>
      </w:r>
      <w:r w:rsidRPr="00FA5D25">
        <w:rPr>
          <w:rFonts w:ascii="Times New Roman" w:hAnsi="Times New Roman"/>
          <w:color w:val="2C2D2E"/>
          <w:sz w:val="24"/>
          <w:szCs w:val="28"/>
        </w:rPr>
        <w:br/>
        <w:t>Цель нашей работы: разработка проекта туристского маршрута с.Могойто-курорт «Гарга».</w:t>
      </w:r>
      <w:r w:rsidRPr="00FA5D25">
        <w:rPr>
          <w:rFonts w:ascii="Times New Roman" w:hAnsi="Times New Roman"/>
          <w:color w:val="2C2D2E"/>
          <w:sz w:val="24"/>
          <w:szCs w:val="28"/>
        </w:rPr>
        <w:br/>
        <w:t>Для достижения нашей цели, были поставлены следующие задачи:</w:t>
      </w:r>
      <w:r w:rsidRPr="00FA5D25">
        <w:rPr>
          <w:rFonts w:ascii="Times New Roman" w:hAnsi="Times New Roman"/>
          <w:color w:val="2C2D2E"/>
          <w:sz w:val="24"/>
          <w:szCs w:val="28"/>
        </w:rPr>
        <w:br/>
        <w:t>1. Исследование существующих в Курумканском районе памятников природы,</w:t>
      </w:r>
      <w:r w:rsidRPr="00FA5D25">
        <w:rPr>
          <w:rFonts w:ascii="Times New Roman" w:hAnsi="Times New Roman"/>
          <w:color w:val="2C2D2E"/>
          <w:sz w:val="24"/>
          <w:szCs w:val="28"/>
        </w:rPr>
        <w:br/>
        <w:t>лечебно-оздоровительных курортов;</w:t>
      </w:r>
      <w:r w:rsidRPr="00FA5D25">
        <w:rPr>
          <w:rFonts w:ascii="Times New Roman" w:hAnsi="Times New Roman"/>
          <w:color w:val="2C2D2E"/>
          <w:sz w:val="24"/>
          <w:szCs w:val="28"/>
        </w:rPr>
        <w:br/>
        <w:t>2. Изучение биологических и географических объектов, а также культурных</w:t>
      </w:r>
      <w:r w:rsidRPr="00FA5D25">
        <w:rPr>
          <w:rFonts w:ascii="Times New Roman" w:hAnsi="Times New Roman"/>
          <w:color w:val="2C2D2E"/>
          <w:sz w:val="24"/>
          <w:szCs w:val="28"/>
        </w:rPr>
        <w:br/>
        <w:t>достопримечательностей района;</w:t>
      </w:r>
      <w:r w:rsidRPr="00FA5D25">
        <w:rPr>
          <w:rFonts w:ascii="Times New Roman" w:hAnsi="Times New Roman"/>
          <w:color w:val="2C2D2E"/>
          <w:sz w:val="24"/>
          <w:szCs w:val="28"/>
        </w:rPr>
        <w:br/>
      </w:r>
      <w:r>
        <w:rPr>
          <w:rFonts w:ascii="Times New Roman" w:hAnsi="Times New Roman"/>
          <w:color w:val="2C2D2E"/>
          <w:sz w:val="24"/>
          <w:szCs w:val="28"/>
        </w:rPr>
        <w:t xml:space="preserve">           </w:t>
      </w:r>
      <w:r w:rsidRPr="00FA5D25">
        <w:rPr>
          <w:rFonts w:ascii="Times New Roman" w:hAnsi="Times New Roman"/>
          <w:color w:val="2C2D2E"/>
          <w:sz w:val="24"/>
          <w:szCs w:val="28"/>
        </w:rPr>
        <w:t>«Российская газета» https://rg.ru/2024/04/03/mishustin-rasskazal-o-merah-dlia-razvitiia-vnutrennego-turizma.html[Электронный ресурс, дата обращения – 10.04.24г.]</w:t>
      </w:r>
      <w:r w:rsidRPr="00FA5D25">
        <w:rPr>
          <w:rFonts w:ascii="Times New Roman" w:hAnsi="Times New Roman"/>
          <w:color w:val="2C2D2E"/>
          <w:sz w:val="24"/>
          <w:szCs w:val="28"/>
        </w:rPr>
        <w:br/>
      </w:r>
      <w:r w:rsidRPr="00FA5D25">
        <w:rPr>
          <w:rFonts w:ascii="Times New Roman" w:hAnsi="Times New Roman"/>
          <w:color w:val="2C2D2E"/>
          <w:sz w:val="24"/>
          <w:szCs w:val="28"/>
        </w:rPr>
        <w:lastRenderedPageBreak/>
        <w:t>Официальный сайт администрации МО «Курумканский район» https://kurumkanskij-</w:t>
      </w:r>
      <w:r w:rsidRPr="00FA5D25">
        <w:rPr>
          <w:rFonts w:ascii="Times New Roman" w:hAnsi="Times New Roman"/>
          <w:color w:val="2C2D2E"/>
          <w:sz w:val="24"/>
          <w:szCs w:val="28"/>
        </w:rPr>
        <w:br/>
        <w:t>r81.gosweb.gosuslugi.ru/[Электронный ресурс, дата обращения – 08.04.2024 г.]</w:t>
      </w:r>
      <w:r w:rsidRPr="00FA5D25">
        <w:rPr>
          <w:rFonts w:ascii="Times New Roman" w:hAnsi="Times New Roman"/>
          <w:color w:val="2C2D2E"/>
          <w:sz w:val="24"/>
          <w:szCs w:val="28"/>
        </w:rPr>
        <w:br/>
        <w:t>Районная газета «Огни Курумкана» No29 от 22.07.2016 г. [Дата обращения – 12.12.23г.]</w:t>
      </w:r>
    </w:p>
    <w:p w:rsidR="00FA5D25" w:rsidRDefault="00FA5D25" w:rsidP="00FA5D25">
      <w:pPr>
        <w:spacing w:after="0" w:line="240" w:lineRule="auto"/>
        <w:jc w:val="both"/>
        <w:rPr>
          <w:rFonts w:ascii="Times New Roman" w:hAnsi="Times New Roman"/>
          <w:color w:val="2C2D2E"/>
          <w:sz w:val="24"/>
          <w:szCs w:val="28"/>
        </w:rPr>
      </w:pPr>
      <w:r w:rsidRPr="00FA5D25">
        <w:rPr>
          <w:rFonts w:ascii="Times New Roman" w:hAnsi="Times New Roman"/>
          <w:color w:val="2C2D2E"/>
          <w:sz w:val="24"/>
          <w:szCs w:val="28"/>
        </w:rPr>
        <w:t>3. Составление маршрута, который позволит привлечь приток туристов и</w:t>
      </w:r>
      <w:r w:rsidRPr="00FA5D25">
        <w:rPr>
          <w:rFonts w:ascii="Times New Roman" w:hAnsi="Times New Roman"/>
          <w:color w:val="2C2D2E"/>
          <w:sz w:val="24"/>
          <w:szCs w:val="28"/>
        </w:rPr>
        <w:br/>
        <w:t>позволит студентам нашего колледжа сформировать профессиональные компетенции,</w:t>
      </w:r>
      <w:r w:rsidRPr="00FA5D25">
        <w:rPr>
          <w:rFonts w:ascii="Times New Roman" w:hAnsi="Times New Roman"/>
          <w:color w:val="2C2D2E"/>
          <w:sz w:val="24"/>
          <w:szCs w:val="28"/>
        </w:rPr>
        <w:br/>
        <w:t>умения и навыки.</w:t>
      </w:r>
      <w:r w:rsidRPr="00FA5D25">
        <w:rPr>
          <w:rFonts w:ascii="Times New Roman" w:hAnsi="Times New Roman"/>
          <w:color w:val="2C2D2E"/>
          <w:sz w:val="24"/>
          <w:szCs w:val="28"/>
        </w:rPr>
        <w:br/>
        <w:t>Объект исследования – перспективы развития туризма в Курумканском районе.</w:t>
      </w:r>
      <w:r w:rsidRPr="00FA5D25">
        <w:rPr>
          <w:rFonts w:ascii="Times New Roman" w:hAnsi="Times New Roman"/>
          <w:color w:val="2C2D2E"/>
          <w:sz w:val="24"/>
          <w:szCs w:val="28"/>
        </w:rPr>
        <w:br/>
        <w:t>Предмет исследования - практическая подготовка специалистов по туризму на</w:t>
      </w:r>
      <w:r w:rsidRPr="00FA5D25">
        <w:rPr>
          <w:rFonts w:ascii="Times New Roman" w:hAnsi="Times New Roman"/>
          <w:color w:val="2C2D2E"/>
          <w:sz w:val="24"/>
          <w:szCs w:val="28"/>
        </w:rPr>
        <w:br/>
        <w:t>примере Могойтинского филиала «Байкальского колледжа туризма и сервиса».</w:t>
      </w:r>
      <w:r w:rsidRPr="00FA5D25">
        <w:rPr>
          <w:rFonts w:ascii="Times New Roman" w:hAnsi="Times New Roman"/>
          <w:color w:val="2C2D2E"/>
          <w:sz w:val="24"/>
          <w:szCs w:val="28"/>
        </w:rPr>
        <w:br/>
        <w:t>Практическая значимость нашей работы связана с острой необходимостью в</w:t>
      </w:r>
      <w:r w:rsidRPr="00FA5D25">
        <w:rPr>
          <w:rFonts w:ascii="Times New Roman" w:hAnsi="Times New Roman"/>
          <w:color w:val="2C2D2E"/>
          <w:sz w:val="24"/>
          <w:szCs w:val="28"/>
        </w:rPr>
        <w:br/>
        <w:t>профессиональных услугах специалистов по туризму, так как наш район имеет богатый</w:t>
      </w:r>
      <w:r w:rsidRPr="00FA5D25">
        <w:rPr>
          <w:rFonts w:ascii="Times New Roman" w:hAnsi="Times New Roman"/>
          <w:color w:val="2C2D2E"/>
          <w:sz w:val="24"/>
          <w:szCs w:val="28"/>
        </w:rPr>
        <w:br/>
        <w:t>туристский потенциал.</w:t>
      </w:r>
    </w:p>
    <w:p w:rsidR="00FA5D25" w:rsidRDefault="00FA5D25" w:rsidP="00FA5D25">
      <w:pPr>
        <w:spacing w:after="0" w:line="240" w:lineRule="auto"/>
        <w:jc w:val="both"/>
        <w:rPr>
          <w:rFonts w:ascii="Times New Roman" w:hAnsi="Times New Roman"/>
          <w:color w:val="2C2D2E"/>
          <w:sz w:val="24"/>
          <w:szCs w:val="24"/>
        </w:rPr>
      </w:pPr>
      <w:r w:rsidRPr="00FA5D25">
        <w:rPr>
          <w:rFonts w:ascii="Times New Roman" w:hAnsi="Times New Roman"/>
          <w:color w:val="2C2D2E"/>
          <w:sz w:val="24"/>
          <w:szCs w:val="24"/>
        </w:rPr>
        <w:t>Самобытная национальная культура бурят, русских, эвенков, татар, проживающих</w:t>
      </w:r>
      <w:r w:rsidRPr="00FA5D25">
        <w:rPr>
          <w:rFonts w:ascii="Times New Roman" w:hAnsi="Times New Roman"/>
          <w:color w:val="2C2D2E"/>
          <w:sz w:val="24"/>
          <w:szCs w:val="24"/>
        </w:rPr>
        <w:br/>
        <w:t>на территории района, многочисленные термальные источники, уникальные природные</w:t>
      </w:r>
      <w:r w:rsidRPr="00FA5D25">
        <w:rPr>
          <w:rFonts w:ascii="Times New Roman" w:hAnsi="Times New Roman"/>
          <w:color w:val="2C2D2E"/>
          <w:sz w:val="24"/>
          <w:szCs w:val="24"/>
        </w:rPr>
        <w:br/>
        <w:t>ландшафты – все это, наряду с сельским хозяйством может со временем стать одним из</w:t>
      </w:r>
      <w:r w:rsidRPr="00FA5D25">
        <w:rPr>
          <w:rFonts w:ascii="Times New Roman" w:hAnsi="Times New Roman"/>
          <w:color w:val="2C2D2E"/>
          <w:sz w:val="24"/>
          <w:szCs w:val="24"/>
        </w:rPr>
        <w:br/>
        <w:t>основных направлений развития экономики района.</w:t>
      </w:r>
      <w:r w:rsidRPr="00FA5D25">
        <w:rPr>
          <w:rFonts w:ascii="Times New Roman" w:hAnsi="Times New Roman"/>
          <w:color w:val="2C2D2E"/>
          <w:sz w:val="24"/>
          <w:szCs w:val="24"/>
        </w:rPr>
        <w:br/>
        <w:t>2 декабря с рабочим визитом в наш район приезжал министр туризма РБ Алдар</w:t>
      </w:r>
      <w:r w:rsidRPr="00FA5D25">
        <w:rPr>
          <w:rFonts w:ascii="Times New Roman" w:hAnsi="Times New Roman"/>
          <w:color w:val="2C2D2E"/>
          <w:sz w:val="24"/>
          <w:szCs w:val="24"/>
        </w:rPr>
        <w:br/>
        <w:t>Доржиев. Министр встретился с главой муниципального образования Леонидом</w:t>
      </w:r>
      <w:r w:rsidRPr="00FA5D25">
        <w:rPr>
          <w:rFonts w:ascii="Times New Roman" w:hAnsi="Times New Roman"/>
          <w:color w:val="2C2D2E"/>
          <w:sz w:val="24"/>
          <w:szCs w:val="24"/>
        </w:rPr>
        <w:br/>
        <w:t>Будаевым, обсудив потенциал Курумканского района. После этого они совершили</w:t>
      </w:r>
      <w:r w:rsidRPr="00FA5D25">
        <w:rPr>
          <w:rFonts w:ascii="Times New Roman" w:hAnsi="Times New Roman"/>
          <w:color w:val="2C2D2E"/>
          <w:sz w:val="24"/>
          <w:szCs w:val="24"/>
        </w:rPr>
        <w:br/>
        <w:t>поездку в лечебно-оздоровительную местность «Гарга», известную уникальным</w:t>
      </w:r>
      <w:r w:rsidRPr="00FA5D25">
        <w:rPr>
          <w:rFonts w:ascii="Times New Roman" w:hAnsi="Times New Roman"/>
          <w:color w:val="2C2D2E"/>
          <w:sz w:val="24"/>
          <w:szCs w:val="24"/>
        </w:rPr>
        <w:br/>
        <w:t>термальным источником5.</w:t>
      </w:r>
      <w:r w:rsidRPr="00FA5D25">
        <w:rPr>
          <w:rFonts w:ascii="Times New Roman" w:hAnsi="Times New Roman"/>
          <w:color w:val="2C2D2E"/>
          <w:sz w:val="24"/>
          <w:szCs w:val="24"/>
        </w:rPr>
        <w:br/>
        <w:t>Одним из плюсов развития туризма в нашем районе, по мнению министра, является</w:t>
      </w:r>
      <w:r w:rsidRPr="00FA5D25">
        <w:rPr>
          <w:rFonts w:ascii="Times New Roman" w:hAnsi="Times New Roman"/>
          <w:color w:val="2C2D2E"/>
          <w:sz w:val="24"/>
          <w:szCs w:val="24"/>
        </w:rPr>
        <w:br/>
        <w:t>отсутствие крупных производств, нетронутая природа и в будущем возможность</w:t>
      </w:r>
      <w:r w:rsidRPr="00FA5D25">
        <w:rPr>
          <w:rFonts w:ascii="Times New Roman" w:hAnsi="Times New Roman"/>
          <w:color w:val="2C2D2E"/>
          <w:sz w:val="24"/>
          <w:szCs w:val="24"/>
        </w:rPr>
        <w:br/>
        <w:t>авиасообщения с городами Улан-Удэ, Иркутск,</w:t>
      </w:r>
      <w:r>
        <w:rPr>
          <w:rFonts w:ascii="Times New Roman" w:hAnsi="Times New Roman"/>
          <w:color w:val="2C2D2E"/>
          <w:sz w:val="24"/>
          <w:szCs w:val="24"/>
        </w:rPr>
        <w:t xml:space="preserve"> </w:t>
      </w:r>
      <w:r w:rsidRPr="00FA5D25">
        <w:rPr>
          <w:rFonts w:ascii="Times New Roman" w:hAnsi="Times New Roman"/>
          <w:color w:val="2C2D2E"/>
          <w:sz w:val="24"/>
          <w:szCs w:val="24"/>
        </w:rPr>
        <w:t>Чита.</w:t>
      </w:r>
      <w:r w:rsidRPr="00FA5D25">
        <w:rPr>
          <w:rFonts w:ascii="Times New Roman" w:hAnsi="Times New Roman"/>
          <w:color w:val="2C2D2E"/>
          <w:sz w:val="24"/>
          <w:szCs w:val="24"/>
        </w:rPr>
        <w:br/>
        <w:t>Отметим, что специалисты по туризму будут востребованы в нашем районе и в</w:t>
      </w:r>
      <w:r w:rsidRPr="00FA5D25">
        <w:rPr>
          <w:rFonts w:ascii="Times New Roman" w:hAnsi="Times New Roman"/>
          <w:color w:val="2C2D2E"/>
          <w:sz w:val="24"/>
          <w:szCs w:val="24"/>
        </w:rPr>
        <w:br/>
        <w:t>республике в целом. Наши выпускники могут составлять здоровую конкуренцию,</w:t>
      </w:r>
      <w:r w:rsidRPr="00FA5D25">
        <w:rPr>
          <w:rFonts w:ascii="Times New Roman" w:hAnsi="Times New Roman"/>
          <w:color w:val="2C2D2E"/>
          <w:sz w:val="24"/>
          <w:szCs w:val="24"/>
        </w:rPr>
        <w:br/>
        <w:t>приобретая специальность в туристской сфере.</w:t>
      </w:r>
      <w:r w:rsidRPr="00FA5D25">
        <w:rPr>
          <w:rFonts w:ascii="Times New Roman" w:hAnsi="Times New Roman"/>
          <w:color w:val="2C2D2E"/>
          <w:sz w:val="24"/>
          <w:szCs w:val="24"/>
        </w:rPr>
        <w:br/>
        <w:t>Включение студента в туристскую деятельность на протяжении его обучения в</w:t>
      </w:r>
      <w:r w:rsidRPr="00FA5D25">
        <w:rPr>
          <w:rFonts w:ascii="Times New Roman" w:hAnsi="Times New Roman"/>
          <w:color w:val="2C2D2E"/>
          <w:sz w:val="24"/>
          <w:szCs w:val="24"/>
        </w:rPr>
        <w:br/>
        <w:t>колледже способствует формированию готовности к физическому саморазвитию и</w:t>
      </w:r>
      <w:r w:rsidRPr="00FA5D25">
        <w:rPr>
          <w:rFonts w:ascii="Times New Roman" w:hAnsi="Times New Roman"/>
          <w:color w:val="2C2D2E"/>
          <w:sz w:val="24"/>
          <w:szCs w:val="24"/>
        </w:rPr>
        <w:br/>
        <w:t>поддержанию собственного здоровья.</w:t>
      </w:r>
      <w:r w:rsidRPr="00FA5D25">
        <w:rPr>
          <w:rFonts w:ascii="Times New Roman" w:hAnsi="Times New Roman"/>
          <w:color w:val="2C2D2E"/>
          <w:sz w:val="24"/>
          <w:szCs w:val="24"/>
        </w:rPr>
        <w:br/>
        <w:t>Из вышеизложенного, можно сделать вывод о том, что разработанный нами</w:t>
      </w:r>
      <w:r w:rsidRPr="00FA5D25">
        <w:rPr>
          <w:rFonts w:ascii="Times New Roman" w:hAnsi="Times New Roman"/>
          <w:color w:val="2C2D2E"/>
          <w:sz w:val="24"/>
          <w:szCs w:val="24"/>
        </w:rPr>
        <w:br/>
        <w:t>маршрут поспособствует получению практического опыта наших студентов, привлечению</w:t>
      </w:r>
      <w:r w:rsidRPr="00FA5D25">
        <w:rPr>
          <w:rFonts w:ascii="Times New Roman" w:hAnsi="Times New Roman"/>
          <w:color w:val="2C2D2E"/>
          <w:sz w:val="24"/>
          <w:szCs w:val="24"/>
        </w:rPr>
        <w:br/>
        <w:t>инвесторов и туристов к нашему району, что значительно улучшит туристскую</w:t>
      </w:r>
      <w:r w:rsidRPr="00FA5D25">
        <w:rPr>
          <w:rFonts w:ascii="Times New Roman" w:hAnsi="Times New Roman"/>
          <w:color w:val="2C2D2E"/>
          <w:sz w:val="24"/>
          <w:szCs w:val="24"/>
        </w:rPr>
        <w:br/>
        <w:t>инфраструктуру на указанном маршруте.</w:t>
      </w:r>
      <w:r w:rsidRPr="00FA5D25">
        <w:rPr>
          <w:rFonts w:ascii="Times New Roman" w:hAnsi="Times New Roman"/>
          <w:color w:val="2C2D2E"/>
          <w:sz w:val="24"/>
          <w:szCs w:val="24"/>
        </w:rPr>
        <w:br/>
        <w:t>5https://ulan.mk.ru/economics/2021/12/03/v-kurumkanskom-rayone-buryatii-khotyat-razvivat-lechebnyy-</w:t>
      </w:r>
      <w:r>
        <w:rPr>
          <w:rFonts w:ascii="Times New Roman" w:hAnsi="Times New Roman"/>
          <w:color w:val="2C2D2E"/>
          <w:sz w:val="24"/>
          <w:szCs w:val="24"/>
        </w:rPr>
        <w:t xml:space="preserve"> </w:t>
      </w:r>
      <w:r w:rsidRPr="00FA5D25">
        <w:rPr>
          <w:rFonts w:ascii="Times New Roman" w:hAnsi="Times New Roman"/>
          <w:color w:val="2C2D2E"/>
          <w:sz w:val="24"/>
          <w:szCs w:val="24"/>
        </w:rPr>
        <w:t>turizm.html[Электронный ресурс. – Дата обращения 10.12.23г.]</w:t>
      </w:r>
      <w:r>
        <w:rPr>
          <w:rFonts w:ascii="Times New Roman" w:hAnsi="Times New Roman"/>
          <w:color w:val="2C2D2E"/>
          <w:sz w:val="24"/>
          <w:szCs w:val="24"/>
        </w:rPr>
        <w:t>.</w:t>
      </w:r>
    </w:p>
    <w:p w:rsidR="00FA5D25" w:rsidRDefault="00FA5D25" w:rsidP="00FA5D25">
      <w:pPr>
        <w:spacing w:after="0" w:line="240" w:lineRule="auto"/>
        <w:jc w:val="both"/>
        <w:rPr>
          <w:rFonts w:ascii="Times New Roman" w:hAnsi="Times New Roman"/>
          <w:color w:val="2C2D2E"/>
          <w:sz w:val="24"/>
          <w:szCs w:val="24"/>
        </w:rPr>
      </w:pPr>
    </w:p>
    <w:p w:rsidR="00FA5D25" w:rsidRPr="00FA5D25" w:rsidRDefault="00FA5D25" w:rsidP="00FA5D25">
      <w:pPr>
        <w:spacing w:after="0" w:line="240" w:lineRule="auto"/>
        <w:jc w:val="both"/>
        <w:rPr>
          <w:rFonts w:ascii="Times New Roman" w:hAnsi="Times New Roman"/>
          <w:color w:val="2C2D2E"/>
          <w:szCs w:val="24"/>
        </w:rPr>
      </w:pPr>
      <w:r w:rsidRPr="00FA5D25">
        <w:rPr>
          <w:rFonts w:ascii="Times New Roman" w:hAnsi="Times New Roman"/>
          <w:color w:val="2C2D2E"/>
          <w:szCs w:val="24"/>
        </w:rPr>
        <w:t>СПИСОК ЛИТЕРАТУРЫ</w:t>
      </w:r>
    </w:p>
    <w:p w:rsidR="00FA5D25" w:rsidRPr="00FA5D25" w:rsidRDefault="00FA5D25" w:rsidP="00FA5D25">
      <w:pPr>
        <w:spacing w:after="0" w:line="240" w:lineRule="auto"/>
        <w:jc w:val="both"/>
        <w:rPr>
          <w:rFonts w:ascii="Times New Roman" w:hAnsi="Times New Roman"/>
          <w:color w:val="2C2D2E"/>
          <w:sz w:val="24"/>
          <w:szCs w:val="24"/>
        </w:rPr>
      </w:pPr>
      <w:r w:rsidRPr="00FA5D25">
        <w:rPr>
          <w:rFonts w:ascii="Times New Roman" w:hAnsi="Times New Roman"/>
          <w:color w:val="2C2D2E"/>
          <w:sz w:val="24"/>
          <w:szCs w:val="24"/>
        </w:rPr>
        <w:br/>
        <w:t>1. Российская газета. [Интернет-ресурс. - https://rg.ru/2024/04/03/mishustin-</w:t>
      </w:r>
      <w:r w:rsidRPr="00FA5D25">
        <w:rPr>
          <w:rFonts w:ascii="Times New Roman" w:hAnsi="Times New Roman"/>
          <w:color w:val="2C2D2E"/>
          <w:sz w:val="24"/>
          <w:szCs w:val="24"/>
        </w:rPr>
        <w:br/>
        <w:t>rasskazal-o-merah-dlia-razvitiia-vnutrennego-turizma.html] Дата обращения 10.04.24г.</w:t>
      </w:r>
      <w:r w:rsidRPr="00FA5D25">
        <w:rPr>
          <w:rFonts w:ascii="Times New Roman" w:hAnsi="Times New Roman"/>
          <w:color w:val="2C2D2E"/>
          <w:sz w:val="24"/>
          <w:szCs w:val="24"/>
        </w:rPr>
        <w:br/>
        <w:t>2. Официальный сайт администрации МО «Курумканский район» [Интернет-</w:t>
      </w:r>
      <w:r w:rsidRPr="00FA5D25">
        <w:rPr>
          <w:rFonts w:ascii="Times New Roman" w:hAnsi="Times New Roman"/>
          <w:color w:val="2C2D2E"/>
          <w:sz w:val="24"/>
          <w:szCs w:val="24"/>
        </w:rPr>
        <w:br/>
        <w:t>ресурс. - https://kurumkanskij-r81.gosweb.gosuslugi.ru/] Дата обращения 08.04.24г.</w:t>
      </w:r>
      <w:r w:rsidRPr="00FA5D25">
        <w:rPr>
          <w:rFonts w:ascii="Times New Roman" w:hAnsi="Times New Roman"/>
          <w:color w:val="2C2D2E"/>
          <w:sz w:val="24"/>
          <w:szCs w:val="24"/>
        </w:rPr>
        <w:br/>
        <w:t>3. Будаев В.П. О лечебно-оздоровительных местностях Курумканского</w:t>
      </w:r>
      <w:r w:rsidRPr="00FA5D25">
        <w:rPr>
          <w:rFonts w:ascii="Times New Roman" w:hAnsi="Times New Roman"/>
          <w:color w:val="2C2D2E"/>
          <w:sz w:val="24"/>
          <w:szCs w:val="24"/>
        </w:rPr>
        <w:br/>
        <w:t>района / В.П Будаев // Огни Курумкана. – 2016. - No 24. – С. 5-6.</w:t>
      </w:r>
      <w:r w:rsidRPr="00FA5D25">
        <w:rPr>
          <w:rFonts w:ascii="Times New Roman" w:hAnsi="Times New Roman"/>
          <w:color w:val="2C2D2E"/>
          <w:sz w:val="24"/>
          <w:szCs w:val="24"/>
        </w:rPr>
        <w:br/>
        <w:t>4. Будаев В.П. О лечебно-оздоровительных местностях Курумканского</w:t>
      </w:r>
      <w:r w:rsidRPr="00FA5D25">
        <w:rPr>
          <w:rFonts w:ascii="Times New Roman" w:hAnsi="Times New Roman"/>
          <w:color w:val="2C2D2E"/>
          <w:sz w:val="24"/>
          <w:szCs w:val="24"/>
        </w:rPr>
        <w:br/>
        <w:t>района / В.П Будаев // Огни Курумкана. – 2016. - No 29. – С.7.</w:t>
      </w:r>
      <w:r w:rsidRPr="00FA5D25">
        <w:rPr>
          <w:rFonts w:ascii="Times New Roman" w:hAnsi="Times New Roman"/>
          <w:color w:val="2C2D2E"/>
          <w:sz w:val="24"/>
          <w:szCs w:val="24"/>
        </w:rPr>
        <w:br/>
        <w:t>5. Будаев В.П. Люди едут к людям / В.П Будаев // Огни Курумкана. – 2021. - No</w:t>
      </w:r>
      <w:r w:rsidRPr="00FA5D25">
        <w:rPr>
          <w:rFonts w:ascii="Times New Roman" w:hAnsi="Times New Roman"/>
          <w:color w:val="2C2D2E"/>
          <w:sz w:val="24"/>
          <w:szCs w:val="24"/>
        </w:rPr>
        <w:br/>
        <w:t>48. – С.1.</w:t>
      </w:r>
      <w:r w:rsidRPr="00FA5D25">
        <w:rPr>
          <w:rFonts w:ascii="Times New Roman" w:hAnsi="Times New Roman"/>
          <w:color w:val="2C2D2E"/>
          <w:sz w:val="24"/>
          <w:szCs w:val="24"/>
        </w:rPr>
        <w:br/>
        <w:t>6. Московский комсомолец. Улан-Удэ. [Интернет-ресурс. - https://ulan.mk.ru/]</w:t>
      </w:r>
      <w:r w:rsidRPr="00FA5D25">
        <w:rPr>
          <w:rFonts w:ascii="Times New Roman" w:hAnsi="Times New Roman"/>
          <w:color w:val="2C2D2E"/>
          <w:sz w:val="24"/>
          <w:szCs w:val="24"/>
        </w:rPr>
        <w:br/>
        <w:t>Дата обращения 13.12.21г.</w:t>
      </w:r>
      <w:r w:rsidRPr="00FA5D25">
        <w:rPr>
          <w:rFonts w:ascii="Times New Roman" w:hAnsi="Times New Roman"/>
          <w:color w:val="2C2D2E"/>
          <w:sz w:val="24"/>
          <w:szCs w:val="24"/>
        </w:rPr>
        <w:br/>
      </w:r>
      <w:r w:rsidRPr="00FA5D25">
        <w:rPr>
          <w:rFonts w:ascii="Times New Roman" w:hAnsi="Times New Roman"/>
          <w:color w:val="2C2D2E"/>
          <w:sz w:val="24"/>
          <w:szCs w:val="24"/>
        </w:rPr>
        <w:lastRenderedPageBreak/>
        <w:t>7. Официальный сайт МАОУ «Гаргинская СОШ» имени Н.Г. Дамдинова.</w:t>
      </w:r>
      <w:r w:rsidRPr="00FA5D25">
        <w:rPr>
          <w:rFonts w:ascii="Times New Roman" w:hAnsi="Times New Roman"/>
          <w:color w:val="2C2D2E"/>
          <w:sz w:val="24"/>
          <w:szCs w:val="24"/>
        </w:rPr>
        <w:br/>
        <w:t>[Интернет-ресурс - https://gargi.buryatschool.ru/] Дата обращения – 14.12.23г.</w:t>
      </w:r>
    </w:p>
    <w:p w:rsidR="00FA5D25" w:rsidRPr="00FA5D25" w:rsidRDefault="00FA5D25" w:rsidP="00FA5D25">
      <w:pPr>
        <w:spacing w:after="0" w:line="240" w:lineRule="auto"/>
        <w:jc w:val="both"/>
        <w:rPr>
          <w:rFonts w:ascii="Times New Roman" w:hAnsi="Times New Roman"/>
          <w:color w:val="2C2D2E"/>
          <w:sz w:val="24"/>
          <w:szCs w:val="24"/>
        </w:rPr>
      </w:pPr>
    </w:p>
    <w:p w:rsidR="006F5B47" w:rsidRDefault="006F5B47" w:rsidP="002014F2">
      <w:pPr>
        <w:spacing w:after="0" w:line="240" w:lineRule="auto"/>
        <w:jc w:val="both"/>
        <w:rPr>
          <w:rFonts w:ascii="Times New Roman" w:hAnsi="Times New Roman"/>
          <w:b/>
          <w:bCs/>
          <w:sz w:val="24"/>
          <w:szCs w:val="28"/>
        </w:rPr>
      </w:pPr>
    </w:p>
    <w:p w:rsidR="0078684E" w:rsidRPr="002014F2" w:rsidRDefault="0078684E" w:rsidP="002014F2">
      <w:pPr>
        <w:spacing w:after="0" w:line="240" w:lineRule="auto"/>
        <w:jc w:val="both"/>
        <w:rPr>
          <w:rFonts w:ascii="Times New Roman" w:hAnsi="Times New Roman"/>
          <w:b/>
          <w:i/>
          <w:sz w:val="24"/>
          <w:szCs w:val="28"/>
        </w:rPr>
      </w:pPr>
      <w:r w:rsidRPr="00765B4F">
        <w:rPr>
          <w:rFonts w:ascii="Times New Roman" w:hAnsi="Times New Roman"/>
          <w:b/>
          <w:i/>
          <w:sz w:val="24"/>
          <w:szCs w:val="28"/>
        </w:rPr>
        <w:t>СЕКЦИЯ 3.</w:t>
      </w:r>
      <w:r w:rsidR="002014F2">
        <w:rPr>
          <w:rFonts w:ascii="Times New Roman" w:hAnsi="Times New Roman"/>
          <w:b/>
          <w:i/>
          <w:sz w:val="24"/>
          <w:szCs w:val="28"/>
        </w:rPr>
        <w:t xml:space="preserve"> </w:t>
      </w:r>
      <w:r w:rsidRPr="0078684E">
        <w:rPr>
          <w:rFonts w:ascii="Times New Roman" w:hAnsi="Times New Roman"/>
          <w:b/>
          <w:i/>
          <w:sz w:val="28"/>
          <w:szCs w:val="24"/>
        </w:rPr>
        <w:t>Моя будущая профессия - мое будущее. Профессиональные династии</w:t>
      </w:r>
      <w:r>
        <w:rPr>
          <w:rFonts w:ascii="Times New Roman" w:hAnsi="Times New Roman"/>
          <w:b/>
          <w:i/>
          <w:sz w:val="28"/>
          <w:szCs w:val="24"/>
        </w:rPr>
        <w:t>.</w:t>
      </w:r>
    </w:p>
    <w:p w:rsidR="0078684E" w:rsidRPr="0078684E" w:rsidRDefault="0078684E" w:rsidP="0078684E">
      <w:pPr>
        <w:spacing w:after="0" w:line="240" w:lineRule="auto"/>
        <w:jc w:val="center"/>
        <w:rPr>
          <w:rFonts w:ascii="Times New Roman" w:hAnsi="Times New Roman"/>
          <w:b/>
          <w:i/>
          <w:sz w:val="32"/>
          <w:szCs w:val="28"/>
        </w:rPr>
      </w:pPr>
    </w:p>
    <w:p w:rsidR="002F3421" w:rsidRPr="001C7B1E" w:rsidRDefault="002F3421" w:rsidP="002F3421">
      <w:pPr>
        <w:spacing w:after="0"/>
        <w:ind w:left="5103"/>
        <w:jc w:val="both"/>
        <w:rPr>
          <w:rFonts w:ascii="Times New Roman" w:hAnsi="Times New Roman"/>
          <w:i/>
          <w:sz w:val="24"/>
          <w:szCs w:val="24"/>
        </w:rPr>
      </w:pPr>
      <w:r w:rsidRPr="001C7B1E">
        <w:rPr>
          <w:rFonts w:ascii="Times New Roman" w:hAnsi="Times New Roman"/>
          <w:i/>
          <w:sz w:val="24"/>
          <w:szCs w:val="24"/>
        </w:rPr>
        <w:t>Магданов Алдар Олегович, студент 2 курса</w:t>
      </w:r>
    </w:p>
    <w:p w:rsidR="002F3421" w:rsidRPr="001C7B1E" w:rsidRDefault="002F3421" w:rsidP="002F3421">
      <w:pPr>
        <w:spacing w:after="0"/>
        <w:ind w:left="5103"/>
        <w:jc w:val="both"/>
        <w:rPr>
          <w:rFonts w:ascii="Times New Roman" w:hAnsi="Times New Roman"/>
          <w:i/>
          <w:sz w:val="24"/>
          <w:szCs w:val="24"/>
        </w:rPr>
      </w:pPr>
      <w:r w:rsidRPr="001C7B1E">
        <w:rPr>
          <w:rFonts w:ascii="Times New Roman" w:hAnsi="Times New Roman"/>
          <w:i/>
          <w:sz w:val="24"/>
          <w:szCs w:val="24"/>
        </w:rPr>
        <w:t>ГБПОУ «Колледж традиционных искусств народов Забайкалья»</w:t>
      </w:r>
    </w:p>
    <w:p w:rsidR="002F3421" w:rsidRPr="001C7B1E" w:rsidRDefault="002F3421" w:rsidP="002F3421">
      <w:pPr>
        <w:spacing w:after="0"/>
        <w:ind w:left="5103"/>
        <w:jc w:val="both"/>
        <w:rPr>
          <w:rFonts w:ascii="Times New Roman" w:hAnsi="Times New Roman"/>
          <w:i/>
          <w:sz w:val="24"/>
          <w:szCs w:val="24"/>
        </w:rPr>
      </w:pPr>
      <w:r w:rsidRPr="001C7B1E">
        <w:rPr>
          <w:rFonts w:ascii="Times New Roman" w:hAnsi="Times New Roman"/>
          <w:i/>
          <w:sz w:val="24"/>
          <w:szCs w:val="24"/>
        </w:rPr>
        <w:t xml:space="preserve">руководитель: </w:t>
      </w:r>
    </w:p>
    <w:p w:rsidR="002F3421" w:rsidRPr="001C7B1E" w:rsidRDefault="002F3421" w:rsidP="002F3421">
      <w:pPr>
        <w:spacing w:after="0"/>
        <w:ind w:left="5103"/>
        <w:jc w:val="both"/>
        <w:rPr>
          <w:rFonts w:ascii="Times New Roman" w:hAnsi="Times New Roman"/>
          <w:i/>
          <w:sz w:val="24"/>
          <w:szCs w:val="24"/>
        </w:rPr>
      </w:pPr>
      <w:r w:rsidRPr="001C7B1E">
        <w:rPr>
          <w:rFonts w:ascii="Times New Roman" w:hAnsi="Times New Roman"/>
          <w:i/>
          <w:sz w:val="24"/>
          <w:szCs w:val="24"/>
        </w:rPr>
        <w:t>Пашинова Лариса Николаевна,</w:t>
      </w:r>
    </w:p>
    <w:p w:rsidR="002F3421" w:rsidRPr="001C7B1E" w:rsidRDefault="002F3421" w:rsidP="002F3421">
      <w:pPr>
        <w:spacing w:after="0"/>
        <w:ind w:left="5103"/>
        <w:jc w:val="both"/>
        <w:rPr>
          <w:rFonts w:ascii="Times New Roman" w:hAnsi="Times New Roman"/>
          <w:i/>
          <w:sz w:val="24"/>
          <w:szCs w:val="24"/>
        </w:rPr>
      </w:pPr>
      <w:r w:rsidRPr="001C7B1E">
        <w:rPr>
          <w:rFonts w:ascii="Times New Roman" w:hAnsi="Times New Roman"/>
          <w:i/>
          <w:sz w:val="24"/>
          <w:szCs w:val="24"/>
        </w:rPr>
        <w:t>преподаватель физики, информатики</w:t>
      </w:r>
    </w:p>
    <w:p w:rsidR="002F3421" w:rsidRDefault="002F3421" w:rsidP="002F3421">
      <w:pPr>
        <w:spacing w:after="0"/>
        <w:ind w:left="5103"/>
        <w:jc w:val="both"/>
        <w:rPr>
          <w:rFonts w:ascii="Times New Roman" w:hAnsi="Times New Roman"/>
          <w:i/>
          <w:sz w:val="24"/>
          <w:szCs w:val="24"/>
        </w:rPr>
      </w:pPr>
      <w:r w:rsidRPr="001C7B1E">
        <w:rPr>
          <w:rFonts w:ascii="Times New Roman" w:hAnsi="Times New Roman"/>
          <w:i/>
          <w:sz w:val="24"/>
          <w:szCs w:val="24"/>
        </w:rPr>
        <w:t>с. Иволгинск, ул. Ленина, 11</w:t>
      </w:r>
    </w:p>
    <w:p w:rsidR="002F3421" w:rsidRPr="002F3421" w:rsidRDefault="002F3421" w:rsidP="002F3421">
      <w:pPr>
        <w:spacing w:after="0"/>
        <w:ind w:left="5103"/>
        <w:jc w:val="both"/>
        <w:rPr>
          <w:rFonts w:ascii="Times New Roman" w:hAnsi="Times New Roman"/>
          <w:i/>
          <w:sz w:val="24"/>
          <w:szCs w:val="24"/>
        </w:rPr>
      </w:pPr>
    </w:p>
    <w:p w:rsidR="002F3421" w:rsidRPr="002F3421" w:rsidRDefault="002F3421" w:rsidP="002F3421">
      <w:pPr>
        <w:shd w:val="clear" w:color="auto" w:fill="FAFAFA"/>
        <w:jc w:val="center"/>
        <w:rPr>
          <w:rFonts w:ascii="Times New Roman" w:hAnsi="Times New Roman"/>
          <w:b/>
          <w:caps/>
          <w:sz w:val="24"/>
          <w:szCs w:val="24"/>
        </w:rPr>
      </w:pPr>
      <w:r w:rsidRPr="001C7B1E">
        <w:rPr>
          <w:rFonts w:ascii="Times New Roman" w:hAnsi="Times New Roman"/>
          <w:b/>
          <w:caps/>
          <w:sz w:val="24"/>
          <w:szCs w:val="24"/>
        </w:rPr>
        <w:t>«Серебряная нить дархана»</w:t>
      </w:r>
    </w:p>
    <w:p w:rsidR="002F3421" w:rsidRPr="001C7B1E" w:rsidRDefault="002F3421" w:rsidP="002F3421">
      <w:pPr>
        <w:shd w:val="clear" w:color="auto" w:fill="FFFFFF"/>
        <w:spacing w:after="0"/>
        <w:ind w:firstLine="567"/>
        <w:jc w:val="both"/>
        <w:textAlignment w:val="baseline"/>
        <w:rPr>
          <w:rFonts w:ascii="Times New Roman" w:hAnsi="Times New Roman"/>
          <w:color w:val="000000"/>
          <w:sz w:val="24"/>
          <w:szCs w:val="24"/>
        </w:rPr>
      </w:pPr>
      <w:r w:rsidRPr="001C7B1E">
        <w:rPr>
          <w:rFonts w:ascii="Times New Roman" w:hAnsi="Times New Roman"/>
          <w:color w:val="000000"/>
          <w:sz w:val="24"/>
          <w:szCs w:val="24"/>
        </w:rPr>
        <w:t xml:space="preserve"> Мне бы хотелось рассказать про одного из своих преподавателей. </w:t>
      </w:r>
      <w:r w:rsidRPr="001C7B1E">
        <w:rPr>
          <w:rFonts w:ascii="Times New Roman" w:hAnsi="Times New Roman"/>
          <w:sz w:val="24"/>
          <w:szCs w:val="24"/>
        </w:rPr>
        <w:t>С первых уроков она смогла создать атмосферу сотрудничества и стремление в нас познавать неизведанное и те азы специальности, которую мы осваивали. Задача мастера - суметь поставить учащегося в такие условия, когда ему приходится самому найти свои ошибки, их причины, самостоятельно определить пути исправления и предупреждения. Осознанная ошибка возбуждает активность, приучает студента повышать качество работы. И с этой задачей успешно справляется мастер Нима-Цырен Лубсанцыреновна Будажапова. Любому педагогу, а мастеру производственного обучения в особенности, требуется большая выносливость нервно-психологической системы, так как нервная нагрузка в профессии педагога чрезвычайно высока. Особенно важны для педагога выдержка, способность к торможению, сочетающаяся с быстротой реакции, с находчивостью, эмоциональной уравновешенностью, умение владеть своими чувствами.</w:t>
      </w:r>
    </w:p>
    <w:p w:rsidR="002F3421" w:rsidRPr="001C7B1E" w:rsidRDefault="002F3421" w:rsidP="002F3421">
      <w:pPr>
        <w:shd w:val="clear" w:color="auto" w:fill="FFFFFF"/>
        <w:spacing w:after="0"/>
        <w:ind w:firstLine="567"/>
        <w:jc w:val="both"/>
        <w:textAlignment w:val="baseline"/>
        <w:rPr>
          <w:rFonts w:ascii="Times New Roman" w:hAnsi="Times New Roman"/>
          <w:sz w:val="24"/>
          <w:szCs w:val="24"/>
        </w:rPr>
      </w:pPr>
      <w:r w:rsidRPr="001C7B1E">
        <w:rPr>
          <w:rFonts w:ascii="Times New Roman" w:hAnsi="Times New Roman"/>
          <w:sz w:val="24"/>
          <w:szCs w:val="24"/>
        </w:rPr>
        <w:t>Актуальность работы – изучение, сохранение и передача из поколения в поколение передового опыты работы.</w:t>
      </w:r>
    </w:p>
    <w:p w:rsidR="002F3421" w:rsidRPr="001C7B1E" w:rsidRDefault="002F3421" w:rsidP="002F3421">
      <w:pPr>
        <w:shd w:val="clear" w:color="auto" w:fill="FFFFFF"/>
        <w:spacing w:after="0"/>
        <w:ind w:firstLine="567"/>
        <w:jc w:val="both"/>
        <w:textAlignment w:val="baseline"/>
        <w:rPr>
          <w:rFonts w:ascii="Times New Roman" w:hAnsi="Times New Roman"/>
          <w:sz w:val="24"/>
          <w:szCs w:val="24"/>
        </w:rPr>
      </w:pPr>
      <w:r w:rsidRPr="001C7B1E">
        <w:rPr>
          <w:rFonts w:ascii="Times New Roman" w:hAnsi="Times New Roman"/>
          <w:sz w:val="24"/>
          <w:szCs w:val="24"/>
        </w:rPr>
        <w:t>Целью данной работы изучение жизни и  творчества дархана, преподавателя Будажаповой Нимы – Цырен Лубсанцыреновны; привить интерес подрастающего поколения к народному творчеству.</w:t>
      </w:r>
    </w:p>
    <w:p w:rsidR="002F3421" w:rsidRPr="001C7B1E" w:rsidRDefault="002F3421" w:rsidP="002F3421">
      <w:pPr>
        <w:shd w:val="clear" w:color="auto" w:fill="FFFFFF"/>
        <w:spacing w:after="0"/>
        <w:ind w:firstLine="567"/>
        <w:jc w:val="both"/>
        <w:textAlignment w:val="baseline"/>
        <w:rPr>
          <w:rFonts w:ascii="Times New Roman" w:hAnsi="Times New Roman"/>
          <w:color w:val="000000"/>
          <w:sz w:val="24"/>
          <w:szCs w:val="24"/>
        </w:rPr>
      </w:pPr>
      <w:r w:rsidRPr="001C7B1E">
        <w:rPr>
          <w:rFonts w:ascii="Times New Roman" w:hAnsi="Times New Roman"/>
          <w:sz w:val="24"/>
          <w:szCs w:val="24"/>
        </w:rPr>
        <w:t>Для достижения данной цели мы решим ряд задач:</w:t>
      </w:r>
    </w:p>
    <w:p w:rsidR="002F3421" w:rsidRPr="001C7B1E" w:rsidRDefault="002F3421" w:rsidP="008232A1">
      <w:pPr>
        <w:pStyle w:val="a6"/>
        <w:widowControl w:val="0"/>
        <w:numPr>
          <w:ilvl w:val="0"/>
          <w:numId w:val="17"/>
        </w:numPr>
        <w:autoSpaceDE w:val="0"/>
        <w:autoSpaceDN w:val="0"/>
        <w:spacing w:after="0" w:line="240" w:lineRule="auto"/>
        <w:contextualSpacing w:val="0"/>
        <w:jc w:val="both"/>
        <w:rPr>
          <w:rFonts w:ascii="Times New Roman" w:hAnsi="Times New Roman"/>
          <w:sz w:val="24"/>
          <w:szCs w:val="24"/>
        </w:rPr>
      </w:pPr>
      <w:r w:rsidRPr="001C7B1E">
        <w:rPr>
          <w:rFonts w:ascii="Times New Roman" w:hAnsi="Times New Roman"/>
          <w:sz w:val="24"/>
          <w:szCs w:val="24"/>
        </w:rPr>
        <w:t>Изучить биографический и творческий путь моего наставника - учителя.</w:t>
      </w:r>
    </w:p>
    <w:p w:rsidR="002F3421" w:rsidRPr="001C7B1E" w:rsidRDefault="002F3421" w:rsidP="008232A1">
      <w:pPr>
        <w:pStyle w:val="a6"/>
        <w:widowControl w:val="0"/>
        <w:numPr>
          <w:ilvl w:val="0"/>
          <w:numId w:val="17"/>
        </w:numPr>
        <w:autoSpaceDE w:val="0"/>
        <w:autoSpaceDN w:val="0"/>
        <w:spacing w:after="0" w:line="240" w:lineRule="auto"/>
        <w:contextualSpacing w:val="0"/>
        <w:jc w:val="both"/>
        <w:rPr>
          <w:rFonts w:ascii="Times New Roman" w:hAnsi="Times New Roman"/>
          <w:sz w:val="24"/>
          <w:szCs w:val="24"/>
        </w:rPr>
      </w:pPr>
      <w:r w:rsidRPr="001C7B1E">
        <w:rPr>
          <w:rFonts w:ascii="Times New Roman" w:hAnsi="Times New Roman"/>
          <w:sz w:val="24"/>
          <w:szCs w:val="24"/>
        </w:rPr>
        <w:t>Собрать материал о педагоге.</w:t>
      </w:r>
    </w:p>
    <w:p w:rsidR="002F3421" w:rsidRPr="001C7B1E" w:rsidRDefault="002F3421" w:rsidP="008232A1">
      <w:pPr>
        <w:pStyle w:val="a6"/>
        <w:widowControl w:val="0"/>
        <w:numPr>
          <w:ilvl w:val="0"/>
          <w:numId w:val="17"/>
        </w:numPr>
        <w:autoSpaceDE w:val="0"/>
        <w:autoSpaceDN w:val="0"/>
        <w:spacing w:after="0" w:line="240" w:lineRule="auto"/>
        <w:contextualSpacing w:val="0"/>
        <w:jc w:val="both"/>
        <w:rPr>
          <w:rFonts w:ascii="Times New Roman" w:hAnsi="Times New Roman"/>
          <w:sz w:val="24"/>
          <w:szCs w:val="24"/>
        </w:rPr>
      </w:pPr>
      <w:r w:rsidRPr="001C7B1E">
        <w:rPr>
          <w:rFonts w:ascii="Times New Roman" w:hAnsi="Times New Roman"/>
          <w:sz w:val="24"/>
          <w:szCs w:val="24"/>
        </w:rPr>
        <w:t>Оформить исследовательскую работу.</w:t>
      </w:r>
    </w:p>
    <w:p w:rsidR="002F3421" w:rsidRDefault="002F3421" w:rsidP="002F3421">
      <w:pPr>
        <w:shd w:val="clear" w:color="auto" w:fill="FFFFFF"/>
        <w:spacing w:after="0"/>
        <w:ind w:firstLine="567"/>
        <w:jc w:val="both"/>
        <w:textAlignment w:val="baseline"/>
        <w:rPr>
          <w:rFonts w:ascii="Times New Roman" w:hAnsi="Times New Roman"/>
          <w:sz w:val="24"/>
          <w:szCs w:val="24"/>
        </w:rPr>
      </w:pPr>
      <w:r w:rsidRPr="001C7B1E">
        <w:rPr>
          <w:rFonts w:ascii="Times New Roman" w:hAnsi="Times New Roman"/>
          <w:sz w:val="24"/>
          <w:szCs w:val="24"/>
        </w:rPr>
        <w:t>Объект данного исследования является творчество народного мастера Нимы–Цырен Лубсанцыреновны.</w:t>
      </w:r>
    </w:p>
    <w:p w:rsidR="002F3421" w:rsidRPr="001C7B1E" w:rsidRDefault="002F3421" w:rsidP="002F3421">
      <w:pPr>
        <w:shd w:val="clear" w:color="auto" w:fill="FFFFFF"/>
        <w:spacing w:after="0"/>
        <w:ind w:firstLine="567"/>
        <w:jc w:val="both"/>
        <w:textAlignment w:val="baseline"/>
        <w:rPr>
          <w:rFonts w:ascii="Times New Roman" w:hAnsi="Times New Roman"/>
          <w:color w:val="000000"/>
          <w:sz w:val="24"/>
          <w:szCs w:val="24"/>
        </w:rPr>
      </w:pPr>
      <w:r w:rsidRPr="001C7B1E">
        <w:rPr>
          <w:rFonts w:ascii="Times New Roman" w:hAnsi="Times New Roman"/>
          <w:sz w:val="24"/>
          <w:szCs w:val="24"/>
        </w:rPr>
        <w:t>Предмет исследования – жизненный путь педагога, моего наставника.</w:t>
      </w:r>
      <w:r w:rsidRPr="001C7B1E">
        <w:rPr>
          <w:rFonts w:ascii="Times New Roman" w:hAnsi="Times New Roman"/>
          <w:sz w:val="24"/>
          <w:szCs w:val="24"/>
        </w:rPr>
        <w:br/>
        <w:t>Методы исследования: поисковая работа, встречи-беседы, встречи-диалоги с преподавателями колледжа,  со студентами, с учениками нашего мастера. Исследовательская работа потребовала не только большого труда, но и анализа обобщения материала о важных событиях жизни моего наставника - педагога.</w:t>
      </w:r>
    </w:p>
    <w:p w:rsidR="002F3421" w:rsidRPr="001C7B1E" w:rsidRDefault="002F3421" w:rsidP="002F3421">
      <w:pPr>
        <w:spacing w:after="0"/>
        <w:ind w:firstLine="567"/>
        <w:jc w:val="both"/>
        <w:rPr>
          <w:rFonts w:ascii="Times New Roman" w:hAnsi="Times New Roman"/>
          <w:sz w:val="24"/>
          <w:szCs w:val="24"/>
        </w:rPr>
      </w:pPr>
      <w:r w:rsidRPr="001C7B1E">
        <w:rPr>
          <w:rFonts w:ascii="Times New Roman" w:hAnsi="Times New Roman"/>
          <w:sz w:val="24"/>
          <w:szCs w:val="24"/>
        </w:rPr>
        <w:lastRenderedPageBreak/>
        <w:t xml:space="preserve">В 21 веке большинство народов мира возвращаются к своим корням – духовным, обрядовым и т.д. В народной культуре воплощены общечеловеческие ценности. Самобытная культура бурят определяет лицо нации. В наши дни усилилась потребность к национальным традициям, обычаем, ремеслам и т.д. </w:t>
      </w:r>
    </w:p>
    <w:p w:rsidR="002F3421" w:rsidRPr="001C7B1E" w:rsidRDefault="002F3421" w:rsidP="002F3421">
      <w:pPr>
        <w:spacing w:after="0"/>
        <w:ind w:firstLine="567"/>
        <w:jc w:val="both"/>
        <w:rPr>
          <w:rFonts w:ascii="Times New Roman" w:hAnsi="Times New Roman"/>
          <w:color w:val="000000"/>
          <w:sz w:val="24"/>
          <w:szCs w:val="24"/>
        </w:rPr>
      </w:pPr>
      <w:r w:rsidRPr="001C7B1E">
        <w:rPr>
          <w:rFonts w:ascii="Times New Roman" w:hAnsi="Times New Roman"/>
          <w:color w:val="000000"/>
          <w:sz w:val="24"/>
          <w:szCs w:val="24"/>
        </w:rPr>
        <w:t>Мы живем в одном поселении с мастерами-самородками и знаем о них очень мало. Знать народные ремёсла, имена народных мастеров-умельцев – это значит лучше понимать свой народ.</w:t>
      </w:r>
    </w:p>
    <w:p w:rsidR="002F3421" w:rsidRDefault="002F3421" w:rsidP="002F3421">
      <w:pPr>
        <w:spacing w:after="0"/>
        <w:ind w:firstLine="567"/>
        <w:jc w:val="both"/>
        <w:rPr>
          <w:rFonts w:ascii="Times New Roman" w:hAnsi="Times New Roman"/>
          <w:sz w:val="24"/>
          <w:szCs w:val="24"/>
        </w:rPr>
      </w:pPr>
      <w:r w:rsidRPr="001C7B1E">
        <w:rPr>
          <w:rFonts w:ascii="Times New Roman" w:hAnsi="Times New Roman"/>
          <w:color w:val="000000"/>
          <w:sz w:val="24"/>
          <w:szCs w:val="24"/>
        </w:rPr>
        <w:t>К счастью, не перевелись ещё в российской глубинке мастеровые люди. Они не только хранят и приумножают наследие народного творчества, но и вносят что-то новое, меняют формы, совершенствуют виды изделий, а также передают свой опыт родным, близким и подрастающему поколению.</w:t>
      </w:r>
    </w:p>
    <w:p w:rsidR="002F3421" w:rsidRDefault="002F3421" w:rsidP="002F3421">
      <w:pPr>
        <w:spacing w:after="0"/>
        <w:ind w:firstLine="567"/>
        <w:jc w:val="both"/>
        <w:rPr>
          <w:rFonts w:ascii="Times New Roman" w:hAnsi="Times New Roman"/>
          <w:sz w:val="24"/>
          <w:szCs w:val="24"/>
        </w:rPr>
      </w:pPr>
      <w:r w:rsidRPr="001C7B1E">
        <w:rPr>
          <w:rFonts w:ascii="Times New Roman" w:hAnsi="Times New Roman"/>
          <w:sz w:val="24"/>
          <w:szCs w:val="24"/>
        </w:rPr>
        <w:t xml:space="preserve">  От рода дарханов (дархан уг) ведет свою родословную Нима-Цырен Лубсанцыреновна. Мы считаем, что Нима-Цырен Лубсанцыреновна -  дархан. </w:t>
      </w:r>
      <w:r w:rsidRPr="001C7B1E">
        <w:rPr>
          <w:rFonts w:ascii="Times New Roman" w:hAnsi="Times New Roman"/>
          <w:color w:val="242B2E"/>
          <w:sz w:val="24"/>
          <w:szCs w:val="24"/>
        </w:rPr>
        <w:t xml:space="preserve">Дар дархана должен был передаваться из поколения в поколение. </w:t>
      </w:r>
      <w:r w:rsidRPr="001C7B1E">
        <w:rPr>
          <w:rFonts w:ascii="Times New Roman" w:hAnsi="Times New Roman"/>
          <w:sz w:val="24"/>
          <w:szCs w:val="24"/>
        </w:rPr>
        <w:t xml:space="preserve">Нима-Цырен Лубсанцыреновна - потомственный дархан в третьем поколении.  Ее дед  Цыбэгэй Будажап был дарханом. Он изготавливал мебель и другую утварь, необходимую для повседневной жизни, украшая её чеканными узорами. Нима-Цырен Лубсанцыреновна до сих пор бережно хранит творения его рук и обязательно передаст их своим детям. Лубсанцырен,  отец, тоже был дарханом - умел работать  и  с деревом, и с металлом, хорошо рисовал, был мастером на все руки, ставил печи, шил обувь. Отец учил рисовать, раскрывал секреты работы с металлом и деревом, учил чувствовать материал. И  мать, Ринчин-Ханда, тоже хорошо рисовала и шила. Нима-Цырен Лубсанцыреновна была любознательным ребенком и ее  всегда интересовали старинные вещи, сделанные вручную, технология их изготовления. Я считаю, что  семья Нимы-Цырен Лубсанцыреновны   - потомственные дарханы. И, познав секреты художественной обработки металла, несет «серебряную нить дарханов», завещанную её предками, обучая своему ремеслу молодое поколение. </w:t>
      </w:r>
    </w:p>
    <w:p w:rsidR="002F3421" w:rsidRPr="002F3421" w:rsidRDefault="002F3421" w:rsidP="002F3421">
      <w:pPr>
        <w:spacing w:after="0"/>
        <w:ind w:firstLine="567"/>
        <w:jc w:val="both"/>
        <w:rPr>
          <w:rFonts w:ascii="Times New Roman" w:hAnsi="Times New Roman"/>
          <w:sz w:val="28"/>
          <w:szCs w:val="24"/>
        </w:rPr>
      </w:pPr>
      <w:r w:rsidRPr="002F3421">
        <w:rPr>
          <w:rFonts w:ascii="Times New Roman" w:hAnsi="Times New Roman"/>
          <w:sz w:val="24"/>
        </w:rPr>
        <w:t xml:space="preserve">Нима-Цырен Лубсанцыреновна родилась в 1963 году в с. Иволгинск республики Бурятия. В 1991 году поступила в СПТУ №38 с. Иволгинск и получила профессию «Чеканщик по серебру».  После окончания СПТУ осталась работать в училище мастером производственного обучения. Учителями Нимы – Цырен Лубсанцыреновны были заслуженные художники и мастера Дугаров Даши-Нима Дугарович, Дамбиев Баир Дамбиевич, Эрдынеев Александр Цыренович, Тагардабаев Сандак Дараевич, Дармаев Владимир Жалсанович. Учителя  дали наказ сохранить ту уникальную культуру бурятского народа, которая шлифовалась временем многие сотни лет. </w:t>
      </w:r>
    </w:p>
    <w:p w:rsidR="002F3421" w:rsidRPr="001C7B1E" w:rsidRDefault="002F3421" w:rsidP="002F3421">
      <w:pPr>
        <w:spacing w:after="0"/>
        <w:ind w:right="141" w:firstLine="567"/>
        <w:jc w:val="both"/>
        <w:rPr>
          <w:rFonts w:ascii="Times New Roman" w:hAnsi="Times New Roman"/>
          <w:sz w:val="24"/>
          <w:szCs w:val="24"/>
        </w:rPr>
      </w:pPr>
      <w:r w:rsidRPr="001C7B1E">
        <w:rPr>
          <w:rFonts w:ascii="Times New Roman" w:hAnsi="Times New Roman"/>
          <w:sz w:val="24"/>
          <w:szCs w:val="24"/>
        </w:rPr>
        <w:t xml:space="preserve">С 1992 года по сегодняшний день работает, теперь уже в ГБПОУ «Колледж  традиционных искусств народов Забайкалья». </w:t>
      </w:r>
    </w:p>
    <w:p w:rsidR="002F3421" w:rsidRPr="001C7B1E" w:rsidRDefault="002F3421" w:rsidP="002F3421">
      <w:pPr>
        <w:spacing w:after="0"/>
        <w:ind w:firstLine="708"/>
        <w:jc w:val="both"/>
        <w:rPr>
          <w:rFonts w:ascii="Times New Roman" w:hAnsi="Times New Roman"/>
          <w:sz w:val="24"/>
          <w:szCs w:val="24"/>
        </w:rPr>
      </w:pPr>
      <w:r w:rsidRPr="001C7B1E">
        <w:rPr>
          <w:rFonts w:ascii="Times New Roman" w:hAnsi="Times New Roman"/>
          <w:sz w:val="24"/>
          <w:szCs w:val="24"/>
        </w:rPr>
        <w:t xml:space="preserve">Учитель славен своими учениками, которых у Нимы-Цырен Лубсанцыреновны очень много, которыми гордится и она, и колледж. Работают в Центрах народных промыслов в регионе, так успешно работает и достиг больших успехов в работе Куклин Эдуард, художник-конструктор областного государственного бюджетного учреждения культуры «Усть-Ордынский Национальный центр художественных народных промыслов» с 2011 года. В 2020 году Эдуарду Куклину присвоено звание «Народный мастер Иркутской области».  В 2015 году состоялась его персональная выставка в Центре народных промыслов в с.Усть-Орде Иркутской области. </w:t>
      </w:r>
    </w:p>
    <w:p w:rsidR="002F3421" w:rsidRPr="001C7B1E" w:rsidRDefault="002F3421" w:rsidP="002F3421">
      <w:pPr>
        <w:ind w:firstLine="708"/>
        <w:jc w:val="both"/>
        <w:rPr>
          <w:rFonts w:ascii="Times New Roman" w:hAnsi="Times New Roman"/>
          <w:sz w:val="24"/>
          <w:szCs w:val="24"/>
        </w:rPr>
      </w:pPr>
      <w:r w:rsidRPr="001C7B1E">
        <w:rPr>
          <w:rFonts w:ascii="Times New Roman" w:hAnsi="Times New Roman"/>
          <w:sz w:val="24"/>
          <w:szCs w:val="24"/>
        </w:rPr>
        <w:lastRenderedPageBreak/>
        <w:t>Бывшие выпускники приезжают в колледж проводят мастер-классы, выступают перед студентами на встречах, рассказывают о своем творчестве, о своих достижениях, о планах на будущее, дают советы будущим специалистам.</w:t>
      </w:r>
      <w:r>
        <w:rPr>
          <w:rFonts w:ascii="Times New Roman" w:hAnsi="Times New Roman"/>
          <w:sz w:val="24"/>
          <w:szCs w:val="24"/>
        </w:rPr>
        <w:t xml:space="preserve"> </w:t>
      </w:r>
      <w:r w:rsidRPr="001C7B1E">
        <w:rPr>
          <w:rFonts w:ascii="Times New Roman" w:hAnsi="Times New Roman"/>
          <w:sz w:val="24"/>
          <w:szCs w:val="24"/>
        </w:rPr>
        <w:t xml:space="preserve">Работая мастером производственного обучения в колледже Нима-Цырен Лубсанцыреновна старается развить все эти качества в каждом из своих выпускников и надеется, что та  «серебряная нить дарханов», завещанная ей предками, никогда не прервется. </w:t>
      </w:r>
    </w:p>
    <w:p w:rsidR="002F3421" w:rsidRPr="001C7B1E" w:rsidRDefault="002F3421" w:rsidP="002F3421">
      <w:pPr>
        <w:pStyle w:val="a6"/>
        <w:spacing w:after="160"/>
        <w:ind w:left="1287"/>
        <w:jc w:val="center"/>
        <w:rPr>
          <w:rFonts w:ascii="Times New Roman" w:hAnsi="Times New Roman"/>
          <w:sz w:val="24"/>
          <w:szCs w:val="24"/>
        </w:rPr>
      </w:pPr>
      <w:r w:rsidRPr="001C7B1E">
        <w:rPr>
          <w:rFonts w:ascii="Times New Roman" w:hAnsi="Times New Roman"/>
          <w:sz w:val="24"/>
          <w:szCs w:val="24"/>
        </w:rPr>
        <w:t>Заключение.</w:t>
      </w:r>
    </w:p>
    <w:p w:rsidR="002F3421" w:rsidRPr="001C7B1E" w:rsidRDefault="002F3421" w:rsidP="002F3421">
      <w:pPr>
        <w:ind w:firstLine="567"/>
        <w:jc w:val="both"/>
        <w:rPr>
          <w:rFonts w:ascii="Times New Roman" w:hAnsi="Times New Roman"/>
          <w:sz w:val="24"/>
          <w:szCs w:val="24"/>
        </w:rPr>
      </w:pPr>
      <w:r>
        <w:rPr>
          <w:rFonts w:ascii="Times New Roman" w:hAnsi="Times New Roman"/>
          <w:color w:val="333333"/>
          <w:sz w:val="24"/>
          <w:szCs w:val="24"/>
        </w:rPr>
        <w:t>Я пришел</w:t>
      </w:r>
      <w:r w:rsidRPr="001C7B1E">
        <w:rPr>
          <w:rFonts w:ascii="Times New Roman" w:hAnsi="Times New Roman"/>
          <w:color w:val="333333"/>
          <w:sz w:val="24"/>
          <w:szCs w:val="24"/>
        </w:rPr>
        <w:t xml:space="preserve"> к выводу, что творческие работы мастерицы способствуют формированию патриотических чувств, любви и уважения к народному искусству. Работы уникальны и ценны, развивают художественный вкус, фантазию, изобретательность.</w:t>
      </w:r>
    </w:p>
    <w:p w:rsidR="003652D6" w:rsidRDefault="003652D6" w:rsidP="003652D6">
      <w:pPr>
        <w:spacing w:after="0" w:line="240" w:lineRule="auto"/>
        <w:jc w:val="right"/>
        <w:rPr>
          <w:rFonts w:ascii="Times New Roman" w:hAnsi="Times New Roman"/>
          <w:b/>
          <w:i/>
          <w:sz w:val="24"/>
          <w:szCs w:val="24"/>
        </w:rPr>
      </w:pPr>
    </w:p>
    <w:p w:rsidR="003652D6" w:rsidRPr="00C8527E" w:rsidRDefault="003652D6" w:rsidP="003652D6">
      <w:pPr>
        <w:spacing w:after="0" w:line="240" w:lineRule="auto"/>
        <w:jc w:val="right"/>
        <w:rPr>
          <w:rFonts w:ascii="Times New Roman" w:hAnsi="Times New Roman"/>
          <w:b/>
          <w:i/>
          <w:sz w:val="24"/>
          <w:szCs w:val="24"/>
        </w:rPr>
      </w:pPr>
      <w:r w:rsidRPr="00C8527E">
        <w:rPr>
          <w:rFonts w:ascii="Times New Roman" w:hAnsi="Times New Roman"/>
          <w:b/>
          <w:i/>
          <w:sz w:val="24"/>
          <w:szCs w:val="24"/>
        </w:rPr>
        <w:t>Злыгостев</w:t>
      </w:r>
      <w:r>
        <w:rPr>
          <w:rFonts w:ascii="Times New Roman" w:hAnsi="Times New Roman"/>
          <w:b/>
          <w:i/>
          <w:sz w:val="24"/>
          <w:szCs w:val="24"/>
        </w:rPr>
        <w:t xml:space="preserve"> </w:t>
      </w:r>
      <w:r w:rsidRPr="00C8527E">
        <w:rPr>
          <w:rFonts w:ascii="Times New Roman" w:hAnsi="Times New Roman"/>
          <w:b/>
          <w:i/>
          <w:sz w:val="24"/>
          <w:szCs w:val="24"/>
        </w:rPr>
        <w:t>Андрей</w:t>
      </w:r>
    </w:p>
    <w:p w:rsidR="003652D6" w:rsidRPr="00C8527E" w:rsidRDefault="003652D6" w:rsidP="003652D6">
      <w:pPr>
        <w:spacing w:after="0" w:line="240" w:lineRule="auto"/>
        <w:jc w:val="right"/>
        <w:rPr>
          <w:rFonts w:ascii="Times New Roman" w:hAnsi="Times New Roman"/>
          <w:i/>
          <w:sz w:val="24"/>
          <w:szCs w:val="24"/>
        </w:rPr>
      </w:pPr>
      <w:r w:rsidRPr="00C8527E">
        <w:rPr>
          <w:rFonts w:ascii="Times New Roman" w:hAnsi="Times New Roman"/>
          <w:i/>
          <w:sz w:val="24"/>
          <w:szCs w:val="24"/>
        </w:rPr>
        <w:t xml:space="preserve">Научный руководитель: </w:t>
      </w:r>
    </w:p>
    <w:p w:rsidR="003652D6" w:rsidRPr="00C8527E" w:rsidRDefault="003652D6" w:rsidP="003652D6">
      <w:pPr>
        <w:spacing w:after="0" w:line="240" w:lineRule="auto"/>
        <w:jc w:val="right"/>
        <w:rPr>
          <w:rFonts w:ascii="Times New Roman" w:hAnsi="Times New Roman"/>
          <w:i/>
          <w:sz w:val="24"/>
          <w:szCs w:val="24"/>
        </w:rPr>
      </w:pPr>
      <w:r w:rsidRPr="00C8527E">
        <w:rPr>
          <w:rFonts w:ascii="Times New Roman" w:hAnsi="Times New Roman"/>
          <w:i/>
          <w:sz w:val="24"/>
          <w:szCs w:val="24"/>
        </w:rPr>
        <w:t>С.</w:t>
      </w:r>
      <w:r>
        <w:rPr>
          <w:rFonts w:ascii="Times New Roman" w:hAnsi="Times New Roman"/>
          <w:i/>
          <w:sz w:val="24"/>
          <w:szCs w:val="24"/>
        </w:rPr>
        <w:t xml:space="preserve"> </w:t>
      </w:r>
      <w:r w:rsidRPr="00C8527E">
        <w:rPr>
          <w:rFonts w:ascii="Times New Roman" w:hAnsi="Times New Roman"/>
          <w:i/>
          <w:sz w:val="24"/>
          <w:szCs w:val="24"/>
        </w:rPr>
        <w:t>Д.</w:t>
      </w:r>
      <w:r>
        <w:rPr>
          <w:rFonts w:ascii="Times New Roman" w:hAnsi="Times New Roman"/>
          <w:i/>
          <w:sz w:val="24"/>
          <w:szCs w:val="24"/>
        </w:rPr>
        <w:t xml:space="preserve"> </w:t>
      </w:r>
      <w:r w:rsidRPr="00C8527E">
        <w:rPr>
          <w:rFonts w:ascii="Times New Roman" w:hAnsi="Times New Roman"/>
          <w:i/>
          <w:sz w:val="24"/>
          <w:szCs w:val="24"/>
        </w:rPr>
        <w:t>Загдажапова</w:t>
      </w:r>
    </w:p>
    <w:p w:rsidR="003652D6" w:rsidRPr="00C8527E" w:rsidRDefault="003652D6" w:rsidP="003652D6">
      <w:pPr>
        <w:spacing w:after="0" w:line="240" w:lineRule="auto"/>
        <w:jc w:val="right"/>
        <w:rPr>
          <w:rFonts w:ascii="Times New Roman" w:hAnsi="Times New Roman"/>
          <w:i/>
          <w:sz w:val="24"/>
          <w:szCs w:val="24"/>
        </w:rPr>
      </w:pPr>
      <w:r w:rsidRPr="00C8527E">
        <w:rPr>
          <w:rFonts w:ascii="Times New Roman" w:hAnsi="Times New Roman"/>
          <w:i/>
          <w:sz w:val="24"/>
          <w:szCs w:val="24"/>
        </w:rPr>
        <w:t>Социальный педагог</w:t>
      </w:r>
    </w:p>
    <w:p w:rsidR="003652D6" w:rsidRPr="00C8527E" w:rsidRDefault="003652D6" w:rsidP="003652D6">
      <w:pPr>
        <w:spacing w:after="0" w:line="240" w:lineRule="auto"/>
        <w:jc w:val="right"/>
        <w:rPr>
          <w:rFonts w:ascii="Times New Roman" w:hAnsi="Times New Roman"/>
          <w:i/>
          <w:sz w:val="24"/>
          <w:szCs w:val="24"/>
        </w:rPr>
      </w:pPr>
      <w:r w:rsidRPr="00C8527E">
        <w:rPr>
          <w:rFonts w:ascii="Times New Roman" w:hAnsi="Times New Roman"/>
          <w:i/>
          <w:sz w:val="24"/>
          <w:szCs w:val="24"/>
        </w:rPr>
        <w:t>ГБПОУ «Бурятский аграрный колледж им. М. Н. Ербанова»</w:t>
      </w:r>
    </w:p>
    <w:p w:rsidR="003652D6" w:rsidRDefault="003652D6" w:rsidP="003652D6">
      <w:pPr>
        <w:spacing w:after="0" w:line="240" w:lineRule="auto"/>
        <w:jc w:val="right"/>
        <w:rPr>
          <w:rFonts w:ascii="Times New Roman" w:hAnsi="Times New Roman"/>
          <w:i/>
          <w:sz w:val="24"/>
          <w:szCs w:val="24"/>
        </w:rPr>
      </w:pPr>
      <w:r w:rsidRPr="00C8527E">
        <w:rPr>
          <w:rFonts w:ascii="Times New Roman" w:hAnsi="Times New Roman"/>
          <w:i/>
          <w:sz w:val="24"/>
          <w:szCs w:val="24"/>
        </w:rPr>
        <w:t>Кижингинский филиал</w:t>
      </w:r>
    </w:p>
    <w:p w:rsidR="003652D6" w:rsidRDefault="003652D6" w:rsidP="003652D6">
      <w:pPr>
        <w:jc w:val="center"/>
        <w:rPr>
          <w:rFonts w:ascii="Times New Roman" w:hAnsi="Times New Roman"/>
          <w:b/>
          <w:sz w:val="24"/>
          <w:szCs w:val="24"/>
        </w:rPr>
      </w:pPr>
    </w:p>
    <w:p w:rsidR="003652D6" w:rsidRDefault="003652D6" w:rsidP="003652D6">
      <w:pPr>
        <w:jc w:val="center"/>
        <w:rPr>
          <w:rFonts w:ascii="Times New Roman" w:hAnsi="Times New Roman"/>
          <w:b/>
          <w:sz w:val="24"/>
          <w:szCs w:val="24"/>
        </w:rPr>
      </w:pPr>
    </w:p>
    <w:p w:rsidR="003652D6" w:rsidRPr="003652D6" w:rsidRDefault="003652D6" w:rsidP="003652D6">
      <w:pPr>
        <w:jc w:val="center"/>
        <w:rPr>
          <w:rFonts w:ascii="Times New Roman" w:hAnsi="Times New Roman"/>
          <w:b/>
          <w:sz w:val="24"/>
          <w:szCs w:val="24"/>
        </w:rPr>
      </w:pPr>
      <w:r w:rsidRPr="00C8527E">
        <w:rPr>
          <w:rFonts w:ascii="Times New Roman" w:hAnsi="Times New Roman"/>
          <w:b/>
          <w:sz w:val="24"/>
          <w:szCs w:val="24"/>
        </w:rPr>
        <w:t>Моя будущая профессия – моё будущее</w:t>
      </w:r>
    </w:p>
    <w:p w:rsidR="003652D6" w:rsidRPr="00C8527E" w:rsidRDefault="003652D6" w:rsidP="003652D6">
      <w:pPr>
        <w:pStyle w:val="a7"/>
        <w:shd w:val="clear" w:color="auto" w:fill="FFFFFF"/>
        <w:spacing w:before="0" w:beforeAutospacing="0" w:after="0" w:afterAutospacing="0"/>
        <w:ind w:firstLine="709"/>
        <w:jc w:val="both"/>
        <w:textAlignment w:val="baseline"/>
        <w:rPr>
          <w:color w:val="000000"/>
          <w:shd w:val="clear" w:color="auto" w:fill="FFFFFF"/>
        </w:rPr>
      </w:pPr>
      <w:r w:rsidRPr="00C8527E">
        <w:rPr>
          <w:b/>
          <w:bCs/>
          <w:iCs/>
          <w:color w:val="000000"/>
          <w:bdr w:val="none" w:sz="0" w:space="0" w:color="auto" w:frame="1"/>
        </w:rPr>
        <w:t>Актуальность исследования.</w:t>
      </w:r>
      <w:r>
        <w:rPr>
          <w:b/>
          <w:bCs/>
          <w:iCs/>
          <w:color w:val="000000"/>
          <w:bdr w:val="none" w:sz="0" w:space="0" w:color="auto" w:frame="1"/>
        </w:rPr>
        <w:t xml:space="preserve"> </w:t>
      </w:r>
      <w:r w:rsidRPr="00C8527E">
        <w:rPr>
          <w:color w:val="000000"/>
          <w:shd w:val="clear" w:color="auto" w:fill="FFFFFF"/>
        </w:rPr>
        <w:t>Все мы мечтаем кем- то стать: с детства играем в различные профессии (летчик, космонавт и т.д)Но сложно выбрать определенную профессию из множества существующих в современном мире. Интересной может быть любая работа, если она правильно и осознанно выбрана. Мне кажется, очень важно не предавать свою мечту и тогда любая работа будет легкой и радостной. И потому выбор профессии - это огромная ответственность, которая влияет не только на жизнь человека, но и в целом на всю страну. Внутренний мир человека, его индивидуальность и неповторимость во многом влияют на его развитие и безусловно на выбор профессии.</w:t>
      </w:r>
    </w:p>
    <w:p w:rsidR="003652D6" w:rsidRPr="00C8527E" w:rsidRDefault="003652D6" w:rsidP="003652D6">
      <w:pPr>
        <w:pStyle w:val="a7"/>
        <w:shd w:val="clear" w:color="auto" w:fill="FFFFFF"/>
        <w:spacing w:before="0" w:beforeAutospacing="0" w:after="0" w:afterAutospacing="0"/>
        <w:ind w:firstLine="709"/>
        <w:jc w:val="both"/>
        <w:textAlignment w:val="baseline"/>
        <w:rPr>
          <w:color w:val="000000"/>
          <w:bdr w:val="none" w:sz="0" w:space="0" w:color="auto" w:frame="1"/>
          <w:shd w:val="clear" w:color="auto" w:fill="FFFFFF"/>
        </w:rPr>
      </w:pPr>
      <w:r w:rsidRPr="00C8527E">
        <w:rPr>
          <w:color w:val="000000" w:themeColor="text1"/>
        </w:rPr>
        <w:t>Выбор профессии ответственный шаг, определяющий дальнейшую жизнь. Я сделал такой выбор.</w:t>
      </w:r>
      <w:r w:rsidRPr="00C8527E">
        <w:rPr>
          <w:color w:val="000000"/>
          <w:bdr w:val="none" w:sz="0" w:space="0" w:color="auto" w:frame="1"/>
          <w:shd w:val="clear" w:color="auto" w:fill="FFFFFF"/>
        </w:rPr>
        <w:t>Как себя помню, еще с детства любил с отцом работать в гараже, разбирать различную технику, автомобили. Почти наизусть знал устройство и марку автомобилей. Отец научил отличать запчасти различной техники и оборудования. Было интересно наблюдать за отцом: всегда уверенно и четко выполнял всю работу.</w:t>
      </w:r>
    </w:p>
    <w:p w:rsidR="003652D6" w:rsidRPr="00C8527E" w:rsidRDefault="003652D6" w:rsidP="003652D6">
      <w:pPr>
        <w:pStyle w:val="a7"/>
        <w:shd w:val="clear" w:color="auto" w:fill="FFFFFF"/>
        <w:spacing w:before="0" w:beforeAutospacing="0" w:after="0" w:afterAutospacing="0"/>
        <w:ind w:firstLine="709"/>
        <w:jc w:val="both"/>
        <w:textAlignment w:val="baseline"/>
        <w:rPr>
          <w:color w:val="000000" w:themeColor="text1"/>
        </w:rPr>
      </w:pPr>
      <w:r w:rsidRPr="00C8527E">
        <w:rPr>
          <w:color w:val="000000" w:themeColor="text1"/>
        </w:rPr>
        <w:t>Моя будущая профессия</w:t>
      </w:r>
      <w:r>
        <w:rPr>
          <w:color w:val="000000" w:themeColor="text1"/>
        </w:rPr>
        <w:t>, «</w:t>
      </w:r>
      <w:r w:rsidRPr="00C8527E">
        <w:rPr>
          <w:color w:val="000000" w:themeColor="text1"/>
        </w:rPr>
        <w:t>Эксплуатация и ремонт сельскохозяйственной техники и оборудования</w:t>
      </w:r>
      <w:r>
        <w:rPr>
          <w:color w:val="000000" w:themeColor="text1"/>
        </w:rPr>
        <w:t>»</w:t>
      </w:r>
      <w:r w:rsidRPr="00C8527E">
        <w:rPr>
          <w:color w:val="000000" w:themeColor="text1"/>
        </w:rPr>
        <w:t>. На вопрос, почему я выбрал именно эту профессию ответить однозначно сложно. Моя профессия очень ответственная, трудная, кропотливая, требующая большего внимания. И, со временем, взрослея, я понял, что это мое призвание. Уверенности в этом прибавилось тогда, когда я поступил в Кижингинский филиал ГБПОУ «Бурятский аграрный колледж им.</w:t>
      </w:r>
      <w:r>
        <w:rPr>
          <w:color w:val="000000" w:themeColor="text1"/>
        </w:rPr>
        <w:t xml:space="preserve"> </w:t>
      </w:r>
      <w:r w:rsidRPr="00C8527E">
        <w:rPr>
          <w:color w:val="000000" w:themeColor="text1"/>
        </w:rPr>
        <w:t>М.</w:t>
      </w:r>
      <w:r>
        <w:rPr>
          <w:color w:val="000000" w:themeColor="text1"/>
        </w:rPr>
        <w:t xml:space="preserve"> </w:t>
      </w:r>
      <w:r w:rsidRPr="00C8527E">
        <w:rPr>
          <w:color w:val="000000" w:themeColor="text1"/>
        </w:rPr>
        <w:t>Н.</w:t>
      </w:r>
      <w:r>
        <w:rPr>
          <w:color w:val="000000" w:themeColor="text1"/>
        </w:rPr>
        <w:t xml:space="preserve"> </w:t>
      </w:r>
      <w:r w:rsidRPr="00C8527E">
        <w:rPr>
          <w:color w:val="000000" w:themeColor="text1"/>
        </w:rPr>
        <w:t>Ербанова».</w:t>
      </w:r>
    </w:p>
    <w:p w:rsidR="003652D6" w:rsidRPr="00C8527E" w:rsidRDefault="003652D6" w:rsidP="003652D6">
      <w:pPr>
        <w:spacing w:after="0" w:line="240" w:lineRule="auto"/>
        <w:ind w:firstLine="709"/>
        <w:jc w:val="both"/>
        <w:rPr>
          <w:rFonts w:ascii="Times New Roman" w:hAnsi="Times New Roman"/>
          <w:b/>
          <w:bCs/>
          <w:iCs/>
          <w:color w:val="000000"/>
          <w:sz w:val="24"/>
          <w:szCs w:val="24"/>
          <w:bdr w:val="none" w:sz="0" w:space="0" w:color="auto" w:frame="1"/>
        </w:rPr>
      </w:pPr>
      <w:r w:rsidRPr="00C8527E">
        <w:rPr>
          <w:rFonts w:ascii="Times New Roman" w:hAnsi="Times New Roman"/>
          <w:b/>
          <w:bCs/>
          <w:iCs/>
          <w:color w:val="000000"/>
          <w:sz w:val="24"/>
          <w:szCs w:val="24"/>
          <w:bdr w:val="none" w:sz="0" w:space="0" w:color="auto" w:frame="1"/>
        </w:rPr>
        <w:t xml:space="preserve">Цель: </w:t>
      </w:r>
      <w:r w:rsidRPr="00C8527E">
        <w:rPr>
          <w:rFonts w:ascii="Times New Roman" w:hAnsi="Times New Roman"/>
          <w:bCs/>
          <w:iCs/>
          <w:color w:val="000000"/>
          <w:sz w:val="24"/>
          <w:szCs w:val="24"/>
          <w:bdr w:val="none" w:sz="0" w:space="0" w:color="auto" w:frame="1"/>
        </w:rPr>
        <w:t>Совершенствование своих возможностей в</w:t>
      </w:r>
      <w:r>
        <w:rPr>
          <w:rFonts w:ascii="Times New Roman" w:hAnsi="Times New Roman"/>
          <w:bCs/>
          <w:iCs/>
          <w:color w:val="000000"/>
          <w:sz w:val="24"/>
          <w:szCs w:val="24"/>
          <w:bdr w:val="none" w:sz="0" w:space="0" w:color="auto" w:frame="1"/>
        </w:rPr>
        <w:t xml:space="preserve"> </w:t>
      </w:r>
      <w:r w:rsidRPr="00C8527E">
        <w:rPr>
          <w:rFonts w:ascii="Times New Roman" w:hAnsi="Times New Roman"/>
          <w:bCs/>
          <w:iCs/>
          <w:color w:val="000000"/>
          <w:sz w:val="24"/>
          <w:szCs w:val="24"/>
          <w:bdr w:val="none" w:sz="0" w:space="0" w:color="auto" w:frame="1"/>
        </w:rPr>
        <w:t>Кижингинском филиале колледжа</w:t>
      </w:r>
    </w:p>
    <w:p w:rsidR="003652D6" w:rsidRPr="00C8527E" w:rsidRDefault="003652D6" w:rsidP="003652D6">
      <w:pPr>
        <w:spacing w:after="0" w:line="240" w:lineRule="auto"/>
        <w:ind w:firstLine="709"/>
        <w:jc w:val="both"/>
        <w:rPr>
          <w:rFonts w:ascii="Times New Roman" w:hAnsi="Times New Roman"/>
          <w:b/>
          <w:bCs/>
          <w:iCs/>
          <w:color w:val="000000"/>
          <w:sz w:val="24"/>
          <w:szCs w:val="24"/>
          <w:bdr w:val="none" w:sz="0" w:space="0" w:color="auto" w:frame="1"/>
        </w:rPr>
      </w:pPr>
      <w:r w:rsidRPr="00C8527E">
        <w:rPr>
          <w:rFonts w:ascii="Times New Roman" w:hAnsi="Times New Roman"/>
          <w:b/>
          <w:bCs/>
          <w:iCs/>
          <w:color w:val="000000"/>
          <w:sz w:val="24"/>
          <w:szCs w:val="24"/>
          <w:bdr w:val="none" w:sz="0" w:space="0" w:color="auto" w:frame="1"/>
        </w:rPr>
        <w:t>Задача:</w:t>
      </w:r>
    </w:p>
    <w:p w:rsidR="003652D6" w:rsidRPr="00C8527E" w:rsidRDefault="003652D6" w:rsidP="003652D6">
      <w:pPr>
        <w:spacing w:after="0" w:line="240" w:lineRule="auto"/>
        <w:ind w:firstLine="709"/>
        <w:jc w:val="both"/>
        <w:rPr>
          <w:rFonts w:ascii="Times New Roman" w:hAnsi="Times New Roman"/>
          <w:bCs/>
          <w:iCs/>
          <w:color w:val="000000"/>
          <w:sz w:val="24"/>
          <w:szCs w:val="24"/>
          <w:bdr w:val="none" w:sz="0" w:space="0" w:color="auto" w:frame="1"/>
        </w:rPr>
      </w:pPr>
      <w:r w:rsidRPr="00C8527E">
        <w:rPr>
          <w:rFonts w:ascii="Times New Roman" w:hAnsi="Times New Roman"/>
          <w:b/>
          <w:bCs/>
          <w:iCs/>
          <w:color w:val="000000"/>
          <w:sz w:val="24"/>
          <w:szCs w:val="24"/>
          <w:bdr w:val="none" w:sz="0" w:space="0" w:color="auto" w:frame="1"/>
        </w:rPr>
        <w:t xml:space="preserve">1. </w:t>
      </w:r>
      <w:r w:rsidRPr="00C8527E">
        <w:rPr>
          <w:rFonts w:ascii="Times New Roman" w:hAnsi="Times New Roman"/>
          <w:bCs/>
          <w:iCs/>
          <w:color w:val="000000"/>
          <w:sz w:val="24"/>
          <w:szCs w:val="24"/>
          <w:bdr w:val="none" w:sz="0" w:space="0" w:color="auto" w:frame="1"/>
        </w:rPr>
        <w:t xml:space="preserve">Охарактеризовать профессию, используя актуальные данные. </w:t>
      </w:r>
    </w:p>
    <w:p w:rsidR="003652D6" w:rsidRPr="00C8527E" w:rsidRDefault="003652D6" w:rsidP="003652D6">
      <w:pPr>
        <w:spacing w:after="0" w:line="240" w:lineRule="auto"/>
        <w:ind w:firstLine="709"/>
        <w:jc w:val="both"/>
        <w:rPr>
          <w:rFonts w:ascii="Times New Roman" w:hAnsi="Times New Roman"/>
          <w:bCs/>
          <w:iCs/>
          <w:color w:val="000000"/>
          <w:sz w:val="24"/>
          <w:szCs w:val="24"/>
          <w:bdr w:val="none" w:sz="0" w:space="0" w:color="auto" w:frame="1"/>
        </w:rPr>
      </w:pPr>
      <w:r w:rsidRPr="00C8527E">
        <w:rPr>
          <w:rFonts w:ascii="Times New Roman" w:hAnsi="Times New Roman"/>
          <w:b/>
          <w:bCs/>
          <w:iCs/>
          <w:color w:val="000000"/>
          <w:sz w:val="24"/>
          <w:szCs w:val="24"/>
          <w:bdr w:val="none" w:sz="0" w:space="0" w:color="auto" w:frame="1"/>
        </w:rPr>
        <w:t xml:space="preserve">2. </w:t>
      </w:r>
      <w:r w:rsidRPr="00C8527E">
        <w:rPr>
          <w:rFonts w:ascii="Times New Roman" w:hAnsi="Times New Roman"/>
          <w:bCs/>
          <w:iCs/>
          <w:color w:val="000000"/>
          <w:sz w:val="24"/>
          <w:szCs w:val="24"/>
          <w:bdr w:val="none" w:sz="0" w:space="0" w:color="auto" w:frame="1"/>
        </w:rPr>
        <w:t>Наметить профессиональный план и перспективы.</w:t>
      </w:r>
    </w:p>
    <w:p w:rsidR="003652D6" w:rsidRPr="00C8527E" w:rsidRDefault="003652D6" w:rsidP="003652D6">
      <w:pPr>
        <w:spacing w:after="0" w:line="240" w:lineRule="auto"/>
        <w:ind w:firstLine="709"/>
        <w:jc w:val="both"/>
        <w:rPr>
          <w:rFonts w:ascii="Times New Roman" w:hAnsi="Times New Roman"/>
          <w:bCs/>
          <w:iCs/>
          <w:color w:val="000000"/>
          <w:sz w:val="24"/>
          <w:szCs w:val="24"/>
          <w:bdr w:val="none" w:sz="0" w:space="0" w:color="auto" w:frame="1"/>
        </w:rPr>
      </w:pPr>
      <w:r w:rsidRPr="00C8527E">
        <w:rPr>
          <w:rFonts w:ascii="Times New Roman" w:hAnsi="Times New Roman"/>
          <w:b/>
          <w:bCs/>
          <w:iCs/>
          <w:color w:val="000000"/>
          <w:sz w:val="24"/>
          <w:szCs w:val="24"/>
          <w:bdr w:val="none" w:sz="0" w:space="0" w:color="auto" w:frame="1"/>
        </w:rPr>
        <w:t>Объект исследования</w:t>
      </w:r>
      <w:r w:rsidRPr="00C8527E">
        <w:rPr>
          <w:rFonts w:ascii="Times New Roman" w:hAnsi="Times New Roman"/>
          <w:bCs/>
          <w:iCs/>
          <w:color w:val="000000"/>
          <w:sz w:val="24"/>
          <w:szCs w:val="24"/>
          <w:bdr w:val="none" w:sz="0" w:space="0" w:color="auto" w:frame="1"/>
        </w:rPr>
        <w:t>: личный выбор профессии.</w:t>
      </w:r>
    </w:p>
    <w:p w:rsidR="003652D6" w:rsidRPr="00C8527E" w:rsidRDefault="003652D6" w:rsidP="003652D6">
      <w:pPr>
        <w:spacing w:after="0" w:line="240" w:lineRule="auto"/>
        <w:ind w:firstLine="709"/>
        <w:jc w:val="both"/>
        <w:rPr>
          <w:rFonts w:ascii="Times New Roman" w:hAnsi="Times New Roman"/>
          <w:b/>
          <w:bCs/>
          <w:iCs/>
          <w:color w:val="000000"/>
          <w:sz w:val="24"/>
          <w:szCs w:val="24"/>
          <w:bdr w:val="none" w:sz="0" w:space="0" w:color="auto" w:frame="1"/>
        </w:rPr>
      </w:pPr>
      <w:r w:rsidRPr="00C8527E">
        <w:rPr>
          <w:rFonts w:ascii="Times New Roman" w:hAnsi="Times New Roman"/>
          <w:b/>
          <w:bCs/>
          <w:iCs/>
          <w:color w:val="000000"/>
          <w:sz w:val="24"/>
          <w:szCs w:val="24"/>
          <w:bdr w:val="none" w:sz="0" w:space="0" w:color="auto" w:frame="1"/>
        </w:rPr>
        <w:lastRenderedPageBreak/>
        <w:t>Предмет исследования</w:t>
      </w:r>
      <w:r w:rsidRPr="00C8527E">
        <w:rPr>
          <w:rFonts w:ascii="Times New Roman" w:hAnsi="Times New Roman"/>
          <w:bCs/>
          <w:iCs/>
          <w:color w:val="000000"/>
          <w:sz w:val="24"/>
          <w:szCs w:val="24"/>
          <w:bdr w:val="none" w:sz="0" w:space="0" w:color="auto" w:frame="1"/>
        </w:rPr>
        <w:t xml:space="preserve">: </w:t>
      </w:r>
      <w:r w:rsidRPr="00C8527E">
        <w:rPr>
          <w:rFonts w:ascii="Times New Roman" w:hAnsi="Times New Roman"/>
          <w:sz w:val="24"/>
          <w:szCs w:val="24"/>
          <w:bdr w:val="none" w:sz="0" w:space="0" w:color="auto" w:frame="1"/>
        </w:rPr>
        <w:t>анализ личных достижений, навыков и умений за время обучения в Кижингинском филиале колледжа.</w:t>
      </w:r>
    </w:p>
    <w:p w:rsidR="003652D6" w:rsidRPr="00C8527E" w:rsidRDefault="003652D6" w:rsidP="003652D6">
      <w:pPr>
        <w:pStyle w:val="a7"/>
        <w:shd w:val="clear" w:color="auto" w:fill="FFFFFF"/>
        <w:spacing w:before="0" w:beforeAutospacing="0" w:after="0" w:afterAutospacing="0"/>
        <w:ind w:firstLine="709"/>
        <w:jc w:val="both"/>
        <w:textAlignment w:val="baseline"/>
        <w:rPr>
          <w:b/>
          <w:color w:val="000000"/>
          <w:bdr w:val="none" w:sz="0" w:space="0" w:color="auto" w:frame="1"/>
        </w:rPr>
      </w:pPr>
      <w:r w:rsidRPr="00C8527E">
        <w:rPr>
          <w:b/>
          <w:color w:val="000000"/>
          <w:bdr w:val="none" w:sz="0" w:space="0" w:color="auto" w:frame="1"/>
        </w:rPr>
        <w:t>Основная часть</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Специалист по эксплуатации и ремонту сельскохозяйственной техники и оборудования занимается эксплуатацией, обслуживанием и ремонтом сельскохозяйственной техники. Ежедневно выдает рабочим задания, обеспечивает их всем необходимым (топливо, запчасти и др.) Принимает участие в планировании работ на посевной или уборочный период. Взаимодействует с медицинским контролером при выпуске механизаторов на линию. Планирует график выполнения работ, осуществляет контроль.</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Специальность специалиста по эксплуатации и ремонту сельскохозяйственной техники и оборудования является незаменимой в современном обществе, так как большинство производственных процессов происходят на автоматизированной основе. Механические машины позволяют человеку создавать в больших объемах различную продукцию, при этом затрачивать на производство минимальное время. Специалиста готовят для осуществления производственно-технологической, производственно-управленческой, эксплуатационной, опытно- экспериментальной деятельности.И все же любая автоматическая система имеет свойство ломаться. Как раз в таких ситуациях требуется помощь техников-механиков, которые без труда определяют причину поломки и восстанавливают работоспособность агрегатов.</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Представитель описываемой специальности должен обладать несколькими характерными качествами.</w:t>
      </w:r>
    </w:p>
    <w:p w:rsidR="003652D6" w:rsidRPr="00C8527E" w:rsidRDefault="003652D6" w:rsidP="008232A1">
      <w:pPr>
        <w:pStyle w:val="a7"/>
        <w:numPr>
          <w:ilvl w:val="0"/>
          <w:numId w:val="18"/>
        </w:numPr>
        <w:shd w:val="clear" w:color="auto" w:fill="FFFFFF"/>
        <w:spacing w:before="0" w:beforeAutospacing="0" w:after="0" w:afterAutospacing="0"/>
        <w:ind w:left="0" w:firstLine="709"/>
        <w:jc w:val="both"/>
        <w:textAlignment w:val="baseline"/>
      </w:pPr>
      <w:r w:rsidRPr="00C8527E">
        <w:t>Практическая выносливость.</w:t>
      </w:r>
    </w:p>
    <w:p w:rsidR="003652D6" w:rsidRPr="00C8527E" w:rsidRDefault="003652D6" w:rsidP="008232A1">
      <w:pPr>
        <w:pStyle w:val="a7"/>
        <w:numPr>
          <w:ilvl w:val="0"/>
          <w:numId w:val="18"/>
        </w:numPr>
        <w:shd w:val="clear" w:color="auto" w:fill="FFFFFF"/>
        <w:spacing w:before="0" w:beforeAutospacing="0" w:after="0" w:afterAutospacing="0"/>
        <w:ind w:left="0" w:firstLine="709"/>
        <w:jc w:val="both"/>
        <w:textAlignment w:val="baseline"/>
      </w:pPr>
      <w:r w:rsidRPr="00C8527E">
        <w:t>Хорошее зрение.</w:t>
      </w:r>
    </w:p>
    <w:p w:rsidR="003652D6" w:rsidRPr="00C8527E" w:rsidRDefault="003652D6" w:rsidP="008232A1">
      <w:pPr>
        <w:pStyle w:val="a7"/>
        <w:numPr>
          <w:ilvl w:val="0"/>
          <w:numId w:val="18"/>
        </w:numPr>
        <w:shd w:val="clear" w:color="auto" w:fill="FFFFFF"/>
        <w:spacing w:before="0" w:beforeAutospacing="0" w:after="0" w:afterAutospacing="0"/>
        <w:ind w:left="0" w:firstLine="709"/>
        <w:jc w:val="both"/>
        <w:textAlignment w:val="baseline"/>
      </w:pPr>
      <w:r w:rsidRPr="00C8527E">
        <w:t>Отличная координация.</w:t>
      </w:r>
    </w:p>
    <w:p w:rsidR="003652D6" w:rsidRPr="00C8527E" w:rsidRDefault="003652D6" w:rsidP="008232A1">
      <w:pPr>
        <w:pStyle w:val="a7"/>
        <w:numPr>
          <w:ilvl w:val="0"/>
          <w:numId w:val="18"/>
        </w:numPr>
        <w:shd w:val="clear" w:color="auto" w:fill="FFFFFF"/>
        <w:spacing w:before="0" w:beforeAutospacing="0" w:after="0" w:afterAutospacing="0"/>
        <w:ind w:left="0" w:firstLine="709"/>
        <w:jc w:val="both"/>
        <w:textAlignment w:val="baseline"/>
      </w:pPr>
      <w:r w:rsidRPr="00C8527E">
        <w:t>Точность движений.</w:t>
      </w:r>
    </w:p>
    <w:p w:rsidR="003652D6" w:rsidRPr="00C8527E" w:rsidRDefault="003652D6" w:rsidP="008232A1">
      <w:pPr>
        <w:pStyle w:val="a7"/>
        <w:numPr>
          <w:ilvl w:val="0"/>
          <w:numId w:val="18"/>
        </w:numPr>
        <w:shd w:val="clear" w:color="auto" w:fill="FFFFFF"/>
        <w:spacing w:before="0" w:beforeAutospacing="0" w:after="0" w:afterAutospacing="0"/>
        <w:ind w:left="0" w:firstLine="709"/>
        <w:jc w:val="both"/>
        <w:textAlignment w:val="baseline"/>
      </w:pPr>
      <w:r w:rsidRPr="00C8527E">
        <w:t>Слуховая чувствительность.</w:t>
      </w:r>
    </w:p>
    <w:p w:rsidR="003652D6" w:rsidRPr="00C8527E" w:rsidRDefault="003652D6" w:rsidP="008232A1">
      <w:pPr>
        <w:pStyle w:val="a7"/>
        <w:numPr>
          <w:ilvl w:val="0"/>
          <w:numId w:val="18"/>
        </w:numPr>
        <w:shd w:val="clear" w:color="auto" w:fill="FFFFFF"/>
        <w:spacing w:before="0" w:beforeAutospacing="0" w:after="0" w:afterAutospacing="0"/>
        <w:ind w:left="0" w:firstLine="709"/>
        <w:jc w:val="both"/>
        <w:textAlignment w:val="baseline"/>
      </w:pPr>
      <w:r w:rsidRPr="00C8527E">
        <w:t>Хорошая память.</w:t>
      </w:r>
    </w:p>
    <w:p w:rsidR="003652D6" w:rsidRPr="00C8527E" w:rsidRDefault="003652D6" w:rsidP="008232A1">
      <w:pPr>
        <w:pStyle w:val="a7"/>
        <w:numPr>
          <w:ilvl w:val="0"/>
          <w:numId w:val="18"/>
        </w:numPr>
        <w:shd w:val="clear" w:color="auto" w:fill="FFFFFF"/>
        <w:spacing w:before="0" w:beforeAutospacing="0" w:after="0" w:afterAutospacing="0"/>
        <w:ind w:left="0" w:firstLine="709"/>
        <w:jc w:val="both"/>
        <w:textAlignment w:val="baseline"/>
      </w:pPr>
      <w:r w:rsidRPr="00C8527E">
        <w:t>Выдержка.</w:t>
      </w:r>
    </w:p>
    <w:p w:rsidR="003652D6" w:rsidRPr="00C8527E" w:rsidRDefault="003652D6" w:rsidP="008232A1">
      <w:pPr>
        <w:pStyle w:val="a7"/>
        <w:numPr>
          <w:ilvl w:val="0"/>
          <w:numId w:val="18"/>
        </w:numPr>
        <w:shd w:val="clear" w:color="auto" w:fill="FFFFFF"/>
        <w:spacing w:before="0" w:beforeAutospacing="0" w:after="0" w:afterAutospacing="0"/>
        <w:ind w:left="0" w:firstLine="709"/>
        <w:jc w:val="both"/>
        <w:textAlignment w:val="baseline"/>
      </w:pPr>
      <w:r w:rsidRPr="00C8527E">
        <w:t>Ответственность.</w:t>
      </w:r>
    </w:p>
    <w:p w:rsidR="003652D6" w:rsidRPr="00C8527E" w:rsidRDefault="003652D6" w:rsidP="008232A1">
      <w:pPr>
        <w:pStyle w:val="a7"/>
        <w:numPr>
          <w:ilvl w:val="0"/>
          <w:numId w:val="18"/>
        </w:numPr>
        <w:shd w:val="clear" w:color="auto" w:fill="FFFFFF"/>
        <w:spacing w:before="0" w:beforeAutospacing="0" w:after="0" w:afterAutospacing="0"/>
        <w:ind w:left="0" w:firstLine="709"/>
        <w:jc w:val="both"/>
        <w:textAlignment w:val="baseline"/>
      </w:pPr>
      <w:r w:rsidRPr="00C8527E">
        <w:t>Кроме того, Специалист должен обладать непревзойденным интеллектом и быстрой реакцией.</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Специальность имеет ряд существенных достоинств и недостатков</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Достоинства:</w:t>
      </w:r>
    </w:p>
    <w:p w:rsidR="003652D6" w:rsidRPr="00C8527E" w:rsidRDefault="003652D6" w:rsidP="008232A1">
      <w:pPr>
        <w:pStyle w:val="a7"/>
        <w:numPr>
          <w:ilvl w:val="0"/>
          <w:numId w:val="19"/>
        </w:numPr>
        <w:shd w:val="clear" w:color="auto" w:fill="FFFFFF"/>
        <w:spacing w:before="0" w:beforeAutospacing="0" w:after="0" w:afterAutospacing="0"/>
        <w:ind w:left="0" w:firstLine="709"/>
        <w:jc w:val="both"/>
        <w:textAlignment w:val="baseline"/>
      </w:pPr>
      <w:r w:rsidRPr="00C8527E">
        <w:t>Высокий спрос.</w:t>
      </w:r>
    </w:p>
    <w:p w:rsidR="003652D6" w:rsidRPr="00C8527E" w:rsidRDefault="003652D6" w:rsidP="008232A1">
      <w:pPr>
        <w:pStyle w:val="a7"/>
        <w:numPr>
          <w:ilvl w:val="0"/>
          <w:numId w:val="19"/>
        </w:numPr>
        <w:shd w:val="clear" w:color="auto" w:fill="FFFFFF"/>
        <w:spacing w:before="0" w:beforeAutospacing="0" w:after="0" w:afterAutospacing="0"/>
        <w:ind w:left="0" w:firstLine="709"/>
        <w:jc w:val="both"/>
        <w:textAlignment w:val="baseline"/>
      </w:pPr>
      <w:r w:rsidRPr="00C8527E">
        <w:t>Работа со сложной техникой.</w:t>
      </w:r>
    </w:p>
    <w:p w:rsidR="003652D6" w:rsidRPr="00C8527E" w:rsidRDefault="003652D6" w:rsidP="008232A1">
      <w:pPr>
        <w:pStyle w:val="a7"/>
        <w:numPr>
          <w:ilvl w:val="0"/>
          <w:numId w:val="19"/>
        </w:numPr>
        <w:shd w:val="clear" w:color="auto" w:fill="FFFFFF"/>
        <w:spacing w:before="0" w:beforeAutospacing="0" w:after="0" w:afterAutospacing="0"/>
        <w:ind w:left="0" w:firstLine="709"/>
        <w:jc w:val="both"/>
        <w:textAlignment w:val="baseline"/>
      </w:pPr>
      <w:r w:rsidRPr="00C8527E">
        <w:t>Возможность дополнительного заработка.</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Недостатки:</w:t>
      </w:r>
    </w:p>
    <w:p w:rsidR="003652D6" w:rsidRPr="00C8527E" w:rsidRDefault="003652D6" w:rsidP="008232A1">
      <w:pPr>
        <w:pStyle w:val="a7"/>
        <w:numPr>
          <w:ilvl w:val="0"/>
          <w:numId w:val="19"/>
        </w:numPr>
        <w:shd w:val="clear" w:color="auto" w:fill="FFFFFF"/>
        <w:spacing w:before="0" w:beforeAutospacing="0" w:after="0" w:afterAutospacing="0"/>
        <w:ind w:left="0" w:firstLine="709"/>
        <w:jc w:val="both"/>
        <w:textAlignment w:val="baseline"/>
      </w:pPr>
      <w:r w:rsidRPr="00C8527E">
        <w:t>Большая физическая нагрузка.</w:t>
      </w:r>
    </w:p>
    <w:p w:rsidR="003652D6" w:rsidRPr="00C8527E" w:rsidRDefault="003652D6" w:rsidP="008232A1">
      <w:pPr>
        <w:pStyle w:val="a7"/>
        <w:numPr>
          <w:ilvl w:val="0"/>
          <w:numId w:val="19"/>
        </w:numPr>
        <w:shd w:val="clear" w:color="auto" w:fill="FFFFFF"/>
        <w:spacing w:before="0" w:beforeAutospacing="0" w:after="0" w:afterAutospacing="0"/>
        <w:ind w:left="0" w:firstLine="709"/>
        <w:jc w:val="both"/>
        <w:textAlignment w:val="baseline"/>
      </w:pPr>
      <w:r w:rsidRPr="00C8527E">
        <w:t>Неприятный запах оборудования.</w:t>
      </w:r>
    </w:p>
    <w:p w:rsidR="003652D6" w:rsidRPr="00C8527E" w:rsidRDefault="003652D6" w:rsidP="008232A1">
      <w:pPr>
        <w:pStyle w:val="a7"/>
        <w:numPr>
          <w:ilvl w:val="0"/>
          <w:numId w:val="19"/>
        </w:numPr>
        <w:shd w:val="clear" w:color="auto" w:fill="FFFFFF"/>
        <w:spacing w:before="0" w:beforeAutospacing="0" w:after="0" w:afterAutospacing="0"/>
        <w:ind w:left="0" w:firstLine="709"/>
        <w:jc w:val="both"/>
        <w:textAlignment w:val="baseline"/>
      </w:pPr>
      <w:r w:rsidRPr="00C8527E">
        <w:t>Работа в плохих условиях.</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Сельхозтехника и оборудование</w:t>
      </w:r>
    </w:p>
    <w:p w:rsidR="003652D6" w:rsidRPr="00C8527E" w:rsidRDefault="003652D6" w:rsidP="008232A1">
      <w:pPr>
        <w:pStyle w:val="a7"/>
        <w:numPr>
          <w:ilvl w:val="0"/>
          <w:numId w:val="20"/>
        </w:numPr>
        <w:shd w:val="clear" w:color="auto" w:fill="FFFFFF"/>
        <w:spacing w:before="0" w:beforeAutospacing="0" w:after="0" w:afterAutospacing="0"/>
        <w:ind w:left="0" w:firstLine="709"/>
        <w:jc w:val="both"/>
        <w:textAlignment w:val="baseline"/>
      </w:pPr>
      <w:r w:rsidRPr="00C8527E">
        <w:t xml:space="preserve">Почвообрабатывающая и посевная техника </w:t>
      </w:r>
    </w:p>
    <w:p w:rsidR="003652D6" w:rsidRPr="00C8527E" w:rsidRDefault="003652D6" w:rsidP="008232A1">
      <w:pPr>
        <w:pStyle w:val="a7"/>
        <w:numPr>
          <w:ilvl w:val="0"/>
          <w:numId w:val="20"/>
        </w:numPr>
        <w:shd w:val="clear" w:color="auto" w:fill="FFFFFF"/>
        <w:spacing w:before="0" w:beforeAutospacing="0" w:after="0" w:afterAutospacing="0"/>
        <w:ind w:left="0" w:firstLine="709"/>
        <w:jc w:val="both"/>
        <w:textAlignment w:val="baseline"/>
      </w:pPr>
      <w:r w:rsidRPr="00C8527E">
        <w:t xml:space="preserve">Тракторы и транспортные средства </w:t>
      </w:r>
    </w:p>
    <w:p w:rsidR="003652D6" w:rsidRPr="00C8527E" w:rsidRDefault="003652D6" w:rsidP="008232A1">
      <w:pPr>
        <w:pStyle w:val="a7"/>
        <w:numPr>
          <w:ilvl w:val="0"/>
          <w:numId w:val="20"/>
        </w:numPr>
        <w:shd w:val="clear" w:color="auto" w:fill="FFFFFF"/>
        <w:spacing w:before="0" w:beforeAutospacing="0" w:after="0" w:afterAutospacing="0"/>
        <w:ind w:left="0" w:firstLine="709"/>
        <w:jc w:val="both"/>
        <w:textAlignment w:val="baseline"/>
      </w:pPr>
      <w:r w:rsidRPr="00C8527E">
        <w:t xml:space="preserve">Оборудование для животноводства </w:t>
      </w:r>
    </w:p>
    <w:p w:rsidR="003652D6" w:rsidRPr="00C8527E" w:rsidRDefault="003652D6" w:rsidP="008232A1">
      <w:pPr>
        <w:pStyle w:val="a7"/>
        <w:numPr>
          <w:ilvl w:val="0"/>
          <w:numId w:val="20"/>
        </w:numPr>
        <w:shd w:val="clear" w:color="auto" w:fill="FFFFFF"/>
        <w:spacing w:before="0" w:beforeAutospacing="0" w:after="0" w:afterAutospacing="0"/>
        <w:ind w:left="0" w:firstLine="709"/>
        <w:jc w:val="both"/>
        <w:textAlignment w:val="baseline"/>
      </w:pPr>
      <w:r w:rsidRPr="00C8527E">
        <w:t xml:space="preserve">Техника для химической защиты и полива </w:t>
      </w:r>
    </w:p>
    <w:p w:rsidR="003652D6" w:rsidRPr="00C8527E" w:rsidRDefault="003652D6" w:rsidP="008232A1">
      <w:pPr>
        <w:pStyle w:val="a7"/>
        <w:numPr>
          <w:ilvl w:val="0"/>
          <w:numId w:val="20"/>
        </w:numPr>
        <w:shd w:val="clear" w:color="auto" w:fill="FFFFFF"/>
        <w:spacing w:before="0" w:beforeAutospacing="0" w:after="0" w:afterAutospacing="0"/>
        <w:ind w:left="0" w:firstLine="709"/>
        <w:jc w:val="both"/>
        <w:textAlignment w:val="baseline"/>
      </w:pPr>
      <w:r w:rsidRPr="00C8527E">
        <w:t xml:space="preserve">Резервуары для хранения жидкостей </w:t>
      </w:r>
    </w:p>
    <w:p w:rsidR="003652D6" w:rsidRPr="00C8527E" w:rsidRDefault="003652D6" w:rsidP="008232A1">
      <w:pPr>
        <w:pStyle w:val="a7"/>
        <w:numPr>
          <w:ilvl w:val="0"/>
          <w:numId w:val="20"/>
        </w:numPr>
        <w:shd w:val="clear" w:color="auto" w:fill="FFFFFF"/>
        <w:spacing w:before="0" w:beforeAutospacing="0" w:after="0" w:afterAutospacing="0"/>
        <w:ind w:left="0" w:firstLine="709"/>
        <w:jc w:val="both"/>
        <w:textAlignment w:val="baseline"/>
      </w:pPr>
      <w:r w:rsidRPr="00C8527E">
        <w:t xml:space="preserve">Машины и оборудование для специальных культур </w:t>
      </w:r>
    </w:p>
    <w:p w:rsidR="003652D6" w:rsidRPr="00C8527E" w:rsidRDefault="003652D6" w:rsidP="008232A1">
      <w:pPr>
        <w:pStyle w:val="a7"/>
        <w:numPr>
          <w:ilvl w:val="0"/>
          <w:numId w:val="20"/>
        </w:numPr>
        <w:shd w:val="clear" w:color="auto" w:fill="FFFFFF"/>
        <w:spacing w:before="0" w:beforeAutospacing="0" w:after="0" w:afterAutospacing="0"/>
        <w:ind w:left="0" w:firstLine="709"/>
        <w:jc w:val="both"/>
        <w:textAlignment w:val="baseline"/>
      </w:pPr>
      <w:r w:rsidRPr="00C8527E">
        <w:t xml:space="preserve">Уборочная техника </w:t>
      </w:r>
    </w:p>
    <w:p w:rsidR="003652D6" w:rsidRPr="00C8527E" w:rsidRDefault="003652D6" w:rsidP="008232A1">
      <w:pPr>
        <w:pStyle w:val="a7"/>
        <w:numPr>
          <w:ilvl w:val="0"/>
          <w:numId w:val="20"/>
        </w:numPr>
        <w:shd w:val="clear" w:color="auto" w:fill="FFFFFF"/>
        <w:spacing w:before="0" w:beforeAutospacing="0" w:after="0" w:afterAutospacing="0"/>
        <w:ind w:left="0" w:firstLine="709"/>
        <w:jc w:val="both"/>
        <w:textAlignment w:val="baseline"/>
      </w:pPr>
      <w:r w:rsidRPr="00C8527E">
        <w:t>Оборудование для обработки и хранения урожая</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Выпускники могут работать</w:t>
      </w:r>
    </w:p>
    <w:p w:rsidR="003652D6" w:rsidRPr="00C8527E" w:rsidRDefault="003652D6" w:rsidP="008232A1">
      <w:pPr>
        <w:pStyle w:val="a7"/>
        <w:numPr>
          <w:ilvl w:val="0"/>
          <w:numId w:val="21"/>
        </w:numPr>
        <w:shd w:val="clear" w:color="auto" w:fill="FFFFFF"/>
        <w:spacing w:before="0" w:beforeAutospacing="0" w:after="0" w:afterAutospacing="0"/>
        <w:ind w:left="0" w:firstLine="709"/>
        <w:jc w:val="both"/>
        <w:textAlignment w:val="baseline"/>
      </w:pPr>
      <w:r w:rsidRPr="00C8527E">
        <w:lastRenderedPageBreak/>
        <w:t>техником для производственно-технической и организационно-управленческой деятельности в предприятиях (организациях) автомобильного транспорта, сельского хозяйства и авторемонтного производства;</w:t>
      </w:r>
    </w:p>
    <w:p w:rsidR="003652D6" w:rsidRPr="00C8527E" w:rsidRDefault="003652D6" w:rsidP="008232A1">
      <w:pPr>
        <w:pStyle w:val="a7"/>
        <w:numPr>
          <w:ilvl w:val="0"/>
          <w:numId w:val="21"/>
        </w:numPr>
        <w:shd w:val="clear" w:color="auto" w:fill="FFFFFF"/>
        <w:spacing w:before="0" w:beforeAutospacing="0" w:after="0" w:afterAutospacing="0"/>
        <w:ind w:left="0" w:firstLine="709"/>
        <w:jc w:val="both"/>
        <w:textAlignment w:val="baseline"/>
      </w:pPr>
      <w:r w:rsidRPr="00C8527E">
        <w:t xml:space="preserve">  механиком по эксплуатации машинно-тракторного парка;</w:t>
      </w:r>
    </w:p>
    <w:p w:rsidR="003652D6" w:rsidRPr="00C8527E" w:rsidRDefault="003652D6" w:rsidP="008232A1">
      <w:pPr>
        <w:pStyle w:val="a7"/>
        <w:numPr>
          <w:ilvl w:val="0"/>
          <w:numId w:val="21"/>
        </w:numPr>
        <w:shd w:val="clear" w:color="auto" w:fill="FFFFFF"/>
        <w:spacing w:before="0" w:beforeAutospacing="0" w:after="0" w:afterAutospacing="0"/>
        <w:ind w:left="0" w:firstLine="709"/>
        <w:jc w:val="both"/>
        <w:textAlignment w:val="baseline"/>
      </w:pPr>
      <w:r w:rsidRPr="00C8527E">
        <w:t xml:space="preserve">  зав. ремонтной мастерской, СТО;</w:t>
      </w:r>
    </w:p>
    <w:p w:rsidR="003652D6" w:rsidRPr="00C8527E" w:rsidRDefault="003652D6" w:rsidP="008232A1">
      <w:pPr>
        <w:pStyle w:val="a7"/>
        <w:numPr>
          <w:ilvl w:val="0"/>
          <w:numId w:val="21"/>
        </w:numPr>
        <w:shd w:val="clear" w:color="auto" w:fill="FFFFFF"/>
        <w:spacing w:before="0" w:beforeAutospacing="0" w:after="0" w:afterAutospacing="0"/>
        <w:ind w:left="0" w:firstLine="709"/>
        <w:jc w:val="both"/>
        <w:textAlignment w:val="baseline"/>
      </w:pPr>
      <w:r w:rsidRPr="00C8527E">
        <w:t xml:space="preserve">  техником-нормировщиком ремонтной мастерской;</w:t>
      </w:r>
    </w:p>
    <w:p w:rsidR="003652D6" w:rsidRPr="00C8527E" w:rsidRDefault="003652D6" w:rsidP="008232A1">
      <w:pPr>
        <w:pStyle w:val="a7"/>
        <w:numPr>
          <w:ilvl w:val="0"/>
          <w:numId w:val="21"/>
        </w:numPr>
        <w:shd w:val="clear" w:color="auto" w:fill="FFFFFF"/>
        <w:spacing w:before="0" w:beforeAutospacing="0" w:after="0" w:afterAutospacing="0"/>
        <w:ind w:left="0" w:firstLine="709"/>
        <w:jc w:val="both"/>
        <w:textAlignment w:val="baseline"/>
      </w:pPr>
      <w:r w:rsidRPr="00C8527E">
        <w:t xml:space="preserve">  руководителем бригады в совхозах и других предприятиях по эксплуатации, текущему ремонту и техническому обслуживанию машинно-тракторного парка;</w:t>
      </w:r>
    </w:p>
    <w:p w:rsidR="003652D6" w:rsidRPr="00C8527E" w:rsidRDefault="003652D6" w:rsidP="008232A1">
      <w:pPr>
        <w:pStyle w:val="a7"/>
        <w:numPr>
          <w:ilvl w:val="0"/>
          <w:numId w:val="21"/>
        </w:numPr>
        <w:shd w:val="clear" w:color="auto" w:fill="FFFFFF"/>
        <w:spacing w:before="0" w:beforeAutospacing="0" w:after="0" w:afterAutospacing="0"/>
        <w:ind w:left="0" w:firstLine="709"/>
        <w:jc w:val="both"/>
        <w:textAlignment w:val="baseline"/>
      </w:pPr>
      <w:r w:rsidRPr="00C8527E">
        <w:t xml:space="preserve">   водителем, трактористом.</w:t>
      </w:r>
    </w:p>
    <w:p w:rsidR="003652D6" w:rsidRPr="00C8527E" w:rsidRDefault="003652D6" w:rsidP="003652D6">
      <w:pPr>
        <w:pStyle w:val="a7"/>
        <w:shd w:val="clear" w:color="auto" w:fill="FFFFFF"/>
        <w:spacing w:before="0" w:beforeAutospacing="0" w:after="0" w:afterAutospacing="0"/>
        <w:ind w:firstLine="709"/>
        <w:jc w:val="both"/>
        <w:textAlignment w:val="baseline"/>
        <w:rPr>
          <w:b/>
        </w:rPr>
      </w:pPr>
      <w:r w:rsidRPr="00C8527E">
        <w:rPr>
          <w:b/>
        </w:rPr>
        <w:t>Заработная плата</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Согласно статистике, минимальная заработная плата Специалиста по эксплуатации и ремонту сельскохозяйственной техники и оборудования механика составляет 25 тыс. руб. По средним показателям мастер получает 39 тыс. руб. Максимальный оклад колеблется в пределах 200 – 250 тыс. руб. Но зарабатывает такие деньги только высококвалифицированный специалист, имеющий большой стаж и не допустивший ни одной ошибки в работе.</w:t>
      </w:r>
    </w:p>
    <w:p w:rsidR="003652D6" w:rsidRPr="00C8527E" w:rsidRDefault="003652D6" w:rsidP="003652D6">
      <w:pPr>
        <w:pStyle w:val="a7"/>
        <w:shd w:val="clear" w:color="auto" w:fill="FFFFFF"/>
        <w:spacing w:before="0" w:beforeAutospacing="0" w:after="0" w:afterAutospacing="0"/>
        <w:ind w:firstLine="709"/>
        <w:jc w:val="both"/>
        <w:textAlignment w:val="baseline"/>
      </w:pPr>
      <w:r w:rsidRPr="00C8527E">
        <w:t xml:space="preserve">Почему я выбрал эту специальность? </w:t>
      </w:r>
    </w:p>
    <w:p w:rsidR="003652D6" w:rsidRPr="00C8527E" w:rsidRDefault="003652D6" w:rsidP="008232A1">
      <w:pPr>
        <w:pStyle w:val="a7"/>
        <w:numPr>
          <w:ilvl w:val="0"/>
          <w:numId w:val="22"/>
        </w:numPr>
        <w:shd w:val="clear" w:color="auto" w:fill="FFFFFF"/>
        <w:spacing w:before="0" w:beforeAutospacing="0" w:after="0" w:afterAutospacing="0"/>
        <w:ind w:left="0" w:firstLine="709"/>
        <w:jc w:val="both"/>
        <w:textAlignment w:val="baseline"/>
      </w:pPr>
      <w:r w:rsidRPr="00C8527E">
        <w:t>Востребована</w:t>
      </w:r>
    </w:p>
    <w:p w:rsidR="003652D6" w:rsidRPr="00C8527E" w:rsidRDefault="003652D6" w:rsidP="008232A1">
      <w:pPr>
        <w:pStyle w:val="a7"/>
        <w:numPr>
          <w:ilvl w:val="0"/>
          <w:numId w:val="22"/>
        </w:numPr>
        <w:shd w:val="clear" w:color="auto" w:fill="FFFFFF"/>
        <w:spacing w:before="0" w:beforeAutospacing="0" w:after="0" w:afterAutospacing="0"/>
        <w:ind w:left="0" w:firstLine="709"/>
        <w:jc w:val="both"/>
        <w:textAlignment w:val="baseline"/>
      </w:pPr>
      <w:r w:rsidRPr="00C8527E">
        <w:t>Хорошо оплачивается</w:t>
      </w:r>
    </w:p>
    <w:p w:rsidR="003652D6" w:rsidRPr="00C8527E" w:rsidRDefault="003652D6" w:rsidP="008232A1">
      <w:pPr>
        <w:pStyle w:val="a7"/>
        <w:numPr>
          <w:ilvl w:val="0"/>
          <w:numId w:val="22"/>
        </w:numPr>
        <w:shd w:val="clear" w:color="auto" w:fill="FFFFFF"/>
        <w:spacing w:before="0" w:beforeAutospacing="0" w:after="0" w:afterAutospacing="0"/>
        <w:ind w:left="0" w:firstLine="709"/>
        <w:jc w:val="both"/>
        <w:textAlignment w:val="baseline"/>
      </w:pPr>
      <w:r w:rsidRPr="00C8527E">
        <w:t>Дает возможность применять знания в быту</w:t>
      </w:r>
    </w:p>
    <w:p w:rsidR="003652D6" w:rsidRPr="00C8527E" w:rsidRDefault="003652D6" w:rsidP="008232A1">
      <w:pPr>
        <w:pStyle w:val="a7"/>
        <w:numPr>
          <w:ilvl w:val="0"/>
          <w:numId w:val="22"/>
        </w:numPr>
        <w:shd w:val="clear" w:color="auto" w:fill="FFFFFF"/>
        <w:spacing w:before="0" w:beforeAutospacing="0" w:after="0" w:afterAutospacing="0"/>
        <w:ind w:left="0" w:firstLine="709"/>
        <w:jc w:val="both"/>
        <w:textAlignment w:val="baseline"/>
      </w:pPr>
      <w:r w:rsidRPr="00C8527E">
        <w:t xml:space="preserve">Из-за того, что с детства любил бывать в гараже вместе с отцом. </w:t>
      </w:r>
    </w:p>
    <w:p w:rsidR="003652D6" w:rsidRPr="00C8527E" w:rsidRDefault="003652D6" w:rsidP="008232A1">
      <w:pPr>
        <w:pStyle w:val="a7"/>
        <w:numPr>
          <w:ilvl w:val="0"/>
          <w:numId w:val="22"/>
        </w:numPr>
        <w:shd w:val="clear" w:color="auto" w:fill="FFFFFF"/>
        <w:spacing w:before="0" w:beforeAutospacing="0" w:after="0" w:afterAutospacing="0"/>
        <w:ind w:left="0" w:firstLine="709"/>
        <w:jc w:val="both"/>
        <w:textAlignment w:val="baseline"/>
      </w:pPr>
      <w:r w:rsidRPr="00C8527E">
        <w:t>Интересна мне, и даст возможность заниматься</w:t>
      </w:r>
    </w:p>
    <w:p w:rsidR="003652D6" w:rsidRPr="00C8527E" w:rsidRDefault="003652D6" w:rsidP="008232A1">
      <w:pPr>
        <w:pStyle w:val="a7"/>
        <w:numPr>
          <w:ilvl w:val="0"/>
          <w:numId w:val="22"/>
        </w:numPr>
        <w:shd w:val="clear" w:color="auto" w:fill="FFFFFF"/>
        <w:spacing w:before="0" w:beforeAutospacing="0" w:after="0" w:afterAutospacing="0"/>
        <w:ind w:left="0" w:firstLine="709"/>
        <w:jc w:val="both"/>
        <w:textAlignment w:val="baseline"/>
      </w:pPr>
      <w:r w:rsidRPr="00C8527E">
        <w:t>любимым делом</w:t>
      </w:r>
    </w:p>
    <w:p w:rsidR="003652D6" w:rsidRPr="00C8527E" w:rsidRDefault="003652D6" w:rsidP="003652D6">
      <w:pPr>
        <w:pStyle w:val="a7"/>
        <w:shd w:val="clear" w:color="auto" w:fill="FFFFFF"/>
        <w:spacing w:before="0" w:beforeAutospacing="0" w:after="0" w:afterAutospacing="0"/>
        <w:ind w:firstLine="709"/>
        <w:jc w:val="both"/>
        <w:textAlignment w:val="baseline"/>
        <w:rPr>
          <w:b/>
        </w:rPr>
      </w:pPr>
      <w:r w:rsidRPr="00C8527E">
        <w:rPr>
          <w:b/>
        </w:rPr>
        <w:t>Заключение</w:t>
      </w:r>
    </w:p>
    <w:p w:rsidR="003652D6" w:rsidRDefault="003652D6" w:rsidP="003652D6">
      <w:pPr>
        <w:pStyle w:val="a7"/>
        <w:shd w:val="clear" w:color="auto" w:fill="FFFFFF"/>
        <w:spacing w:before="0" w:beforeAutospacing="0" w:after="0" w:afterAutospacing="0"/>
        <w:ind w:firstLine="709"/>
        <w:jc w:val="both"/>
        <w:textAlignment w:val="baseline"/>
      </w:pPr>
      <w:r w:rsidRPr="00C8527E">
        <w:t xml:space="preserve">Для того, чтобы правильно выбрать профессию, выпускнику необходимо изучить литературу о различных учебных заведениях, просмотреть Интернет-ресурсы о будущей профессии и учесть свои интересы и склонности. Я обозначил свои жизненные и профессиональные цели, глубоко и всесторонне изучить материал профессии. Это помогло мне приобрести уверенность в себе и поверить в свой выбор в пользу специальность «Эксплуатация и ремонт сельскохозяйственной техники и оборудования». </w:t>
      </w:r>
    </w:p>
    <w:p w:rsidR="003652D6" w:rsidRDefault="003652D6" w:rsidP="003652D6">
      <w:pPr>
        <w:pStyle w:val="a7"/>
        <w:shd w:val="clear" w:color="auto" w:fill="FFFFFF"/>
        <w:spacing w:before="0" w:beforeAutospacing="0" w:after="0" w:afterAutospacing="0"/>
        <w:ind w:firstLine="709"/>
        <w:jc w:val="both"/>
        <w:textAlignment w:val="baseline"/>
        <w:rPr>
          <w:b/>
        </w:rPr>
      </w:pPr>
    </w:p>
    <w:p w:rsidR="003652D6" w:rsidRPr="00C8527E" w:rsidRDefault="003652D6" w:rsidP="003652D6">
      <w:pPr>
        <w:pStyle w:val="a7"/>
        <w:shd w:val="clear" w:color="auto" w:fill="FFFFFF"/>
        <w:spacing w:before="0" w:beforeAutospacing="0" w:after="0" w:afterAutospacing="0"/>
        <w:ind w:firstLine="709"/>
        <w:jc w:val="both"/>
        <w:textAlignment w:val="baseline"/>
        <w:rPr>
          <w:b/>
        </w:rPr>
      </w:pPr>
      <w:r w:rsidRPr="00C8527E">
        <w:rPr>
          <w:b/>
        </w:rPr>
        <w:t>Список использованной литературы:</w:t>
      </w:r>
    </w:p>
    <w:p w:rsidR="003652D6" w:rsidRPr="00C8527E" w:rsidRDefault="003652D6" w:rsidP="008232A1">
      <w:pPr>
        <w:pStyle w:val="a7"/>
        <w:numPr>
          <w:ilvl w:val="0"/>
          <w:numId w:val="23"/>
        </w:numPr>
        <w:shd w:val="clear" w:color="auto" w:fill="FFFFFF"/>
        <w:spacing w:before="0" w:beforeAutospacing="0" w:after="0" w:afterAutospacing="0"/>
        <w:ind w:left="0" w:firstLine="709"/>
        <w:jc w:val="both"/>
        <w:textAlignment w:val="baseline"/>
      </w:pPr>
      <w:r w:rsidRPr="00C8527E">
        <w:t>Атлас востребованных профессий и профессиональных проб «Пропуск в профессию». Методическое пособие \ Составитель А.К. Белоусова – Абакан: издательство ГАОУ РХ ДПО «ХакИРОиПК» «РОСА», 2017 – 134с</w:t>
      </w:r>
    </w:p>
    <w:p w:rsidR="003652D6" w:rsidRPr="00C8527E" w:rsidRDefault="003652D6" w:rsidP="008232A1">
      <w:pPr>
        <w:pStyle w:val="a7"/>
        <w:numPr>
          <w:ilvl w:val="0"/>
          <w:numId w:val="23"/>
        </w:numPr>
        <w:shd w:val="clear" w:color="auto" w:fill="FFFFFF"/>
        <w:spacing w:before="0" w:beforeAutospacing="0" w:after="0" w:afterAutospacing="0"/>
        <w:ind w:left="0" w:firstLine="709"/>
        <w:jc w:val="both"/>
        <w:textAlignment w:val="baseline"/>
      </w:pPr>
      <w:r w:rsidRPr="00C8527E">
        <w:t>Климов Е.А. Как выбрать профессию – М.: Просвещение, 1990 – 159с.</w:t>
      </w:r>
    </w:p>
    <w:p w:rsidR="003652D6" w:rsidRDefault="00B12141" w:rsidP="008232A1">
      <w:pPr>
        <w:pStyle w:val="a7"/>
        <w:numPr>
          <w:ilvl w:val="0"/>
          <w:numId w:val="23"/>
        </w:numPr>
        <w:shd w:val="clear" w:color="auto" w:fill="FFFFFF"/>
        <w:spacing w:before="0" w:beforeAutospacing="0" w:after="0" w:afterAutospacing="0"/>
        <w:ind w:left="0" w:firstLine="709"/>
        <w:jc w:val="both"/>
        <w:textAlignment w:val="baseline"/>
      </w:pPr>
      <w:hyperlink r:id="rId22" w:history="1">
        <w:r w:rsidR="003652D6" w:rsidRPr="00C8527E">
          <w:rPr>
            <w:rStyle w:val="a9"/>
          </w:rPr>
          <w:t>https://copp38.ru/top50_russia/44</w:t>
        </w:r>
      </w:hyperlink>
      <w:r w:rsidR="003652D6">
        <w:t>.</w:t>
      </w:r>
    </w:p>
    <w:p w:rsidR="003652D6" w:rsidRDefault="003652D6" w:rsidP="003652D6">
      <w:pPr>
        <w:pStyle w:val="a7"/>
        <w:shd w:val="clear" w:color="auto" w:fill="FFFFFF"/>
        <w:spacing w:before="0" w:beforeAutospacing="0" w:after="0" w:afterAutospacing="0"/>
        <w:jc w:val="both"/>
        <w:textAlignment w:val="baseline"/>
      </w:pPr>
    </w:p>
    <w:p w:rsidR="003652D6" w:rsidRPr="009B6AB1" w:rsidRDefault="003652D6" w:rsidP="003652D6">
      <w:pPr>
        <w:spacing w:after="0" w:line="240" w:lineRule="auto"/>
        <w:ind w:left="5103"/>
        <w:jc w:val="both"/>
        <w:rPr>
          <w:rFonts w:ascii="Times New Roman" w:hAnsi="Times New Roman"/>
          <w:sz w:val="24"/>
          <w:szCs w:val="24"/>
        </w:rPr>
      </w:pPr>
      <w:r w:rsidRPr="009B6AB1">
        <w:rPr>
          <w:rFonts w:ascii="Times New Roman" w:hAnsi="Times New Roman"/>
          <w:sz w:val="24"/>
          <w:szCs w:val="24"/>
        </w:rPr>
        <w:t>Ринчинов Зорикто Базарович,</w:t>
      </w:r>
    </w:p>
    <w:p w:rsidR="003652D6" w:rsidRPr="009B6AB1" w:rsidRDefault="003652D6" w:rsidP="003652D6">
      <w:pPr>
        <w:spacing w:after="0" w:line="240" w:lineRule="auto"/>
        <w:ind w:left="5103"/>
        <w:jc w:val="both"/>
        <w:rPr>
          <w:rFonts w:ascii="Times New Roman" w:hAnsi="Times New Roman"/>
          <w:sz w:val="24"/>
          <w:szCs w:val="24"/>
        </w:rPr>
      </w:pPr>
      <w:r w:rsidRPr="009B6AB1">
        <w:rPr>
          <w:rFonts w:ascii="Times New Roman" w:hAnsi="Times New Roman"/>
          <w:sz w:val="24"/>
          <w:szCs w:val="24"/>
        </w:rPr>
        <w:t>студент 1 курса</w:t>
      </w:r>
    </w:p>
    <w:p w:rsidR="003652D6" w:rsidRPr="009B6AB1" w:rsidRDefault="003652D6" w:rsidP="003652D6">
      <w:pPr>
        <w:spacing w:after="0" w:line="240" w:lineRule="auto"/>
        <w:ind w:left="5103"/>
        <w:jc w:val="both"/>
        <w:rPr>
          <w:rFonts w:ascii="Times New Roman" w:hAnsi="Times New Roman"/>
          <w:sz w:val="24"/>
          <w:szCs w:val="24"/>
        </w:rPr>
      </w:pPr>
      <w:r>
        <w:rPr>
          <w:rFonts w:ascii="Times New Roman" w:hAnsi="Times New Roman"/>
          <w:sz w:val="24"/>
          <w:szCs w:val="24"/>
        </w:rPr>
        <w:t>УУКЖТ «Улан-Удэнский колледж железнодорожного транспорта»</w:t>
      </w:r>
    </w:p>
    <w:p w:rsidR="003652D6" w:rsidRPr="009B6AB1" w:rsidRDefault="003652D6" w:rsidP="003652D6">
      <w:pPr>
        <w:spacing w:after="0" w:line="240" w:lineRule="auto"/>
        <w:ind w:left="5103"/>
        <w:jc w:val="both"/>
        <w:rPr>
          <w:rFonts w:ascii="Times New Roman" w:hAnsi="Times New Roman"/>
          <w:sz w:val="24"/>
          <w:szCs w:val="24"/>
        </w:rPr>
      </w:pPr>
      <w:r w:rsidRPr="009B6AB1">
        <w:rPr>
          <w:rFonts w:ascii="Times New Roman" w:hAnsi="Times New Roman"/>
          <w:sz w:val="24"/>
          <w:szCs w:val="24"/>
        </w:rPr>
        <w:t xml:space="preserve">руководитель </w:t>
      </w:r>
    </w:p>
    <w:p w:rsidR="003652D6" w:rsidRPr="009B6AB1" w:rsidRDefault="003652D6" w:rsidP="003652D6">
      <w:pPr>
        <w:spacing w:after="0" w:line="240" w:lineRule="auto"/>
        <w:ind w:left="5103"/>
        <w:jc w:val="both"/>
        <w:rPr>
          <w:rFonts w:ascii="Times New Roman" w:hAnsi="Times New Roman"/>
          <w:sz w:val="24"/>
          <w:szCs w:val="24"/>
        </w:rPr>
      </w:pPr>
      <w:r w:rsidRPr="009B6AB1">
        <w:rPr>
          <w:rFonts w:ascii="Times New Roman" w:hAnsi="Times New Roman"/>
          <w:sz w:val="24"/>
          <w:szCs w:val="24"/>
        </w:rPr>
        <w:t>Татур Елена Стефановна,</w:t>
      </w:r>
    </w:p>
    <w:p w:rsidR="003652D6" w:rsidRPr="009B6AB1" w:rsidRDefault="003652D6" w:rsidP="003652D6">
      <w:pPr>
        <w:spacing w:after="0" w:line="240" w:lineRule="auto"/>
        <w:ind w:left="5103"/>
        <w:jc w:val="both"/>
        <w:rPr>
          <w:rFonts w:ascii="Times New Roman" w:hAnsi="Times New Roman"/>
          <w:sz w:val="24"/>
          <w:szCs w:val="24"/>
        </w:rPr>
      </w:pPr>
      <w:r w:rsidRPr="009B6AB1">
        <w:rPr>
          <w:rFonts w:ascii="Times New Roman" w:hAnsi="Times New Roman"/>
          <w:sz w:val="24"/>
          <w:szCs w:val="24"/>
        </w:rPr>
        <w:t>преподаватель,</w:t>
      </w:r>
    </w:p>
    <w:p w:rsidR="003652D6" w:rsidRPr="009B6AB1" w:rsidRDefault="003652D6" w:rsidP="003652D6">
      <w:pPr>
        <w:spacing w:after="0" w:line="240" w:lineRule="auto"/>
        <w:ind w:left="5103"/>
        <w:jc w:val="both"/>
        <w:rPr>
          <w:rFonts w:ascii="Times New Roman" w:hAnsi="Times New Roman"/>
          <w:sz w:val="24"/>
          <w:szCs w:val="24"/>
        </w:rPr>
      </w:pPr>
      <w:r w:rsidRPr="009B6AB1">
        <w:rPr>
          <w:rFonts w:ascii="Times New Roman" w:hAnsi="Times New Roman"/>
          <w:sz w:val="24"/>
          <w:szCs w:val="24"/>
        </w:rPr>
        <w:t>адрес ОУ</w:t>
      </w:r>
      <w:r>
        <w:rPr>
          <w:rFonts w:ascii="Times New Roman" w:hAnsi="Times New Roman"/>
          <w:sz w:val="24"/>
          <w:szCs w:val="24"/>
        </w:rPr>
        <w:t>:</w:t>
      </w:r>
      <w:r w:rsidRPr="009B6AB1">
        <w:rPr>
          <w:rFonts w:ascii="Times New Roman" w:hAnsi="Times New Roman"/>
          <w:sz w:val="24"/>
          <w:szCs w:val="24"/>
        </w:rPr>
        <w:t xml:space="preserve"> г.Улан-Удэ, проспект 50 лет Октября,54</w:t>
      </w:r>
    </w:p>
    <w:p w:rsidR="003652D6" w:rsidRPr="005B56F9" w:rsidRDefault="003652D6" w:rsidP="003652D6">
      <w:pPr>
        <w:spacing w:after="0" w:line="240" w:lineRule="auto"/>
        <w:jc w:val="both"/>
        <w:rPr>
          <w:rFonts w:ascii="Times New Roman" w:hAnsi="Times New Roman"/>
          <w:sz w:val="24"/>
          <w:szCs w:val="24"/>
        </w:rPr>
      </w:pPr>
    </w:p>
    <w:p w:rsidR="003652D6" w:rsidRDefault="003652D6" w:rsidP="003652D6">
      <w:pPr>
        <w:spacing w:after="0" w:line="240" w:lineRule="auto"/>
        <w:ind w:firstLine="567"/>
        <w:jc w:val="center"/>
        <w:rPr>
          <w:rFonts w:ascii="Times New Roman" w:hAnsi="Times New Roman"/>
          <w:b/>
          <w:caps/>
          <w:sz w:val="24"/>
          <w:szCs w:val="24"/>
        </w:rPr>
      </w:pPr>
      <w:r w:rsidRPr="0019024F">
        <w:rPr>
          <w:rFonts w:ascii="Times New Roman" w:hAnsi="Times New Roman"/>
          <w:b/>
          <w:caps/>
          <w:sz w:val="24"/>
          <w:szCs w:val="24"/>
        </w:rPr>
        <w:t>Профессия в семье – настоящая ценность.</w:t>
      </w:r>
    </w:p>
    <w:p w:rsidR="003652D6" w:rsidRPr="0019024F" w:rsidRDefault="003652D6" w:rsidP="003652D6">
      <w:pPr>
        <w:spacing w:after="0" w:line="240" w:lineRule="auto"/>
        <w:ind w:firstLine="567"/>
        <w:jc w:val="center"/>
        <w:rPr>
          <w:rFonts w:ascii="Times New Roman" w:hAnsi="Times New Roman"/>
          <w:b/>
          <w:caps/>
          <w:sz w:val="24"/>
          <w:szCs w:val="24"/>
        </w:rPr>
      </w:pPr>
    </w:p>
    <w:p w:rsidR="003652D6" w:rsidRPr="00E30078" w:rsidRDefault="003652D6" w:rsidP="003652D6">
      <w:pPr>
        <w:pStyle w:val="a6"/>
        <w:spacing w:after="0" w:line="240" w:lineRule="auto"/>
        <w:ind w:left="0" w:firstLine="567"/>
        <w:jc w:val="both"/>
        <w:rPr>
          <w:rFonts w:ascii="Times New Roman" w:hAnsi="Times New Roman"/>
          <w:sz w:val="24"/>
          <w:szCs w:val="24"/>
        </w:rPr>
      </w:pPr>
      <w:r w:rsidRPr="00E30078">
        <w:rPr>
          <w:rFonts w:ascii="Times New Roman" w:hAnsi="Times New Roman"/>
          <w:sz w:val="24"/>
          <w:szCs w:val="24"/>
        </w:rPr>
        <w:lastRenderedPageBreak/>
        <w:t>Я Ринчинов Зорикто Базарович. Мне 16 лет. В   2024 году, после окончания 9 классов, я поступил в Улан-Удэнский Колледж Железнодорожног</w:t>
      </w:r>
      <w:r>
        <w:rPr>
          <w:rFonts w:ascii="Times New Roman" w:hAnsi="Times New Roman"/>
          <w:sz w:val="24"/>
          <w:szCs w:val="24"/>
        </w:rPr>
        <w:t>о Транспорта на специальность «</w:t>
      </w:r>
      <w:r w:rsidRPr="00E30078">
        <w:rPr>
          <w:rFonts w:ascii="Times New Roman" w:hAnsi="Times New Roman"/>
          <w:sz w:val="24"/>
          <w:szCs w:val="24"/>
        </w:rPr>
        <w:t>Техническая эксплуатация подвижного состава железных дорог (локомотивы)</w:t>
      </w:r>
      <w:r>
        <w:rPr>
          <w:rFonts w:ascii="Times New Roman" w:hAnsi="Times New Roman"/>
          <w:sz w:val="24"/>
          <w:szCs w:val="24"/>
        </w:rPr>
        <w:t>»</w:t>
      </w:r>
      <w:r w:rsidRPr="00E30078">
        <w:rPr>
          <w:rFonts w:ascii="Times New Roman" w:hAnsi="Times New Roman"/>
          <w:sz w:val="24"/>
          <w:szCs w:val="24"/>
        </w:rPr>
        <w:t>, чтобы продолжить семейную династию железнодорожников и передавать из поколения в поколение профессиональное мастерство.</w:t>
      </w:r>
    </w:p>
    <w:p w:rsidR="003652D6" w:rsidRDefault="003652D6" w:rsidP="0065623D">
      <w:pPr>
        <w:pStyle w:val="a6"/>
        <w:spacing w:after="0"/>
        <w:ind w:left="0" w:firstLine="567"/>
        <w:jc w:val="both"/>
        <w:rPr>
          <w:rFonts w:ascii="Times New Roman" w:hAnsi="Times New Roman"/>
          <w:sz w:val="24"/>
          <w:szCs w:val="24"/>
        </w:rPr>
      </w:pPr>
      <w:r w:rsidRPr="00E30078">
        <w:rPr>
          <w:rFonts w:ascii="Times New Roman" w:hAnsi="Times New Roman"/>
          <w:sz w:val="24"/>
          <w:szCs w:val="24"/>
        </w:rPr>
        <w:t>С детских лет я наблюдал за работой моего деда и отца. Слушал их рассказы, и эти рассказы вдохновили меня продолжить    трудовую династию. В нашей семье есть много работников железной дороги, но я хочу рассказать о людях, которые стали для меня лучшим ориентиром для выбора моей будущей профессии.</w:t>
      </w:r>
    </w:p>
    <w:p w:rsidR="003652D6" w:rsidRPr="00AA23FD" w:rsidRDefault="003652D6" w:rsidP="0065623D">
      <w:pPr>
        <w:pStyle w:val="a6"/>
        <w:spacing w:after="0"/>
        <w:ind w:left="0" w:firstLine="567"/>
        <w:jc w:val="both"/>
        <w:rPr>
          <w:rFonts w:ascii="Times New Roman" w:hAnsi="Times New Roman"/>
          <w:color w:val="000000" w:themeColor="text1"/>
          <w:sz w:val="24"/>
          <w:szCs w:val="24"/>
        </w:rPr>
      </w:pPr>
      <w:r w:rsidRPr="00AA23FD">
        <w:rPr>
          <w:rFonts w:ascii="Times New Roman" w:hAnsi="Times New Roman"/>
          <w:color w:val="000000" w:themeColor="text1"/>
          <w:sz w:val="24"/>
          <w:szCs w:val="24"/>
        </w:rPr>
        <w:t>Железнодорожный транспорт – вид наземного транспорта, на котором перевозка грузов и пассажиров осуществляется колёсными транспортными средствами по рельсовым путям. Изучая историю железнодорожного транспорта, я и решил углубиться в историю моей семьи.</w:t>
      </w:r>
    </w:p>
    <w:p w:rsidR="003652D6" w:rsidRPr="00AA23FD" w:rsidRDefault="003652D6" w:rsidP="0065623D">
      <w:pPr>
        <w:spacing w:after="0"/>
        <w:ind w:firstLine="567"/>
        <w:jc w:val="both"/>
        <w:rPr>
          <w:rFonts w:ascii="Times New Roman" w:hAnsi="Times New Roman"/>
          <w:sz w:val="24"/>
          <w:szCs w:val="24"/>
        </w:rPr>
      </w:pPr>
      <w:r w:rsidRPr="00AA23FD">
        <w:rPr>
          <w:rFonts w:ascii="Times New Roman" w:hAnsi="Times New Roman"/>
          <w:sz w:val="24"/>
          <w:szCs w:val="24"/>
        </w:rPr>
        <w:t>О поездах очень много рассказывал мой дед, который работает машинистом электровоза. В нашей семье в ТЧ-7 станции Улан-Удэ машинистами работают мой дед, отец, и эту династию хочу продолжить я.</w:t>
      </w:r>
    </w:p>
    <w:p w:rsidR="003652D6" w:rsidRPr="00AA23FD" w:rsidRDefault="003652D6" w:rsidP="0065623D">
      <w:pPr>
        <w:spacing w:after="0"/>
        <w:ind w:firstLine="567"/>
        <w:jc w:val="both"/>
        <w:rPr>
          <w:rFonts w:ascii="Times New Roman" w:hAnsi="Times New Roman"/>
          <w:sz w:val="24"/>
          <w:szCs w:val="24"/>
        </w:rPr>
      </w:pPr>
      <w:r w:rsidRPr="00AA23FD">
        <w:rPr>
          <w:rFonts w:ascii="Times New Roman" w:hAnsi="Times New Roman"/>
          <w:sz w:val="24"/>
          <w:szCs w:val="24"/>
        </w:rPr>
        <w:t>Начинается наша династия с моего деда – Дугаржан Галдан Цыденжапович. Он родился 9 июня 1962г. в с.</w:t>
      </w:r>
      <w:r>
        <w:rPr>
          <w:rFonts w:ascii="Times New Roman" w:hAnsi="Times New Roman"/>
          <w:sz w:val="24"/>
          <w:szCs w:val="24"/>
        </w:rPr>
        <w:t xml:space="preserve"> </w:t>
      </w:r>
      <w:r w:rsidRPr="00AA23FD">
        <w:rPr>
          <w:rFonts w:ascii="Times New Roman" w:hAnsi="Times New Roman"/>
          <w:sz w:val="24"/>
          <w:szCs w:val="24"/>
        </w:rPr>
        <w:t>Бада Хилокского района Читинской области. Дед учился в Закультинской школе Хилокского района Читинской области. После окончания 9 классов поступил в Читинский техникум железнодорожного транспорта на специальность «Эксплуатация подвижного состава железных дорого» На 3 курсе был призван в армию. После окончания службы устроился на работу в подменный пункт</w:t>
      </w:r>
      <w:r>
        <w:rPr>
          <w:rFonts w:ascii="Times New Roman" w:hAnsi="Times New Roman"/>
          <w:sz w:val="24"/>
          <w:szCs w:val="24"/>
        </w:rPr>
        <w:t xml:space="preserve"> </w:t>
      </w:r>
      <w:r w:rsidRPr="00AA23FD">
        <w:rPr>
          <w:rFonts w:ascii="Times New Roman" w:hAnsi="Times New Roman"/>
          <w:sz w:val="24"/>
          <w:szCs w:val="24"/>
        </w:rPr>
        <w:t>г</w:t>
      </w:r>
      <w:r>
        <w:rPr>
          <w:rFonts w:ascii="Times New Roman" w:hAnsi="Times New Roman"/>
          <w:sz w:val="24"/>
          <w:szCs w:val="24"/>
        </w:rPr>
        <w:t>.</w:t>
      </w:r>
      <w:r w:rsidRPr="00AA23FD">
        <w:rPr>
          <w:rFonts w:ascii="Times New Roman" w:hAnsi="Times New Roman"/>
          <w:sz w:val="24"/>
          <w:szCs w:val="24"/>
        </w:rPr>
        <w:t>Хилок Хилокского района. В мае 1984 г. перевёлся в Улан-Удэнское эксплуатационное депо. В 1985г. закончил курсы машинистов дорожно-технической школы в г. Иркутске и после окончания курсов в 1986г. работал машинистом электровоза на грузовом поезде. В2017г. мой дед вышел на заслуженный отдых, но отдыхать он долго не смог: дорога звала. После полутора лет отдыха вернулся к работе машиниста, на которой водил поезда до 2022г. Сейчас мой дед так же остаётся в строю и работает в ТЧ-7 на вывозной работе. Мой дед имеет различные награды: лучший машинист 2 и 3 степени, лучший наставник дирекции тяги.</w:t>
      </w:r>
    </w:p>
    <w:p w:rsidR="003652D6" w:rsidRDefault="003652D6" w:rsidP="0065623D">
      <w:pPr>
        <w:spacing w:after="0"/>
        <w:ind w:firstLine="567"/>
        <w:jc w:val="both"/>
        <w:rPr>
          <w:rFonts w:ascii="Times New Roman" w:hAnsi="Times New Roman"/>
          <w:sz w:val="24"/>
          <w:szCs w:val="24"/>
        </w:rPr>
      </w:pPr>
      <w:r w:rsidRPr="00AA23FD">
        <w:rPr>
          <w:rFonts w:ascii="Times New Roman" w:hAnsi="Times New Roman"/>
          <w:sz w:val="24"/>
          <w:szCs w:val="24"/>
        </w:rPr>
        <w:t xml:space="preserve">Работа моего деда увлекла моего отца Ринчинова Базара Цыдыповича, он родился 13 апреля 1983г. в с. Оёр Джидинского района Республики Бурятия. Мой отец учился Оёрской средней школе и после окончания 9 классов был призван в армию. По окончанию службы поступил в УУКЖТ на отделение эксплуатации подвижного состава на специальность «Помощник машиниста». В 2004г. мой отец закончил техникум, прошёл слесарную практику в ремонтном депо и в мае 2004г. устроился на работу помощником машиниста в ТЧ-7 г. Улан-Удэ. В 2006г.отец поехал учится в г. Иркутск на курсы машиниста в «ОДЦО Иркутск -Сортировочный», где проходил обучение в течении 6 месяцев. В 2008г. после трёх месячной обкатки машинистом официально вышел на работу машинистом электровоза на грузовом движении. В течении всего времени работы многократно проходил курсы повышения квалификации машиниста и до сегодняшнего времени продолжает работать в ТЧ-7 цех эксплуатации ОАО РЖД. </w:t>
      </w:r>
    </w:p>
    <w:p w:rsidR="003652D6" w:rsidRPr="00AA23FD" w:rsidRDefault="003652D6" w:rsidP="0065623D">
      <w:pPr>
        <w:spacing w:after="0"/>
        <w:ind w:firstLine="567"/>
        <w:jc w:val="both"/>
        <w:rPr>
          <w:rFonts w:ascii="Times New Roman" w:hAnsi="Times New Roman"/>
          <w:sz w:val="24"/>
          <w:szCs w:val="24"/>
        </w:rPr>
      </w:pPr>
      <w:r w:rsidRPr="00AA23FD">
        <w:rPr>
          <w:rFonts w:ascii="Times New Roman" w:hAnsi="Times New Roman"/>
          <w:sz w:val="24"/>
          <w:szCs w:val="24"/>
        </w:rPr>
        <w:t>Я следующее поколение, которое так же получает образование по специальности «Помощник машиниста». Для меня это не только востребованная и хорошо оплачиваемая профессия, но и увлечённость этой профессией с юных лет. Это моя мечта. Я очень хочу стать настоящим профессионалом, любящим своё дело.</w:t>
      </w:r>
    </w:p>
    <w:p w:rsidR="003652D6" w:rsidRDefault="003652D6" w:rsidP="0065623D">
      <w:pPr>
        <w:pStyle w:val="a6"/>
        <w:spacing w:after="0"/>
        <w:ind w:left="0" w:firstLine="567"/>
        <w:jc w:val="both"/>
        <w:rPr>
          <w:rFonts w:ascii="Times New Roman" w:hAnsi="Times New Roman"/>
          <w:sz w:val="24"/>
          <w:szCs w:val="24"/>
        </w:rPr>
      </w:pPr>
      <w:r w:rsidRPr="00AA23FD">
        <w:rPr>
          <w:rFonts w:ascii="Times New Roman" w:hAnsi="Times New Roman"/>
          <w:sz w:val="24"/>
          <w:szCs w:val="24"/>
        </w:rPr>
        <w:lastRenderedPageBreak/>
        <w:t>В моей жизни семья, дом всегда на самом важном и значимом месте. Наша семья — это не просто семья, а трудовая династия, где мой дед, отец и я выбрали одну и ту же профессию. Династия признаётся наличием трёх поколений в одной семье. Я очень хочу, чтобы на мне эта профессия не оборвалась, и я постараюсь все свои знания так же передать моим будущим детям. Династия появляется в тех семьях, в которых старшие поколения любят свою профессию и тогда у детей не возникает вопросов при выборе своего жизненного пути</w:t>
      </w:r>
      <w:r>
        <w:rPr>
          <w:rFonts w:ascii="Times New Roman" w:hAnsi="Times New Roman"/>
          <w:sz w:val="24"/>
          <w:szCs w:val="24"/>
        </w:rPr>
        <w:t>.</w:t>
      </w:r>
    </w:p>
    <w:p w:rsidR="003652D6" w:rsidRPr="00AA23FD" w:rsidRDefault="003652D6" w:rsidP="0065623D">
      <w:pPr>
        <w:pStyle w:val="a6"/>
        <w:spacing w:after="0"/>
        <w:ind w:left="0" w:firstLine="567"/>
        <w:jc w:val="both"/>
        <w:rPr>
          <w:rFonts w:ascii="Times New Roman" w:hAnsi="Times New Roman"/>
          <w:sz w:val="24"/>
          <w:szCs w:val="24"/>
        </w:rPr>
      </w:pPr>
    </w:p>
    <w:p w:rsidR="00F05F01" w:rsidRDefault="00F05F01" w:rsidP="00F05F01">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w:t>
      </w:r>
    </w:p>
    <w:p w:rsidR="00F05F01" w:rsidRDefault="00F05F01" w:rsidP="00F05F01">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w:t>
      </w:r>
      <w:r w:rsidRPr="00C26B78">
        <w:rPr>
          <w:rFonts w:ascii="Times New Roman" w:hAnsi="Times New Roman"/>
          <w:sz w:val="24"/>
          <w:szCs w:val="24"/>
        </w:rPr>
        <w:t>Сурогин К</w:t>
      </w:r>
      <w:r>
        <w:rPr>
          <w:rFonts w:ascii="Times New Roman" w:hAnsi="Times New Roman"/>
          <w:sz w:val="24"/>
          <w:szCs w:val="24"/>
        </w:rPr>
        <w:t xml:space="preserve">ирилл </w:t>
      </w:r>
      <w:r w:rsidRPr="00C26B78">
        <w:rPr>
          <w:rFonts w:ascii="Times New Roman" w:hAnsi="Times New Roman"/>
          <w:sz w:val="24"/>
          <w:szCs w:val="24"/>
        </w:rPr>
        <w:t>Р</w:t>
      </w:r>
      <w:r>
        <w:rPr>
          <w:rFonts w:ascii="Times New Roman" w:hAnsi="Times New Roman"/>
          <w:sz w:val="24"/>
          <w:szCs w:val="24"/>
        </w:rPr>
        <w:t>усланович</w:t>
      </w:r>
      <w:r w:rsidRPr="00D3512C">
        <w:rPr>
          <w:rFonts w:ascii="Times New Roman" w:hAnsi="Times New Roman"/>
          <w:sz w:val="24"/>
          <w:szCs w:val="24"/>
        </w:rPr>
        <w:t>,</w:t>
      </w:r>
    </w:p>
    <w:p w:rsidR="00F05F01" w:rsidRPr="00D3512C" w:rsidRDefault="00F05F01" w:rsidP="00F05F01">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w:t>
      </w:r>
      <w:r w:rsidRPr="00D3512C">
        <w:rPr>
          <w:rFonts w:ascii="Times New Roman" w:hAnsi="Times New Roman"/>
          <w:sz w:val="24"/>
          <w:szCs w:val="24"/>
        </w:rPr>
        <w:t>студент 4 курса, ТД-01</w:t>
      </w:r>
    </w:p>
    <w:p w:rsidR="00F05F01" w:rsidRPr="00F05F01" w:rsidRDefault="00F05F01" w:rsidP="00F05F01">
      <w:pPr>
        <w:pStyle w:val="2"/>
        <w:spacing w:before="0" w:line="240" w:lineRule="auto"/>
        <w:ind w:firstLine="709"/>
        <w:jc w:val="center"/>
        <w:rPr>
          <w:rFonts w:ascii="Times New Roman" w:hAnsi="Times New Roman" w:cs="Times New Roman"/>
          <w:b w:val="0"/>
          <w:color w:val="000000" w:themeColor="text1"/>
          <w:sz w:val="24"/>
          <w:szCs w:val="24"/>
        </w:rPr>
      </w:pPr>
      <w:r w:rsidRPr="00F05F0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F05F01">
        <w:rPr>
          <w:rFonts w:ascii="Times New Roman" w:hAnsi="Times New Roman" w:cs="Times New Roman"/>
          <w:b w:val="0"/>
          <w:color w:val="000000" w:themeColor="text1"/>
          <w:sz w:val="24"/>
          <w:szCs w:val="24"/>
        </w:rPr>
        <w:t xml:space="preserve"> ГБПОУ «Бурятский  колледж </w:t>
      </w:r>
    </w:p>
    <w:p w:rsidR="00F05F01" w:rsidRPr="00F05F01" w:rsidRDefault="00F05F01" w:rsidP="00F05F01">
      <w:pPr>
        <w:pStyle w:val="2"/>
        <w:spacing w:before="0" w:line="240" w:lineRule="auto"/>
        <w:ind w:firstLine="709"/>
        <w:jc w:val="center"/>
        <w:rPr>
          <w:rFonts w:ascii="Times New Roman" w:hAnsi="Times New Roman" w:cs="Times New Roman"/>
          <w:b w:val="0"/>
          <w:color w:val="000000" w:themeColor="text1"/>
          <w:sz w:val="24"/>
          <w:szCs w:val="24"/>
        </w:rPr>
      </w:pPr>
      <w:r w:rsidRPr="00F05F0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F05F01">
        <w:rPr>
          <w:rFonts w:ascii="Times New Roman" w:hAnsi="Times New Roman" w:cs="Times New Roman"/>
          <w:b w:val="0"/>
          <w:color w:val="000000" w:themeColor="text1"/>
          <w:sz w:val="24"/>
          <w:szCs w:val="24"/>
        </w:rPr>
        <w:t xml:space="preserve">    технологий и лесопользования»</w:t>
      </w:r>
    </w:p>
    <w:p w:rsidR="00F05F01" w:rsidRDefault="00F05F01" w:rsidP="00F05F01">
      <w:pPr>
        <w:spacing w:after="0"/>
        <w:rPr>
          <w:rFonts w:ascii="Times New Roman" w:hAnsi="Times New Roman"/>
          <w:sz w:val="24"/>
          <w:szCs w:val="24"/>
        </w:rPr>
      </w:pPr>
      <w:r>
        <w:t xml:space="preserve">                                                                                                    </w:t>
      </w:r>
      <w:r w:rsidRPr="00C26B78">
        <w:rPr>
          <w:rFonts w:ascii="Times New Roman" w:hAnsi="Times New Roman"/>
          <w:sz w:val="24"/>
          <w:szCs w:val="24"/>
        </w:rPr>
        <w:t>Руководитель</w:t>
      </w:r>
    </w:p>
    <w:p w:rsidR="00F05F01" w:rsidRDefault="00F05F01" w:rsidP="00F05F01">
      <w:pPr>
        <w:spacing w:after="0"/>
        <w:rPr>
          <w:rFonts w:ascii="Times New Roman" w:hAnsi="Times New Roman"/>
          <w:sz w:val="24"/>
          <w:szCs w:val="24"/>
        </w:rPr>
      </w:pPr>
      <w:r>
        <w:rPr>
          <w:rFonts w:ascii="Times New Roman" w:hAnsi="Times New Roman"/>
          <w:sz w:val="24"/>
          <w:szCs w:val="24"/>
        </w:rPr>
        <w:t xml:space="preserve">                                                                                  Борголова Екатерина Яковлевна,</w:t>
      </w:r>
    </w:p>
    <w:p w:rsidR="00F05F01" w:rsidRDefault="00F05F01" w:rsidP="00F05F01">
      <w:pPr>
        <w:spacing w:after="0"/>
        <w:rPr>
          <w:rFonts w:ascii="Times New Roman" w:hAnsi="Times New Roman"/>
          <w:sz w:val="24"/>
          <w:szCs w:val="24"/>
        </w:rPr>
      </w:pPr>
      <w:r>
        <w:rPr>
          <w:rFonts w:ascii="Times New Roman" w:hAnsi="Times New Roman"/>
          <w:sz w:val="24"/>
          <w:szCs w:val="24"/>
        </w:rPr>
        <w:t xml:space="preserve">                                                                                  преподаватель,</w:t>
      </w:r>
    </w:p>
    <w:p w:rsidR="00F05F01" w:rsidRDefault="00F05F01" w:rsidP="00F05F01">
      <w:pPr>
        <w:spacing w:after="0"/>
        <w:rPr>
          <w:rFonts w:ascii="Times New Roman" w:hAnsi="Times New Roman"/>
          <w:sz w:val="24"/>
          <w:szCs w:val="24"/>
        </w:rPr>
      </w:pPr>
      <w:r>
        <w:rPr>
          <w:rFonts w:ascii="Times New Roman" w:hAnsi="Times New Roman"/>
          <w:sz w:val="24"/>
          <w:szCs w:val="24"/>
        </w:rPr>
        <w:t xml:space="preserve">                                                                                  Адрес ОУ:  Бурятия, г.Улан-Удэ</w:t>
      </w:r>
    </w:p>
    <w:p w:rsidR="00F05F01" w:rsidRPr="00C26B78" w:rsidRDefault="00F05F01" w:rsidP="00F05F01">
      <w:pPr>
        <w:spacing w:after="0"/>
        <w:rPr>
          <w:rFonts w:ascii="Times New Roman" w:hAnsi="Times New Roman"/>
          <w:sz w:val="24"/>
          <w:szCs w:val="24"/>
        </w:rPr>
      </w:pPr>
      <w:r>
        <w:rPr>
          <w:rFonts w:ascii="Times New Roman" w:hAnsi="Times New Roman"/>
          <w:sz w:val="24"/>
          <w:szCs w:val="24"/>
        </w:rPr>
        <w:t xml:space="preserve">                                                                                  Проспект Победы  20</w:t>
      </w:r>
    </w:p>
    <w:p w:rsidR="00F05F01" w:rsidRPr="00C26B78" w:rsidRDefault="00F05F01" w:rsidP="00F05F01">
      <w:pPr>
        <w:spacing w:after="0"/>
      </w:pPr>
      <w:r>
        <w:t xml:space="preserve">                                                                                          </w:t>
      </w:r>
    </w:p>
    <w:p w:rsidR="00F05F01" w:rsidRPr="0065623D" w:rsidRDefault="00F05F01" w:rsidP="00F05F01">
      <w:pPr>
        <w:pStyle w:val="2"/>
        <w:spacing w:line="240" w:lineRule="auto"/>
        <w:ind w:firstLine="709"/>
        <w:rPr>
          <w:rFonts w:ascii="Times New Roman" w:hAnsi="Times New Roman" w:cs="Times New Roman"/>
          <w:color w:val="000000" w:themeColor="text1"/>
          <w:sz w:val="20"/>
          <w:szCs w:val="24"/>
        </w:rPr>
      </w:pPr>
      <w:r w:rsidRPr="0065623D">
        <w:rPr>
          <w:rFonts w:ascii="Times New Roman" w:hAnsi="Times New Roman" w:cs="Times New Roman"/>
          <w:color w:val="000000" w:themeColor="text1"/>
          <w:sz w:val="20"/>
          <w:szCs w:val="24"/>
        </w:rPr>
        <w:t xml:space="preserve">          «МОЙ ОПЫТ  ПОЛУЧЕННЫЙ В УЧЕБНОМ ПРОЦЕССЕ»</w:t>
      </w:r>
    </w:p>
    <w:p w:rsidR="00F05F01" w:rsidRPr="0065623D" w:rsidRDefault="00F05F01" w:rsidP="00F05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sz w:val="20"/>
          <w:szCs w:val="24"/>
        </w:rPr>
      </w:pPr>
    </w:p>
    <w:p w:rsidR="00F05F01" w:rsidRPr="00D3512C" w:rsidRDefault="00F05F01" w:rsidP="00F05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sz w:val="24"/>
          <w:szCs w:val="24"/>
        </w:rPr>
      </w:pPr>
      <w:r w:rsidRPr="00D3512C">
        <w:rPr>
          <w:rFonts w:ascii="Times New Roman" w:hAnsi="Times New Roman"/>
          <w:sz w:val="24"/>
          <w:szCs w:val="24"/>
        </w:rPr>
        <w:t>В процессе обучения в колледже изучали не только теоретический материал ,  но  и принимали участие в  профессиональной деятельности которые соответствуют  профессиональным компетенциям обучающихся в ходе освоения учебного процесса :</w:t>
      </w:r>
    </w:p>
    <w:p w:rsidR="00F05F01" w:rsidRPr="004270FB" w:rsidRDefault="00F05F01" w:rsidP="00F05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270FB">
        <w:rPr>
          <w:rFonts w:ascii="Times New Roman" w:hAnsi="Times New Roman"/>
          <w:sz w:val="24"/>
          <w:szCs w:val="24"/>
        </w:rPr>
        <w:t>Имеем  практический опыт:</w:t>
      </w:r>
    </w:p>
    <w:p w:rsidR="00F05F01" w:rsidRPr="00D3512C" w:rsidRDefault="00F05F01" w:rsidP="008232A1">
      <w:pPr>
        <w:pStyle w:val="a6"/>
        <w:numPr>
          <w:ilvl w:val="0"/>
          <w:numId w:val="24"/>
        </w:numPr>
        <w:spacing w:after="0" w:line="240" w:lineRule="auto"/>
        <w:jc w:val="both"/>
        <w:rPr>
          <w:rFonts w:ascii="Times New Roman" w:hAnsi="Times New Roman"/>
          <w:sz w:val="24"/>
          <w:szCs w:val="24"/>
        </w:rPr>
      </w:pPr>
      <w:r w:rsidRPr="00D3512C">
        <w:rPr>
          <w:rFonts w:ascii="Times New Roman" w:hAnsi="Times New Roman"/>
          <w:sz w:val="24"/>
          <w:szCs w:val="24"/>
        </w:rPr>
        <w:t xml:space="preserve">разработки документации, использования информационных профессиональных систем; </w:t>
      </w:r>
    </w:p>
    <w:p w:rsidR="00F05F01" w:rsidRPr="00D3512C" w:rsidRDefault="00F05F01" w:rsidP="008232A1">
      <w:pPr>
        <w:pStyle w:val="a6"/>
        <w:numPr>
          <w:ilvl w:val="0"/>
          <w:numId w:val="24"/>
        </w:numPr>
        <w:spacing w:after="0" w:line="240" w:lineRule="auto"/>
        <w:jc w:val="both"/>
        <w:rPr>
          <w:rFonts w:ascii="Times New Roman" w:hAnsi="Times New Roman"/>
          <w:sz w:val="24"/>
          <w:szCs w:val="24"/>
        </w:rPr>
      </w:pPr>
      <w:r w:rsidRPr="00D3512C">
        <w:rPr>
          <w:rFonts w:ascii="Times New Roman" w:hAnsi="Times New Roman"/>
          <w:sz w:val="24"/>
          <w:szCs w:val="24"/>
        </w:rPr>
        <w:t>разработки технологического процесса деревообрабатывающего производства;</w:t>
      </w:r>
    </w:p>
    <w:p w:rsidR="00F05F01" w:rsidRPr="00D3512C" w:rsidRDefault="00F05F01" w:rsidP="008232A1">
      <w:pPr>
        <w:pStyle w:val="a6"/>
        <w:numPr>
          <w:ilvl w:val="0"/>
          <w:numId w:val="24"/>
        </w:numPr>
        <w:spacing w:after="0" w:line="240" w:lineRule="auto"/>
        <w:jc w:val="both"/>
        <w:rPr>
          <w:rFonts w:ascii="Times New Roman" w:hAnsi="Times New Roman"/>
          <w:sz w:val="24"/>
          <w:szCs w:val="24"/>
        </w:rPr>
      </w:pPr>
      <w:r w:rsidRPr="00D3512C">
        <w:rPr>
          <w:rFonts w:ascii="Times New Roman" w:hAnsi="Times New Roman"/>
          <w:sz w:val="24"/>
          <w:szCs w:val="24"/>
        </w:rPr>
        <w:t>реализация технологического процесса;</w:t>
      </w:r>
    </w:p>
    <w:p w:rsidR="00F05F01" w:rsidRPr="00D3512C" w:rsidRDefault="00F05F01" w:rsidP="008232A1">
      <w:pPr>
        <w:numPr>
          <w:ilvl w:val="0"/>
          <w:numId w:val="24"/>
        </w:numPr>
        <w:spacing w:after="0" w:line="240" w:lineRule="auto"/>
        <w:jc w:val="both"/>
        <w:rPr>
          <w:rFonts w:ascii="Times New Roman" w:hAnsi="Times New Roman"/>
          <w:i/>
          <w:iCs/>
          <w:sz w:val="24"/>
          <w:szCs w:val="24"/>
        </w:rPr>
      </w:pPr>
      <w:r w:rsidRPr="00D3512C">
        <w:rPr>
          <w:rFonts w:ascii="Times New Roman" w:hAnsi="Times New Roman"/>
          <w:sz w:val="24"/>
          <w:szCs w:val="24"/>
        </w:rPr>
        <w:t>проведения анализа возникновения дефектов и брака продукции с разработкой мероприятий по их предупреждению;</w:t>
      </w:r>
      <w:r w:rsidRPr="00D3512C">
        <w:rPr>
          <w:rFonts w:ascii="Times New Roman" w:hAnsi="Times New Roman"/>
          <w:i/>
          <w:iCs/>
          <w:sz w:val="24"/>
          <w:szCs w:val="24"/>
        </w:rPr>
        <w:t xml:space="preserve"> </w:t>
      </w:r>
    </w:p>
    <w:p w:rsidR="00F05F01" w:rsidRPr="004270FB" w:rsidRDefault="00F05F01" w:rsidP="00F05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ascii="Times New Roman" w:hAnsi="Times New Roman"/>
          <w:sz w:val="24"/>
          <w:szCs w:val="24"/>
        </w:rPr>
      </w:pPr>
      <w:r w:rsidRPr="004270FB">
        <w:rPr>
          <w:rFonts w:ascii="Times New Roman" w:hAnsi="Times New Roman"/>
          <w:sz w:val="24"/>
          <w:szCs w:val="24"/>
        </w:rPr>
        <w:t>умеем:</w:t>
      </w:r>
    </w:p>
    <w:p w:rsidR="00F05F01" w:rsidRPr="00D3512C" w:rsidRDefault="00F05F01" w:rsidP="008232A1">
      <w:pPr>
        <w:numPr>
          <w:ilvl w:val="0"/>
          <w:numId w:val="25"/>
        </w:numPr>
        <w:spacing w:after="0" w:line="240" w:lineRule="auto"/>
        <w:jc w:val="both"/>
        <w:rPr>
          <w:rFonts w:ascii="Times New Roman" w:hAnsi="Times New Roman"/>
          <w:sz w:val="24"/>
          <w:szCs w:val="24"/>
        </w:rPr>
      </w:pPr>
      <w:r w:rsidRPr="00D3512C">
        <w:rPr>
          <w:rFonts w:ascii="Times New Roman" w:hAnsi="Times New Roman"/>
          <w:sz w:val="24"/>
          <w:szCs w:val="24"/>
        </w:rPr>
        <w:t>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столярно-строительного и прочих деревообрабатывающих производств;</w:t>
      </w:r>
    </w:p>
    <w:p w:rsidR="00F05F01" w:rsidRPr="00D3512C" w:rsidRDefault="00F05F01" w:rsidP="008232A1">
      <w:pPr>
        <w:numPr>
          <w:ilvl w:val="0"/>
          <w:numId w:val="25"/>
        </w:numPr>
        <w:spacing w:after="0" w:line="240" w:lineRule="auto"/>
        <w:jc w:val="both"/>
        <w:rPr>
          <w:rFonts w:ascii="Times New Roman" w:hAnsi="Times New Roman"/>
          <w:sz w:val="24"/>
          <w:szCs w:val="24"/>
        </w:rPr>
      </w:pPr>
      <w:r w:rsidRPr="00D3512C">
        <w:rPr>
          <w:rFonts w:ascii="Times New Roman" w:hAnsi="Times New Roman"/>
          <w:sz w:val="24"/>
          <w:szCs w:val="24"/>
        </w:rPr>
        <w:t>применять компьютерные и телекоммуникационные средства;</w:t>
      </w:r>
    </w:p>
    <w:p w:rsidR="00F05F01" w:rsidRPr="00D3512C" w:rsidRDefault="00F05F01" w:rsidP="008232A1">
      <w:pPr>
        <w:pStyle w:val="a6"/>
        <w:numPr>
          <w:ilvl w:val="0"/>
          <w:numId w:val="25"/>
        </w:numPr>
        <w:spacing w:after="0" w:line="240" w:lineRule="auto"/>
        <w:jc w:val="both"/>
        <w:rPr>
          <w:rFonts w:ascii="Times New Roman" w:hAnsi="Times New Roman"/>
          <w:sz w:val="24"/>
          <w:szCs w:val="24"/>
        </w:rPr>
      </w:pPr>
      <w:r w:rsidRPr="00D3512C">
        <w:rPr>
          <w:rFonts w:ascii="Times New Roman" w:hAnsi="Times New Roman"/>
          <w:sz w:val="24"/>
          <w:szCs w:val="24"/>
        </w:rPr>
        <w:t>использовать пакеты прикладных программ при разработке:</w:t>
      </w:r>
    </w:p>
    <w:p w:rsidR="00F05F01" w:rsidRPr="00D3512C" w:rsidRDefault="00F05F01" w:rsidP="008232A1">
      <w:pPr>
        <w:numPr>
          <w:ilvl w:val="0"/>
          <w:numId w:val="25"/>
        </w:numPr>
        <w:spacing w:after="0" w:line="240" w:lineRule="auto"/>
        <w:ind w:firstLine="981"/>
        <w:jc w:val="both"/>
        <w:rPr>
          <w:rFonts w:ascii="Times New Roman" w:hAnsi="Times New Roman"/>
          <w:sz w:val="24"/>
          <w:szCs w:val="24"/>
        </w:rPr>
      </w:pPr>
      <w:r w:rsidRPr="00D3512C">
        <w:rPr>
          <w:rFonts w:ascii="Times New Roman" w:hAnsi="Times New Roman"/>
          <w:sz w:val="24"/>
          <w:szCs w:val="24"/>
        </w:rPr>
        <w:t xml:space="preserve">технологических процессов, </w:t>
      </w:r>
    </w:p>
    <w:p w:rsidR="00F05F01" w:rsidRPr="00D3512C" w:rsidRDefault="00F05F01" w:rsidP="008232A1">
      <w:pPr>
        <w:numPr>
          <w:ilvl w:val="0"/>
          <w:numId w:val="25"/>
        </w:numPr>
        <w:spacing w:after="0" w:line="240" w:lineRule="auto"/>
        <w:ind w:firstLine="981"/>
        <w:jc w:val="both"/>
        <w:rPr>
          <w:rFonts w:ascii="Times New Roman" w:hAnsi="Times New Roman"/>
          <w:sz w:val="24"/>
          <w:szCs w:val="24"/>
        </w:rPr>
      </w:pPr>
      <w:r w:rsidRPr="00D3512C">
        <w:rPr>
          <w:rFonts w:ascii="Times New Roman" w:hAnsi="Times New Roman"/>
          <w:sz w:val="24"/>
          <w:szCs w:val="24"/>
        </w:rPr>
        <w:t>технологической подготовки производства,</w:t>
      </w:r>
    </w:p>
    <w:p w:rsidR="00F05F01" w:rsidRPr="00D3512C" w:rsidRDefault="00F05F01" w:rsidP="008232A1">
      <w:pPr>
        <w:numPr>
          <w:ilvl w:val="0"/>
          <w:numId w:val="25"/>
        </w:numPr>
        <w:spacing w:after="0" w:line="240" w:lineRule="auto"/>
        <w:ind w:firstLine="981"/>
        <w:jc w:val="both"/>
        <w:rPr>
          <w:rFonts w:ascii="Times New Roman" w:hAnsi="Times New Roman"/>
          <w:sz w:val="24"/>
          <w:szCs w:val="24"/>
        </w:rPr>
      </w:pPr>
      <w:r w:rsidRPr="00D3512C">
        <w:rPr>
          <w:rFonts w:ascii="Times New Roman" w:hAnsi="Times New Roman"/>
          <w:sz w:val="24"/>
          <w:szCs w:val="24"/>
        </w:rPr>
        <w:t xml:space="preserve">конструкции изделия; </w:t>
      </w:r>
    </w:p>
    <w:p w:rsidR="00F05F01" w:rsidRPr="00D3512C" w:rsidRDefault="00F05F01" w:rsidP="008232A1">
      <w:pPr>
        <w:numPr>
          <w:ilvl w:val="0"/>
          <w:numId w:val="25"/>
        </w:numPr>
        <w:spacing w:after="0" w:line="240" w:lineRule="auto"/>
        <w:jc w:val="both"/>
        <w:rPr>
          <w:rFonts w:ascii="Times New Roman" w:hAnsi="Times New Roman"/>
          <w:sz w:val="24"/>
          <w:szCs w:val="24"/>
        </w:rPr>
      </w:pPr>
      <w:r w:rsidRPr="00D3512C">
        <w:rPr>
          <w:rFonts w:ascii="Times New Roman" w:hAnsi="Times New Roman"/>
          <w:sz w:val="24"/>
          <w:szCs w:val="24"/>
        </w:rPr>
        <w:t xml:space="preserve">проектировать технологические процессы с использованием баз данных; </w:t>
      </w:r>
    </w:p>
    <w:p w:rsidR="00F05F01" w:rsidRPr="00D3512C" w:rsidRDefault="00F05F01" w:rsidP="008232A1">
      <w:pPr>
        <w:pStyle w:val="a6"/>
        <w:numPr>
          <w:ilvl w:val="0"/>
          <w:numId w:val="25"/>
        </w:numPr>
        <w:spacing w:after="0" w:line="240" w:lineRule="auto"/>
        <w:jc w:val="both"/>
        <w:rPr>
          <w:rFonts w:ascii="Times New Roman" w:hAnsi="Times New Roman"/>
          <w:sz w:val="24"/>
          <w:szCs w:val="24"/>
        </w:rPr>
      </w:pPr>
      <w:r w:rsidRPr="00D3512C">
        <w:rPr>
          <w:rFonts w:ascii="Times New Roman" w:hAnsi="Times New Roman"/>
          <w:sz w:val="24"/>
          <w:szCs w:val="24"/>
        </w:rPr>
        <w:t>проектировать  цеха деревообрабатывающих производств;</w:t>
      </w:r>
    </w:p>
    <w:p w:rsidR="00F05F01" w:rsidRPr="00D3512C" w:rsidRDefault="00F05F01" w:rsidP="008232A1">
      <w:pPr>
        <w:numPr>
          <w:ilvl w:val="0"/>
          <w:numId w:val="25"/>
        </w:numPr>
        <w:spacing w:after="0" w:line="240" w:lineRule="auto"/>
        <w:jc w:val="both"/>
        <w:rPr>
          <w:rFonts w:ascii="Times New Roman" w:hAnsi="Times New Roman"/>
          <w:sz w:val="24"/>
          <w:szCs w:val="24"/>
        </w:rPr>
      </w:pPr>
      <w:r w:rsidRPr="00D3512C">
        <w:rPr>
          <w:rFonts w:ascii="Times New Roman" w:hAnsi="Times New Roman"/>
          <w:sz w:val="24"/>
          <w:szCs w:val="24"/>
        </w:rPr>
        <w:t>оформлять технологическую документацию;</w:t>
      </w:r>
    </w:p>
    <w:p w:rsidR="00F05F01" w:rsidRPr="00D3512C" w:rsidRDefault="00F05F01" w:rsidP="008232A1">
      <w:pPr>
        <w:pStyle w:val="a6"/>
        <w:numPr>
          <w:ilvl w:val="0"/>
          <w:numId w:val="25"/>
        </w:numPr>
        <w:spacing w:after="0" w:line="240" w:lineRule="auto"/>
        <w:jc w:val="both"/>
        <w:rPr>
          <w:rFonts w:ascii="Times New Roman" w:hAnsi="Times New Roman"/>
          <w:sz w:val="24"/>
          <w:szCs w:val="24"/>
        </w:rPr>
      </w:pPr>
      <w:r w:rsidRPr="00D3512C">
        <w:rPr>
          <w:rFonts w:ascii="Times New Roman" w:hAnsi="Times New Roman"/>
          <w:sz w:val="24"/>
          <w:szCs w:val="24"/>
        </w:rPr>
        <w:t>читать чертежи.</w:t>
      </w:r>
    </w:p>
    <w:p w:rsidR="00F05F01" w:rsidRDefault="00F05F01" w:rsidP="00F05F01">
      <w:pPr>
        <w:spacing w:after="0" w:line="240" w:lineRule="auto"/>
        <w:ind w:firstLine="709"/>
        <w:jc w:val="both"/>
        <w:rPr>
          <w:rFonts w:ascii="Times New Roman" w:hAnsi="Times New Roman"/>
          <w:sz w:val="24"/>
          <w:szCs w:val="24"/>
        </w:rPr>
      </w:pPr>
      <w:r w:rsidRPr="00D3512C">
        <w:rPr>
          <w:rFonts w:ascii="Times New Roman" w:hAnsi="Times New Roman"/>
          <w:sz w:val="24"/>
          <w:szCs w:val="24"/>
        </w:rPr>
        <w:t xml:space="preserve">Практические  занятие проводились в мастерской колледжа с целью помочь обучающимся систематизировать, закрепить и углубить знания теоретического характера, научить обучающихся приемам решения задач, поспособствовать овладению навыками и умениями работы с инструментом как ручного так и автоматического типа, выполнять </w:t>
      </w:r>
      <w:r w:rsidRPr="00D3512C">
        <w:rPr>
          <w:rFonts w:ascii="Times New Roman" w:hAnsi="Times New Roman"/>
          <w:sz w:val="24"/>
          <w:szCs w:val="24"/>
        </w:rPr>
        <w:lastRenderedPageBreak/>
        <w:t>расчеты, работать с документацией и чертежами (схемами) изделий, формирование умения учиться самостоятельно, овладевать методами, способами и приемами самообучения, саморазвития и самоконтроля. Студентам были предоставлены исходные материалы и</w:t>
      </w:r>
      <w:r>
        <w:rPr>
          <w:rFonts w:ascii="Times New Roman" w:hAnsi="Times New Roman"/>
          <w:sz w:val="24"/>
          <w:szCs w:val="24"/>
        </w:rPr>
        <w:t xml:space="preserve"> инструменты. Так же перед </w:t>
      </w:r>
      <w:r w:rsidRPr="00D3512C">
        <w:rPr>
          <w:rFonts w:ascii="Times New Roman" w:hAnsi="Times New Roman"/>
          <w:sz w:val="24"/>
          <w:szCs w:val="24"/>
        </w:rPr>
        <w:t xml:space="preserve"> з</w:t>
      </w:r>
      <w:r>
        <w:rPr>
          <w:rFonts w:ascii="Times New Roman" w:hAnsi="Times New Roman"/>
          <w:sz w:val="24"/>
          <w:szCs w:val="24"/>
        </w:rPr>
        <w:t>анятием студенты сами используя данный материал разработали технологические карты(1) при помощи измерительных приборов и собственной фантазии используя ранее приобретенные навыки. Для работы на практических занятии студентам выдают  исходные материалы, а именно</w:t>
      </w:r>
      <w:r w:rsidRPr="00E80192">
        <w:rPr>
          <w:rFonts w:ascii="Times New Roman" w:hAnsi="Times New Roman"/>
          <w:sz w:val="24"/>
          <w:szCs w:val="24"/>
        </w:rPr>
        <w:t>:</w:t>
      </w:r>
      <w:r>
        <w:rPr>
          <w:rFonts w:ascii="Times New Roman" w:hAnsi="Times New Roman"/>
          <w:sz w:val="24"/>
          <w:szCs w:val="24"/>
        </w:rPr>
        <w:t xml:space="preserve"> ранее составленные технологические карты, бруски (сосна), ножовка, напильник, наждачная бумага зернистостью 125-160 мкм, электродрель,(2) измерительные приборы (карандаш, рулетка, штангенциркуль, линейка и др.).(3)</w:t>
      </w:r>
      <w:r w:rsidRPr="00E80192">
        <w:rPr>
          <w:rFonts w:ascii="Times New Roman" w:hAnsi="Times New Roman"/>
          <w:sz w:val="24"/>
          <w:szCs w:val="24"/>
        </w:rPr>
        <w:t xml:space="preserve"> </w:t>
      </w:r>
      <w:r>
        <w:rPr>
          <w:rFonts w:ascii="Times New Roman" w:hAnsi="Times New Roman"/>
          <w:sz w:val="24"/>
          <w:szCs w:val="24"/>
        </w:rPr>
        <w:t>Работа по созданию изделий происходит на отведенных для этого верстаках. Так же на занятие и на выполнение изделий  отведено определенное количество времени</w:t>
      </w:r>
      <w:r w:rsidRPr="00E80192">
        <w:rPr>
          <w:rFonts w:ascii="Times New Roman" w:hAnsi="Times New Roman"/>
          <w:sz w:val="24"/>
          <w:szCs w:val="24"/>
        </w:rPr>
        <w:t>:</w:t>
      </w:r>
      <w:r>
        <w:rPr>
          <w:rFonts w:ascii="Times New Roman" w:hAnsi="Times New Roman"/>
          <w:sz w:val="24"/>
          <w:szCs w:val="24"/>
        </w:rPr>
        <w:t xml:space="preserve"> 1</w:t>
      </w:r>
      <w:r w:rsidRPr="00E80192">
        <w:rPr>
          <w:rFonts w:ascii="Times New Roman" w:hAnsi="Times New Roman"/>
          <w:sz w:val="24"/>
          <w:szCs w:val="24"/>
        </w:rPr>
        <w:t>:20</w:t>
      </w:r>
      <w:r>
        <w:rPr>
          <w:rFonts w:ascii="Times New Roman" w:hAnsi="Times New Roman"/>
          <w:sz w:val="24"/>
          <w:szCs w:val="24"/>
        </w:rPr>
        <w:t xml:space="preserve"> – на изготовление изделий, а само занятие длилось 1</w:t>
      </w:r>
      <w:r w:rsidRPr="00E80192">
        <w:rPr>
          <w:rFonts w:ascii="Times New Roman" w:hAnsi="Times New Roman"/>
          <w:sz w:val="24"/>
          <w:szCs w:val="24"/>
        </w:rPr>
        <w:t>:30</w:t>
      </w:r>
      <w:r>
        <w:rPr>
          <w:rFonts w:ascii="Times New Roman" w:hAnsi="Times New Roman"/>
          <w:sz w:val="24"/>
          <w:szCs w:val="24"/>
        </w:rPr>
        <w:t xml:space="preserve">. Для студентов практические  занятия были интересны и актуальны так как  уметь работать с материалами различных типов, инструментами и станками. </w:t>
      </w:r>
    </w:p>
    <w:p w:rsidR="00F05F01" w:rsidRDefault="00F05F01" w:rsidP="00F05F0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 начала занятия  изучили в качестве повторения составленную ранее технологическую карту, размеры бруска, а также данные инструменты. Приступив к работе  для начала при помощи ножовки, закрепив заготовку в тисках верстака, отпилили излишки в выданном мне бруске, предварительно сделав на бруске разметку при помощи линейки и карандаша. После удаления излишков приступили к разметке мест, в которых собирался сделать необходимые отверстия, дополнительный раскрой  согласно технологической карте. Разметку отверстий выполнили в шахматном порядке дабы избежать раскола заготовки или же другого ее повреждения, разметку выполняли с помощью тех же линейки и карандаша. После выполнения разметки,  приступил к высверливанию отверстий. Перед тем как начать сверлить , установил сверло в электродрель и заготовку в тиски, а также установил на это сверло ограничитель с помощью подручного средства – изоленты. Ограничитель сделал для того чтобы отверстия в изделии были одинаковой глубины. Диаметр сверла, выбранного мной 9 мм, угол его заточки 140° и глубина отверстий 4,5 см. Мои расчеты оказались верны, все 8 отверстий были просверлены и с заготовкой не произошло ничего плохого. После проделывания отверстий изделие, задуманное мной, было практически готово, оставалось зашлифовать поверхность и сделать все углы по бокам и сверху закругленными, но кроме основания дабы не нарушить устойчивость изделия на поверхности стола или тумбочки для которых оно предназначено. Для того чтобы удостовериться что глубина отверстий удовлетворяет нужные изделию параметры, а именно удержание в нем карандашей,  вставил в несколько отверстий карандаши, и они прекрасно удерживались в нужных позициях. Приступил к выполнению закругления углов при помощи наждачной бумаги, но это оказалось довольно долго и трудно, поэтому я воспользовался напильником чтобы обточить основные углы. По бокам изделия  удачно обточил основные части углов и приступил к тому же процессу на верхней части изделия, но тут напильник умудрился меня подвести и небольшой участок древесины откололся по направлению ее волокон. Чтобы исправить данный порок изделия  решил сделать небольшое углубление в том месте где произошел откол древесины. После того как углубление было выполнено, посмотрев на его результат я решил добавить такие углубления по всей верхней части изделия из-за чего верхняя часть вышла волнистой что придало моему изделию изюминку. Плюсом к данным углублениям были годичные слои, рисунок древесины который лишь добавил красочности изделию. Таким образом  сумел обыграть порок и сделать изделие еще лучше, чем планировалось изначально. После того как это сделали, приступили к шлифованию поверхности изделия, чтобы ее шероховатость удовлетворяла тактильным ощущениям и соответствовало органолептическим качествам. Так же в процессе шлифования заметил, что нижняя часть изделия, ее дно, было немного не ровным, поэтому  отшлифовали и его. После всех процессов, указанных мной, изделие было готово, но все-таки чего-то хотелось добавить. Тогда  обмотав край карандаша </w:t>
      </w:r>
      <w:r>
        <w:rPr>
          <w:rFonts w:ascii="Times New Roman" w:hAnsi="Times New Roman"/>
          <w:sz w:val="24"/>
          <w:szCs w:val="24"/>
        </w:rPr>
        <w:lastRenderedPageBreak/>
        <w:t xml:space="preserve">наждачной бумагой зашлифовал края отверстий чтобы придать им более лучший вид, после чего  уже был полностью удовлетворен своей работой. </w:t>
      </w:r>
    </w:p>
    <w:p w:rsidR="00F05F01" w:rsidRDefault="00F05F01" w:rsidP="00F05F01">
      <w:pPr>
        <w:spacing w:line="240" w:lineRule="auto"/>
        <w:ind w:firstLine="709"/>
        <w:jc w:val="both"/>
        <w:rPr>
          <w:rFonts w:ascii="Times New Roman" w:hAnsi="Times New Roman"/>
          <w:sz w:val="24"/>
          <w:szCs w:val="24"/>
        </w:rPr>
      </w:pPr>
      <w:r>
        <w:rPr>
          <w:rFonts w:ascii="Times New Roman" w:hAnsi="Times New Roman"/>
          <w:sz w:val="24"/>
          <w:szCs w:val="24"/>
        </w:rPr>
        <w:t>Подведем итоги практического  занятия. Уложились в заданное время, данное для выполнения изделия, а ранее подготовленная технологическая карта и разработанный план нам  в этом помог. Вполне доволен своим результатом хоть и осознавал, что у моих друзей, ну и в данном случае соперников, тоже вышли вполне прекрасные изделия, не уступающие моему. На данном занятии мы смогли закрепить теоретические знания, а также физические навыки и умение работы с ручным и электрическим инструментом. Конечно нам бы хотелось выполнить украшающий рисунок на изделии при помощи дополнительных средств и инструментов,  или же просто покрыть изделие прозрачным лаком для его же защиты от повреждений и красоты, но использовать такие материалы было запрещено, что ограничило использование фантазии. Но и даже не смотря на это изделие вышло великолепным. Хотел бы добавить, что мне очень нравиться  принимать участие в  практических занятиях  чтобы создавать своими руками, а главное видеть результат занятия.</w:t>
      </w:r>
    </w:p>
    <w:p w:rsidR="00F05F01" w:rsidRDefault="00F05F01" w:rsidP="00F05F01">
      <w:pPr>
        <w:spacing w:line="240" w:lineRule="auto"/>
        <w:ind w:firstLine="709"/>
        <w:jc w:val="both"/>
        <w:rPr>
          <w:rFonts w:ascii="Times New Roman" w:hAnsi="Times New Roman"/>
          <w:sz w:val="24"/>
          <w:szCs w:val="24"/>
        </w:rPr>
      </w:pPr>
      <w:r>
        <w:rPr>
          <w:rFonts w:ascii="Times New Roman" w:hAnsi="Times New Roman"/>
          <w:sz w:val="24"/>
          <w:szCs w:val="24"/>
        </w:rPr>
        <w:t>Литература:</w:t>
      </w:r>
    </w:p>
    <w:p w:rsidR="00F05F01" w:rsidRDefault="00F05F01" w:rsidP="00F05F01">
      <w:pPr>
        <w:spacing w:after="0" w:line="240" w:lineRule="auto"/>
        <w:ind w:firstLine="709"/>
        <w:jc w:val="both"/>
        <w:rPr>
          <w:rFonts w:ascii="Times New Roman" w:hAnsi="Times New Roman"/>
          <w:sz w:val="24"/>
          <w:szCs w:val="24"/>
        </w:rPr>
      </w:pPr>
      <w:r>
        <w:rPr>
          <w:rFonts w:ascii="Times New Roman" w:hAnsi="Times New Roman"/>
          <w:sz w:val="24"/>
          <w:szCs w:val="24"/>
        </w:rPr>
        <w:t>1.Бухтияров В.П. Технология производства мебели -Москва «Лесная промышленность».2020-265с.</w:t>
      </w:r>
    </w:p>
    <w:p w:rsidR="00F05F01" w:rsidRDefault="00F05F01" w:rsidP="00F05F01">
      <w:pPr>
        <w:spacing w:after="0" w:line="240" w:lineRule="auto"/>
        <w:ind w:firstLine="709"/>
        <w:jc w:val="both"/>
        <w:rPr>
          <w:rFonts w:ascii="Times New Roman" w:hAnsi="Times New Roman"/>
          <w:sz w:val="24"/>
          <w:szCs w:val="24"/>
        </w:rPr>
      </w:pPr>
      <w:r>
        <w:rPr>
          <w:rFonts w:ascii="Times New Roman" w:hAnsi="Times New Roman"/>
          <w:sz w:val="24"/>
          <w:szCs w:val="24"/>
        </w:rPr>
        <w:t>2.ЛюбченкоВ.И., Дружков Г.Ф. Станки и инструменты мебельного производства  Москва «Лесная промышленность». 2022-360с.</w:t>
      </w:r>
    </w:p>
    <w:p w:rsidR="0078684E" w:rsidRPr="00F05F01" w:rsidRDefault="00F05F01" w:rsidP="00F05F01">
      <w:pPr>
        <w:spacing w:line="240" w:lineRule="auto"/>
        <w:ind w:firstLine="709"/>
        <w:jc w:val="both"/>
        <w:rPr>
          <w:rFonts w:ascii="Times New Roman" w:hAnsi="Times New Roman"/>
          <w:sz w:val="24"/>
          <w:szCs w:val="24"/>
        </w:rPr>
      </w:pPr>
      <w:r>
        <w:rPr>
          <w:rFonts w:ascii="Times New Roman" w:hAnsi="Times New Roman"/>
          <w:sz w:val="24"/>
          <w:szCs w:val="24"/>
        </w:rPr>
        <w:t>3.Клевлеев В.М..Попов Ю.П.Кузнецова И.А. Метрология стандартизация  сертификация -Москва «Форум-Инфра-М»2021-255с.</w:t>
      </w:r>
    </w:p>
    <w:p w:rsidR="0078684E" w:rsidRDefault="0078684E" w:rsidP="0078684E">
      <w:pPr>
        <w:spacing w:after="0" w:line="240" w:lineRule="auto"/>
        <w:jc w:val="center"/>
        <w:rPr>
          <w:rFonts w:ascii="Times New Roman" w:hAnsi="Times New Roman"/>
          <w:sz w:val="24"/>
          <w:szCs w:val="28"/>
        </w:rPr>
      </w:pPr>
    </w:p>
    <w:p w:rsidR="00F05F01" w:rsidRDefault="00F05F01" w:rsidP="0078684E">
      <w:pPr>
        <w:spacing w:after="0" w:line="240" w:lineRule="auto"/>
        <w:jc w:val="center"/>
        <w:rPr>
          <w:rFonts w:ascii="Times New Roman" w:hAnsi="Times New Roman"/>
          <w:sz w:val="24"/>
          <w:szCs w:val="28"/>
        </w:rPr>
      </w:pPr>
    </w:p>
    <w:p w:rsidR="0078684E" w:rsidRPr="002014F2" w:rsidRDefault="0078684E" w:rsidP="002014F2">
      <w:pPr>
        <w:spacing w:after="0" w:line="240" w:lineRule="auto"/>
        <w:jc w:val="both"/>
        <w:rPr>
          <w:rFonts w:ascii="Times New Roman" w:hAnsi="Times New Roman"/>
          <w:b/>
          <w:i/>
          <w:sz w:val="24"/>
          <w:szCs w:val="28"/>
        </w:rPr>
      </w:pPr>
      <w:r w:rsidRPr="00765B4F">
        <w:rPr>
          <w:rFonts w:ascii="Times New Roman" w:hAnsi="Times New Roman"/>
          <w:b/>
          <w:i/>
          <w:sz w:val="24"/>
          <w:szCs w:val="28"/>
        </w:rPr>
        <w:t xml:space="preserve">СЕКЦИЯ 4. </w:t>
      </w:r>
      <w:r w:rsidR="002014F2">
        <w:rPr>
          <w:rFonts w:ascii="Times New Roman" w:hAnsi="Times New Roman"/>
          <w:b/>
          <w:i/>
          <w:sz w:val="24"/>
          <w:szCs w:val="28"/>
        </w:rPr>
        <w:t xml:space="preserve"> </w:t>
      </w:r>
      <w:r w:rsidRPr="0078684E">
        <w:rPr>
          <w:rFonts w:ascii="Times New Roman" w:hAnsi="Times New Roman"/>
          <w:b/>
          <w:i/>
          <w:sz w:val="28"/>
          <w:szCs w:val="28"/>
        </w:rPr>
        <w:t xml:space="preserve">Проблемы и перспективы развития экономики. </w:t>
      </w:r>
      <w:r w:rsidRPr="0078684E">
        <w:rPr>
          <w:rFonts w:ascii="Times New Roman" w:hAnsi="Times New Roman"/>
          <w:b/>
          <w:i/>
          <w:sz w:val="28"/>
          <w:szCs w:val="24"/>
        </w:rPr>
        <w:t>Информационные технологии в профессиональной деятельности</w:t>
      </w:r>
      <w:r>
        <w:rPr>
          <w:rFonts w:ascii="Times New Roman" w:hAnsi="Times New Roman"/>
          <w:b/>
          <w:i/>
          <w:sz w:val="28"/>
          <w:szCs w:val="24"/>
        </w:rPr>
        <w:t>.</w:t>
      </w:r>
    </w:p>
    <w:p w:rsidR="0078684E" w:rsidRDefault="0078684E" w:rsidP="002014F2">
      <w:pPr>
        <w:spacing w:after="0" w:line="240" w:lineRule="auto"/>
        <w:jc w:val="both"/>
        <w:rPr>
          <w:rFonts w:ascii="Times New Roman" w:hAnsi="Times New Roman"/>
          <w:b/>
          <w:i/>
          <w:sz w:val="28"/>
          <w:szCs w:val="28"/>
        </w:rPr>
      </w:pPr>
    </w:p>
    <w:p w:rsidR="00F05F01" w:rsidRDefault="00F05F01" w:rsidP="00E85064">
      <w:pPr>
        <w:pStyle w:val="aa"/>
        <w:jc w:val="right"/>
        <w:rPr>
          <w:sz w:val="24"/>
        </w:rPr>
      </w:pPr>
    </w:p>
    <w:p w:rsidR="00F05F01" w:rsidRPr="00681420" w:rsidRDefault="00F05F01" w:rsidP="00F05F01">
      <w:pPr>
        <w:pStyle w:val="a7"/>
        <w:shd w:val="clear" w:color="auto" w:fill="FFFFFF"/>
        <w:spacing w:before="0" w:beforeAutospacing="0" w:after="0" w:afterAutospacing="0"/>
        <w:ind w:left="5102"/>
        <w:rPr>
          <w:bCs/>
          <w:iCs/>
          <w:color w:val="000000"/>
        </w:rPr>
      </w:pPr>
      <w:r w:rsidRPr="00681420">
        <w:rPr>
          <w:bCs/>
          <w:i/>
          <w:color w:val="000000"/>
        </w:rPr>
        <w:t>Баторова Эльвира Бадмаевна</w:t>
      </w:r>
      <w:r w:rsidRPr="00681420">
        <w:rPr>
          <w:bCs/>
          <w:iCs/>
          <w:color w:val="000000"/>
        </w:rPr>
        <w:t>,</w:t>
      </w:r>
    </w:p>
    <w:p w:rsidR="00F05F01" w:rsidRPr="00681420" w:rsidRDefault="00F05F01" w:rsidP="00F05F01">
      <w:pPr>
        <w:pStyle w:val="a7"/>
        <w:shd w:val="clear" w:color="auto" w:fill="FFFFFF"/>
        <w:spacing w:before="0" w:beforeAutospacing="0" w:after="0" w:afterAutospacing="0"/>
        <w:ind w:left="5102"/>
        <w:rPr>
          <w:bCs/>
          <w:iCs/>
          <w:color w:val="000000"/>
        </w:rPr>
      </w:pPr>
      <w:r w:rsidRPr="00681420">
        <w:rPr>
          <w:bCs/>
          <w:iCs/>
          <w:color w:val="000000"/>
        </w:rPr>
        <w:t>студент 2 курса</w:t>
      </w:r>
    </w:p>
    <w:p w:rsidR="00F05F01" w:rsidRPr="00681420" w:rsidRDefault="00F05F01" w:rsidP="00F05F01">
      <w:pPr>
        <w:pStyle w:val="a7"/>
        <w:shd w:val="clear" w:color="auto" w:fill="FFFFFF"/>
        <w:spacing w:before="0" w:beforeAutospacing="0" w:after="0" w:afterAutospacing="0"/>
        <w:ind w:left="5102"/>
        <w:rPr>
          <w:bCs/>
          <w:iCs/>
          <w:color w:val="000000"/>
        </w:rPr>
      </w:pPr>
      <w:r w:rsidRPr="00681420">
        <w:rPr>
          <w:bCs/>
          <w:iCs/>
          <w:color w:val="000000"/>
        </w:rPr>
        <w:t>ГБПОУ «</w:t>
      </w:r>
      <w:r w:rsidRPr="00681420">
        <w:rPr>
          <w:bCs/>
          <w:i/>
          <w:color w:val="000000"/>
        </w:rPr>
        <w:t>БРИЭТ</w:t>
      </w:r>
      <w:r w:rsidRPr="00681420">
        <w:rPr>
          <w:bCs/>
          <w:iCs/>
          <w:color w:val="000000"/>
        </w:rPr>
        <w:t>»,</w:t>
      </w:r>
    </w:p>
    <w:p w:rsidR="00F05F01" w:rsidRPr="00681420" w:rsidRDefault="00F05F01" w:rsidP="00F05F01">
      <w:pPr>
        <w:pStyle w:val="a7"/>
        <w:shd w:val="clear" w:color="auto" w:fill="FFFFFF"/>
        <w:spacing w:before="0" w:beforeAutospacing="0" w:after="0" w:afterAutospacing="0"/>
        <w:ind w:left="5102"/>
        <w:rPr>
          <w:bCs/>
          <w:iCs/>
          <w:color w:val="000000"/>
        </w:rPr>
      </w:pPr>
      <w:r w:rsidRPr="00681420">
        <w:rPr>
          <w:bCs/>
          <w:iCs/>
          <w:color w:val="000000"/>
        </w:rPr>
        <w:t>руководитель</w:t>
      </w:r>
    </w:p>
    <w:p w:rsidR="00F05F01" w:rsidRPr="00681420" w:rsidRDefault="00F05F01" w:rsidP="00F05F01">
      <w:pPr>
        <w:pStyle w:val="a7"/>
        <w:shd w:val="clear" w:color="auto" w:fill="FFFFFF"/>
        <w:spacing w:before="0" w:beforeAutospacing="0" w:after="0" w:afterAutospacing="0"/>
        <w:ind w:left="5102"/>
        <w:rPr>
          <w:bCs/>
          <w:iCs/>
          <w:color w:val="000000"/>
        </w:rPr>
      </w:pPr>
      <w:r w:rsidRPr="00681420">
        <w:rPr>
          <w:bCs/>
          <w:i/>
          <w:color w:val="000000"/>
        </w:rPr>
        <w:t>Шодорова Альбина Батомункуевна</w:t>
      </w:r>
      <w:r w:rsidRPr="00681420">
        <w:rPr>
          <w:bCs/>
          <w:iCs/>
          <w:color w:val="000000"/>
        </w:rPr>
        <w:t>,</w:t>
      </w:r>
    </w:p>
    <w:p w:rsidR="00F05F01" w:rsidRPr="00681420" w:rsidRDefault="00F05F01" w:rsidP="00F05F01">
      <w:pPr>
        <w:pStyle w:val="a7"/>
        <w:shd w:val="clear" w:color="auto" w:fill="FFFFFF"/>
        <w:spacing w:before="0" w:beforeAutospacing="0" w:after="0" w:afterAutospacing="0"/>
        <w:ind w:left="5102"/>
        <w:rPr>
          <w:bCs/>
          <w:iCs/>
          <w:color w:val="000000"/>
        </w:rPr>
      </w:pPr>
      <w:r w:rsidRPr="00681420">
        <w:rPr>
          <w:bCs/>
          <w:iCs/>
          <w:color w:val="000000"/>
        </w:rPr>
        <w:t>мастер п/о,</w:t>
      </w:r>
    </w:p>
    <w:p w:rsidR="00F05F01" w:rsidRPr="00681420" w:rsidRDefault="00F05F01" w:rsidP="00F05F01">
      <w:pPr>
        <w:tabs>
          <w:tab w:val="left" w:pos="1134"/>
        </w:tabs>
        <w:spacing w:after="0" w:line="240" w:lineRule="auto"/>
        <w:ind w:left="5102"/>
        <w:contextualSpacing/>
        <w:rPr>
          <w:rFonts w:ascii="Times New Roman" w:hAnsi="Times New Roman"/>
          <w:bCs/>
          <w:iCs/>
          <w:sz w:val="24"/>
          <w:szCs w:val="24"/>
        </w:rPr>
      </w:pPr>
      <w:r w:rsidRPr="00681420">
        <w:rPr>
          <w:rFonts w:ascii="Times New Roman" w:hAnsi="Times New Roman"/>
          <w:bCs/>
          <w:iCs/>
          <w:sz w:val="24"/>
          <w:szCs w:val="24"/>
        </w:rPr>
        <w:t>г. Улан-Удэ, ул.Павлова,68</w:t>
      </w:r>
    </w:p>
    <w:p w:rsidR="00F05F01" w:rsidRPr="00681420" w:rsidRDefault="00F05F01" w:rsidP="00F05F01">
      <w:pPr>
        <w:spacing w:after="0" w:line="240" w:lineRule="auto"/>
        <w:ind w:firstLine="5103"/>
        <w:rPr>
          <w:rFonts w:ascii="Times New Roman" w:hAnsi="Times New Roman"/>
          <w:bCs/>
          <w:sz w:val="24"/>
          <w:szCs w:val="24"/>
        </w:rPr>
      </w:pPr>
    </w:p>
    <w:p w:rsidR="00F05F01" w:rsidRPr="00681420" w:rsidRDefault="00F05F01" w:rsidP="00F05F01">
      <w:pPr>
        <w:shd w:val="clear" w:color="auto" w:fill="FFFFFF"/>
        <w:spacing w:after="0" w:line="240" w:lineRule="auto"/>
        <w:ind w:firstLine="567"/>
        <w:jc w:val="center"/>
        <w:rPr>
          <w:rFonts w:ascii="Times New Roman" w:hAnsi="Times New Roman"/>
          <w:b/>
          <w:bCs/>
          <w:sz w:val="24"/>
          <w:szCs w:val="24"/>
        </w:rPr>
      </w:pPr>
      <w:bookmarkStart w:id="3" w:name="_Hlk163140836"/>
      <w:r w:rsidRPr="00681420">
        <w:rPr>
          <w:rFonts w:ascii="Times New Roman" w:hAnsi="Times New Roman"/>
          <w:b/>
          <w:bCs/>
          <w:sz w:val="24"/>
          <w:szCs w:val="24"/>
        </w:rPr>
        <w:t>ЦИФРОВЫЕ ТЕХНОЛОГИИ И ПРОДУКТЫ В ОТРАСЛЯХ ПИЩЕВОГО ПРОИЗВОДСТВА</w:t>
      </w:r>
    </w:p>
    <w:bookmarkEnd w:id="3"/>
    <w:p w:rsidR="00F05F01" w:rsidRPr="00681420" w:rsidRDefault="002B0B7C" w:rsidP="002B0B7C">
      <w:pPr>
        <w:spacing w:after="0"/>
        <w:jc w:val="both"/>
        <w:rPr>
          <w:rFonts w:ascii="Times New Roman" w:hAnsi="Times New Roman"/>
          <w:sz w:val="24"/>
          <w:szCs w:val="24"/>
        </w:rPr>
      </w:pPr>
      <w:r>
        <w:rPr>
          <w:rFonts w:ascii="Times New Roman" w:hAnsi="Times New Roman"/>
          <w:sz w:val="24"/>
          <w:szCs w:val="24"/>
        </w:rPr>
        <w:t xml:space="preserve">       </w:t>
      </w:r>
      <w:r w:rsidR="00F05F01" w:rsidRPr="00681420">
        <w:rPr>
          <w:rFonts w:ascii="Times New Roman" w:hAnsi="Times New Roman"/>
          <w:sz w:val="24"/>
          <w:szCs w:val="24"/>
        </w:rPr>
        <w:t xml:space="preserve">Современное общество, в котором мы живем, претерпевает значительные изменения благодаря развитию цифровых технологий. Эти изменения происходят во многих отраслях экономики, включая </w:t>
      </w:r>
      <w:bookmarkStart w:id="4" w:name="_Hlk164343254"/>
      <w:r w:rsidR="00F05F01" w:rsidRPr="00681420">
        <w:rPr>
          <w:rFonts w:ascii="Times New Roman" w:hAnsi="Times New Roman"/>
          <w:sz w:val="24"/>
          <w:szCs w:val="24"/>
        </w:rPr>
        <w:t>кулинарное и кондитерское дело</w:t>
      </w:r>
      <w:bookmarkEnd w:id="4"/>
      <w:r w:rsidR="00F05F01" w:rsidRPr="00681420">
        <w:rPr>
          <w:rFonts w:ascii="Times New Roman" w:hAnsi="Times New Roman"/>
          <w:sz w:val="24"/>
          <w:szCs w:val="24"/>
        </w:rPr>
        <w:t>. Эффективности и инновациям в этой области способствует использование современными поварами и кондитерами в большей степени цифровыми инструментами и технологиями в своей работе.</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 xml:space="preserve">Современной проблемой развития пищевой промышленности ряда развивающихся стран, включая Россию, является низкий технологический уровень и низкая инновационная активность предприятий пищевой промышленности, что создает высокие риски их устойчивому развитию. Серьезность данной проблемы усугубляется сохранением </w:t>
      </w:r>
      <w:r w:rsidRPr="00681420">
        <w:rPr>
          <w:rFonts w:ascii="Times New Roman" w:hAnsi="Times New Roman"/>
          <w:sz w:val="24"/>
          <w:szCs w:val="24"/>
        </w:rPr>
        <w:lastRenderedPageBreak/>
        <w:t xml:space="preserve">высокого уровня продовольственной импортозависимости наших стран при удовлетворении основных потребностей в продуктах питания. </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По мнению исследователей, это во многом связано с тем, что самодостаточность в производстве сельскохозяйственной продукции еще не является основанием для реализации амбиций по ее эффективной переработке. Недостаточный материальный базис отечественного производства пищевых продуктов затрудняет возможности</w:t>
      </w:r>
      <w:r w:rsidR="002B0B7C">
        <w:rPr>
          <w:rFonts w:ascii="Times New Roman" w:hAnsi="Times New Roman"/>
          <w:sz w:val="24"/>
          <w:szCs w:val="24"/>
        </w:rPr>
        <w:t xml:space="preserve"> </w:t>
      </w:r>
      <w:r w:rsidRPr="00681420">
        <w:rPr>
          <w:rFonts w:ascii="Times New Roman" w:hAnsi="Times New Roman"/>
          <w:sz w:val="24"/>
          <w:szCs w:val="24"/>
        </w:rPr>
        <w:t xml:space="preserve">конкуренции с импортными производителями. Это приводит к тому, что странам выгоднее экспорт «необработанных» сельскохозяйственных продуктов, чем собственное производство. </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 xml:space="preserve">В решении задач модернизационного развития пищевой промышленности, укрепления конкурентных позиций на отечественных и мировых рынках большое значение имеют цифровые технологии, внедрение которых, как показывает мировой опыт, позволяет получить существенный экономический эффект. Использование цифровых технологий также способствует формированию непрерывных производственных цепочек, позволяя значительно повысить уровень продовольственной и экономической безопасности. </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Формирование цифровой модели развития производства</w:t>
      </w:r>
      <w:r w:rsidR="002B0B7C">
        <w:rPr>
          <w:rFonts w:ascii="Times New Roman" w:hAnsi="Times New Roman"/>
          <w:sz w:val="24"/>
          <w:szCs w:val="24"/>
        </w:rPr>
        <w:t xml:space="preserve"> </w:t>
      </w:r>
      <w:r w:rsidRPr="00681420">
        <w:rPr>
          <w:rFonts w:ascii="Times New Roman" w:hAnsi="Times New Roman"/>
          <w:sz w:val="24"/>
          <w:szCs w:val="24"/>
        </w:rPr>
        <w:t>способствует устойчивому развития отрасли при условии формирования соответствующих организационно-экономических отношений. Это означает, что для разработки и реализации новых моделей построения бизнес-процессов в пищевой промышленности на основе использования современных цифровых технологий необходимо изучение накопленного в мировой практике опыта реализации цифровых проектов на предприятиях, что и является целью данного исследования.</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 xml:space="preserve">Современный уровень развития цифровых процессов в данной сфере не отличается большим разнообразием технологических схем и решений, которые, в целом, можно объединить в следующие основные группы. </w:t>
      </w:r>
    </w:p>
    <w:p w:rsidR="00F05F01" w:rsidRPr="00681420" w:rsidRDefault="00F05F01" w:rsidP="002B0B7C">
      <w:pPr>
        <w:pStyle w:val="a6"/>
        <w:spacing w:after="0"/>
        <w:ind w:left="0"/>
        <w:jc w:val="both"/>
        <w:rPr>
          <w:rFonts w:ascii="Times New Roman" w:hAnsi="Times New Roman"/>
          <w:b/>
          <w:bCs/>
          <w:sz w:val="24"/>
          <w:szCs w:val="24"/>
        </w:rPr>
      </w:pPr>
      <w:r>
        <w:rPr>
          <w:rFonts w:ascii="Times New Roman" w:hAnsi="Times New Roman"/>
          <w:b/>
          <w:bCs/>
          <w:sz w:val="24"/>
          <w:szCs w:val="24"/>
        </w:rPr>
        <w:t>1.</w:t>
      </w:r>
      <w:r w:rsidRPr="00681420">
        <w:rPr>
          <w:rFonts w:ascii="Times New Roman" w:hAnsi="Times New Roman"/>
          <w:b/>
          <w:bCs/>
          <w:sz w:val="24"/>
          <w:szCs w:val="24"/>
        </w:rPr>
        <w:t>Автоматизация процессов сортировки и упаковки продуктов</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 xml:space="preserve">Такие сборочные линии отличаются большой адаптируемостью и не ограничиваются конкретным типом продукта. Их можно использовать, например, для красивой упаковки нарезок сыра, колбас, для производства сосисок и сарделек одинакового размера. Кроме того, роботы представляют собой очень эффективные инструменты для сортировки продукции. Уникальные разработки в сфере машинного зрения позволяют с максимальной точностью выявить испорченную продукцию, проконтролировать наличие примесей и пр. Преимущества роботизированных устройств состоят в том, что они позволяют с высокой скоростью и гибкостью гарантировать качество упаковочных работ, например, что все куски колбасы в упаковке будут расположены по прямой линии и на равных расстояниях друг от друга. Данные факторы сегодня играют значительную роль в обеспечении конкурентоспособности продукции. Покупатель, скорее всего, предпочтет аккуратную упаковку с красиво уложенной нарезкой малопривлекательно выглядящему продукту. </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Роботизированные системы нашли применение и в кондитерском деле для автоматизации некоторых процессов, таких как украшение тортов или изготовление шоколадных фигурок. Это позволяет повысить продуктивность и точность, снизить стоимость производства и ускорить время выполнения заказов.</w:t>
      </w:r>
    </w:p>
    <w:p w:rsidR="00F05F01" w:rsidRPr="00681420" w:rsidRDefault="00F05F01" w:rsidP="002B0B7C">
      <w:pPr>
        <w:spacing w:after="0"/>
        <w:jc w:val="both"/>
        <w:rPr>
          <w:rFonts w:ascii="Times New Roman" w:hAnsi="Times New Roman"/>
          <w:b/>
          <w:bCs/>
          <w:sz w:val="24"/>
          <w:szCs w:val="24"/>
        </w:rPr>
      </w:pPr>
      <w:r w:rsidRPr="00681420">
        <w:rPr>
          <w:rFonts w:ascii="Times New Roman" w:hAnsi="Times New Roman"/>
          <w:b/>
          <w:bCs/>
          <w:sz w:val="24"/>
          <w:szCs w:val="24"/>
        </w:rPr>
        <w:t>2. Интеграция информационных систем сбора и анализа данных</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Получение информации о ходе производственного процесса на разных его этапах, о состоянии оборудования – все это является важнейшим условием</w:t>
      </w:r>
      <w:r w:rsidR="002B0B7C">
        <w:rPr>
          <w:rFonts w:ascii="Times New Roman" w:hAnsi="Times New Roman"/>
          <w:sz w:val="24"/>
          <w:szCs w:val="24"/>
        </w:rPr>
        <w:t xml:space="preserve"> </w:t>
      </w:r>
      <w:r w:rsidRPr="00681420">
        <w:rPr>
          <w:rFonts w:ascii="Times New Roman" w:hAnsi="Times New Roman"/>
          <w:sz w:val="24"/>
          <w:szCs w:val="24"/>
        </w:rPr>
        <w:t xml:space="preserve">принятия эффективного </w:t>
      </w:r>
      <w:r w:rsidRPr="00681420">
        <w:rPr>
          <w:rFonts w:ascii="Times New Roman" w:hAnsi="Times New Roman"/>
          <w:sz w:val="24"/>
          <w:szCs w:val="24"/>
        </w:rPr>
        <w:lastRenderedPageBreak/>
        <w:t xml:space="preserve">управленческого решения, позволяющим снизить вероятность наступления тех или иных рисковых ситуаций, выявить узкие места, а также выявить скрытые резервы. В этой связи в пищевой промышленности широкое распространение получает использование различных датчиков. Перспективы развития данного направления связаны с широким использованием технологий BigData. Интеграция различных цифровых активов предприятия позволяет организовать умное производство с широким спектром программного взаимодействия различного типа оборудования. Сбор и анализ данных в точках продажи продуктов питания позволит выбирать эффективных поставщиков сырья, прогнозировать урожайность, а значит, - и ожидаемые объемы производства различных видов продукции. </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Роботизированные системы нашли применение и в кондитерском деле для автоматизации некоторых процессов, таких как украшение тортов или изготовление шоколадных фигурок. Это позволяет повысить продуктивность и точность, снизить стоимость производства и ускорить время выполнения заказов.</w:t>
      </w:r>
    </w:p>
    <w:p w:rsidR="00F05F01" w:rsidRPr="00D547BB" w:rsidRDefault="00F05F01" w:rsidP="002B0B7C">
      <w:pPr>
        <w:pStyle w:val="a6"/>
        <w:spacing w:after="0"/>
        <w:ind w:left="0"/>
        <w:jc w:val="both"/>
        <w:rPr>
          <w:rFonts w:ascii="Times New Roman" w:hAnsi="Times New Roman"/>
          <w:b/>
          <w:bCs/>
          <w:sz w:val="24"/>
          <w:szCs w:val="24"/>
        </w:rPr>
      </w:pPr>
      <w:r>
        <w:rPr>
          <w:rFonts w:ascii="Times New Roman" w:hAnsi="Times New Roman"/>
          <w:b/>
          <w:bCs/>
          <w:sz w:val="24"/>
          <w:szCs w:val="24"/>
        </w:rPr>
        <w:t>3.</w:t>
      </w:r>
      <w:r w:rsidRPr="00D547BB">
        <w:rPr>
          <w:rFonts w:ascii="Times New Roman" w:hAnsi="Times New Roman"/>
          <w:b/>
          <w:bCs/>
          <w:sz w:val="24"/>
          <w:szCs w:val="24"/>
        </w:rPr>
        <w:t>3D печать</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 xml:space="preserve">Одной из перспективных и многообещающих технологий является 3D-печать, открывающая уникальные возможности для развития пищевой промышленности. Основное направление использования данной технологии связывают с возможностью «напечатать» еду с заданными параметрами. </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 xml:space="preserve">Таким образом, цифровизация способствует решению задач модернизационного развития пищевой промышленности. Однако, несмотря на значительные возможности, которые создает цифровизация для предприятий пищевой отрасли, лишь немногие из них готовы вкладывать средства в ИТ-проекты. Так, по результатам исследования, проведенным в 2018 компанией CSB-System, в котором приняла участие 121 компания предприятий пищевой отрасли из 29 стран мира, 70% из них не готовы вкладывать в цифровизацию более 1% прибыли, тогда как в среднем, на ИТ-проекты предприятия других отраслей тратят порядка 4,5% прибыли. </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По мнению экспертов, в ближайшие 20 лет вряд ли можно ожидать цифровую революцию в пищевой промышленности. Кардинальные изменения могут произойти, в большей степени, не в производственных процессах, а в системах обработки больших данных в целях решения организационно-управленческих задач. Пищевую отрасль преобразуют «умные покупки», «умные продукты», «умные упаковки».</w:t>
      </w:r>
    </w:p>
    <w:p w:rsidR="00F05F01" w:rsidRPr="00681420" w:rsidRDefault="00F05F01" w:rsidP="002B0B7C">
      <w:pPr>
        <w:spacing w:after="0"/>
        <w:jc w:val="both"/>
        <w:rPr>
          <w:rFonts w:ascii="Times New Roman" w:hAnsi="Times New Roman"/>
          <w:sz w:val="24"/>
          <w:szCs w:val="24"/>
        </w:rPr>
      </w:pPr>
      <w:r w:rsidRPr="00681420">
        <w:rPr>
          <w:rFonts w:ascii="Times New Roman" w:hAnsi="Times New Roman"/>
          <w:sz w:val="24"/>
          <w:szCs w:val="24"/>
        </w:rPr>
        <w:t>Наряду с этим, отметим, что цифровые технологии привносят значительные изменения в кулинарное и кондитерское дело. Они делают процесс приготовления удобнее и эффективнее, позволяют поварам и кондитерам проявить свою творческую индивидуальность, поделиться своими знаниями и вдохновить других. Будущее кулинарии и кондитерского дела связано с ростом цифровых технологий, и это открывает новые возможности для инноваций и развития. В России обеспечение качества и безопасности продуктов питания, новые пищевые технологии и биотехнологии, развитие пищевой инженерии, установление здорового питания обуславливают необходимость инновационного развития отрасли, применения цифровых инструментов и определяют выработку инновационных решений.</w:t>
      </w:r>
    </w:p>
    <w:p w:rsidR="00F05F01" w:rsidRDefault="00F05F01" w:rsidP="002B0B7C">
      <w:pPr>
        <w:pStyle w:val="aa"/>
        <w:spacing w:line="276" w:lineRule="auto"/>
        <w:jc w:val="right"/>
        <w:rPr>
          <w:sz w:val="24"/>
        </w:rPr>
      </w:pPr>
    </w:p>
    <w:p w:rsidR="00F05F01" w:rsidRDefault="00F05F01" w:rsidP="002B0B7C">
      <w:pPr>
        <w:pStyle w:val="aa"/>
        <w:spacing w:line="276" w:lineRule="auto"/>
        <w:jc w:val="right"/>
        <w:rPr>
          <w:sz w:val="24"/>
        </w:rPr>
      </w:pPr>
    </w:p>
    <w:p w:rsidR="00E85064" w:rsidRPr="00E85064" w:rsidRDefault="00E85064" w:rsidP="00E85064">
      <w:pPr>
        <w:pStyle w:val="aa"/>
        <w:jc w:val="right"/>
        <w:rPr>
          <w:sz w:val="24"/>
        </w:rPr>
      </w:pPr>
      <w:r w:rsidRPr="00E85064">
        <w:rPr>
          <w:sz w:val="24"/>
        </w:rPr>
        <w:t>Кочетов Георгий В.</w:t>
      </w:r>
    </w:p>
    <w:p w:rsidR="0065623D" w:rsidRDefault="00E85064" w:rsidP="00E85064">
      <w:pPr>
        <w:spacing w:after="0"/>
        <w:jc w:val="right"/>
        <w:rPr>
          <w:rFonts w:ascii="Times New Roman" w:hAnsi="Times New Roman"/>
          <w:sz w:val="24"/>
          <w:szCs w:val="28"/>
        </w:rPr>
      </w:pPr>
      <w:r w:rsidRPr="00E85064">
        <w:rPr>
          <w:rFonts w:ascii="Times New Roman" w:hAnsi="Times New Roman"/>
          <w:sz w:val="24"/>
          <w:szCs w:val="28"/>
        </w:rPr>
        <w:lastRenderedPageBreak/>
        <w:t>студент группы МСХП - 4</w:t>
      </w:r>
    </w:p>
    <w:p w:rsidR="00E85064" w:rsidRPr="00E85064" w:rsidRDefault="00E85064" w:rsidP="00E85064">
      <w:pPr>
        <w:spacing w:after="0"/>
        <w:jc w:val="right"/>
        <w:rPr>
          <w:rFonts w:ascii="Times New Roman" w:hAnsi="Times New Roman"/>
          <w:sz w:val="24"/>
          <w:szCs w:val="28"/>
        </w:rPr>
      </w:pPr>
      <w:r w:rsidRPr="00E85064">
        <w:rPr>
          <w:rFonts w:ascii="Times New Roman" w:hAnsi="Times New Roman"/>
          <w:sz w:val="24"/>
          <w:szCs w:val="28"/>
        </w:rPr>
        <w:t>Руководитель</w:t>
      </w:r>
      <w:r w:rsidR="0065623D">
        <w:rPr>
          <w:rFonts w:ascii="Times New Roman" w:hAnsi="Times New Roman"/>
          <w:sz w:val="24"/>
          <w:szCs w:val="28"/>
        </w:rPr>
        <w:t xml:space="preserve"> </w:t>
      </w:r>
      <w:r w:rsidRPr="00E85064">
        <w:rPr>
          <w:rFonts w:ascii="Times New Roman" w:hAnsi="Times New Roman"/>
          <w:sz w:val="24"/>
          <w:szCs w:val="28"/>
        </w:rPr>
        <w:t xml:space="preserve"> Ламажапова Анна  Ш.</w:t>
      </w:r>
    </w:p>
    <w:p w:rsidR="00E85064" w:rsidRPr="00E85064" w:rsidRDefault="00E85064" w:rsidP="00E85064">
      <w:pPr>
        <w:spacing w:after="0"/>
        <w:jc w:val="right"/>
        <w:rPr>
          <w:rFonts w:ascii="Times New Roman" w:hAnsi="Times New Roman"/>
          <w:sz w:val="24"/>
          <w:szCs w:val="28"/>
        </w:rPr>
      </w:pPr>
      <w:r w:rsidRPr="00E85064">
        <w:rPr>
          <w:rFonts w:ascii="Times New Roman" w:hAnsi="Times New Roman"/>
          <w:sz w:val="24"/>
          <w:szCs w:val="28"/>
        </w:rPr>
        <w:t xml:space="preserve">преподаватель физики и математики </w:t>
      </w:r>
    </w:p>
    <w:p w:rsidR="00E85064" w:rsidRPr="00E85064" w:rsidRDefault="00E85064" w:rsidP="00E85064">
      <w:pPr>
        <w:jc w:val="right"/>
        <w:rPr>
          <w:rFonts w:ascii="Times New Roman" w:hAnsi="Times New Roman"/>
          <w:sz w:val="24"/>
          <w:szCs w:val="28"/>
        </w:rPr>
      </w:pPr>
      <w:r w:rsidRPr="00E85064">
        <w:rPr>
          <w:rFonts w:ascii="Times New Roman" w:hAnsi="Times New Roman"/>
          <w:sz w:val="24"/>
          <w:szCs w:val="28"/>
        </w:rPr>
        <w:t>ГБПОУ  "Закаменский агропромышленный техникум"</w:t>
      </w:r>
    </w:p>
    <w:p w:rsidR="00E85064" w:rsidRPr="002B0B7C" w:rsidRDefault="00E85064" w:rsidP="002B0B7C">
      <w:pPr>
        <w:spacing w:after="0" w:line="360" w:lineRule="auto"/>
        <w:contextualSpacing/>
        <w:jc w:val="center"/>
        <w:rPr>
          <w:rFonts w:ascii="Times New Roman" w:hAnsi="Times New Roman"/>
          <w:b/>
          <w:szCs w:val="24"/>
        </w:rPr>
      </w:pPr>
      <w:r w:rsidRPr="002B0B7C">
        <w:rPr>
          <w:rFonts w:ascii="Times New Roman" w:hAnsi="Times New Roman"/>
          <w:b/>
          <w:szCs w:val="24"/>
        </w:rPr>
        <w:t>ПРОБЛЕМА УТИЛИЗАЦИИ И ПЕРЕРАБОТКИ</w:t>
      </w:r>
    </w:p>
    <w:p w:rsidR="00E85064" w:rsidRPr="002B0B7C" w:rsidRDefault="00E85064" w:rsidP="002B0B7C">
      <w:pPr>
        <w:spacing w:after="0" w:line="360" w:lineRule="auto"/>
        <w:contextualSpacing/>
        <w:jc w:val="center"/>
        <w:rPr>
          <w:rFonts w:ascii="Times New Roman" w:hAnsi="Times New Roman"/>
          <w:b/>
          <w:szCs w:val="24"/>
        </w:rPr>
      </w:pPr>
      <w:r w:rsidRPr="002B0B7C">
        <w:rPr>
          <w:rFonts w:ascii="Times New Roman" w:hAnsi="Times New Roman"/>
          <w:b/>
          <w:szCs w:val="24"/>
        </w:rPr>
        <w:t>ПЛАСТИКОВЫХ ОТХОДОВ В</w:t>
      </w:r>
      <w:r w:rsidR="002B0B7C">
        <w:rPr>
          <w:rFonts w:ascii="Times New Roman" w:hAnsi="Times New Roman"/>
          <w:b/>
          <w:szCs w:val="24"/>
        </w:rPr>
        <w:t xml:space="preserve"> </w:t>
      </w:r>
      <w:r w:rsidRPr="002B0B7C">
        <w:rPr>
          <w:rFonts w:ascii="Times New Roman" w:hAnsi="Times New Roman"/>
          <w:b/>
          <w:szCs w:val="24"/>
        </w:rPr>
        <w:t>Г.</w:t>
      </w:r>
      <w:r w:rsidRPr="002B0B7C">
        <w:rPr>
          <w:rFonts w:ascii="Times New Roman" w:hAnsi="Times New Roman"/>
          <w:b/>
          <w:spacing w:val="-2"/>
          <w:szCs w:val="24"/>
        </w:rPr>
        <w:t xml:space="preserve">  ЗАКАМЕНСКЕ.</w:t>
      </w:r>
    </w:p>
    <w:p w:rsidR="00E85064" w:rsidRPr="00AF6095" w:rsidRDefault="00E85064" w:rsidP="00E85064">
      <w:pPr>
        <w:pStyle w:val="Heading1"/>
        <w:spacing w:line="276" w:lineRule="auto"/>
        <w:ind w:left="1274" w:right="461"/>
        <w:jc w:val="left"/>
        <w:rPr>
          <w:sz w:val="24"/>
          <w:szCs w:val="24"/>
        </w:rPr>
      </w:pPr>
    </w:p>
    <w:p w:rsidR="00E85064" w:rsidRPr="00AF6095" w:rsidRDefault="00E85064" w:rsidP="00E85064">
      <w:pPr>
        <w:spacing w:after="0" w:line="360" w:lineRule="auto"/>
        <w:ind w:firstLine="709"/>
        <w:contextualSpacing/>
        <w:jc w:val="both"/>
        <w:rPr>
          <w:rFonts w:ascii="Times New Roman" w:hAnsi="Times New Roman"/>
          <w:sz w:val="24"/>
          <w:szCs w:val="24"/>
          <w:shd w:val="clear" w:color="auto" w:fill="FFFFFF"/>
          <w:lang w:val="sah-RU"/>
        </w:rPr>
      </w:pPr>
      <w:r w:rsidRPr="00AF6095">
        <w:rPr>
          <w:rFonts w:ascii="Times New Roman" w:hAnsi="Times New Roman"/>
          <w:b/>
          <w:sz w:val="24"/>
          <w:szCs w:val="24"/>
        </w:rPr>
        <w:t>Актуальность исследования:</w:t>
      </w:r>
      <w:r w:rsidRPr="00AF6095">
        <w:rPr>
          <w:rFonts w:ascii="Times New Roman" w:hAnsi="Times New Roman"/>
          <w:sz w:val="24"/>
          <w:szCs w:val="24"/>
        </w:rPr>
        <w:t xml:space="preserve"> </w:t>
      </w:r>
      <w:r w:rsidRPr="00AF6095">
        <w:rPr>
          <w:rFonts w:ascii="Times New Roman" w:hAnsi="Times New Roman"/>
          <w:sz w:val="24"/>
          <w:szCs w:val="24"/>
          <w:shd w:val="clear" w:color="auto" w:fill="FFFFFF"/>
        </w:rPr>
        <w:t>Утилизация отходов – это одна из глобальных проблем в мире, стоящая перед нами и перед будущим поколением, которая может повлиять прямо и косвенно на каждого жителя нашей планеты. С развитием промышленности параллельно образуются миллиарды тонн опасных и бытовых отходов. И только не многие промышленные предприятия могут сделать производство безотходным. Остальные промышленные предприятия справляются своими силами или не справляются вовсе. Все опасные отходы негативно влияют на экосистему, в которой существует человек и другие живые организмы. Если мы не приступим к решению проблемы по утилизации отходов всем миром, то последствия экологической катастрофы, которая неизбежна при халатном отношении общества и государства в целом, скажутся на будущее нашего поколения.</w:t>
      </w:r>
    </w:p>
    <w:p w:rsidR="00E85064" w:rsidRPr="00AF6095" w:rsidRDefault="00E85064" w:rsidP="00E85064">
      <w:pPr>
        <w:pStyle w:val="a6"/>
        <w:tabs>
          <w:tab w:val="left" w:pos="709"/>
        </w:tabs>
        <w:spacing w:after="0" w:line="360" w:lineRule="auto"/>
        <w:ind w:left="0" w:firstLine="709"/>
        <w:jc w:val="both"/>
        <w:rPr>
          <w:rFonts w:ascii="Times New Roman" w:hAnsi="Times New Roman"/>
          <w:sz w:val="24"/>
          <w:szCs w:val="24"/>
        </w:rPr>
      </w:pPr>
      <w:r w:rsidRPr="00AF6095">
        <w:rPr>
          <w:rFonts w:ascii="Times New Roman" w:hAnsi="Times New Roman"/>
          <w:sz w:val="24"/>
          <w:szCs w:val="24"/>
        </w:rPr>
        <w:t>В 20 веке пластик стал широко используемым материалом во всех отраслях производства. Его использую как материал для изготовления различных вещей, а также как расходный материал. Пластик очень распространен в быту и в сфере услуг. Каждый день выбрасывается огромное количество пластика и к большому сожалению не всегда в положенном месте. Такое халатное отношение многих людей к экологии и окружающей их среде приводит к непоправимым последствиям, но даже если мусор был выброшен в разрешенном месте, возникает другая проблема, как его утилизировать, ведь пластик разлагается в природной среде около 200 лет.</w:t>
      </w:r>
    </w:p>
    <w:p w:rsidR="00E85064" w:rsidRPr="00AF6095" w:rsidRDefault="00E85064" w:rsidP="00E85064">
      <w:pPr>
        <w:spacing w:after="0" w:line="360" w:lineRule="auto"/>
        <w:ind w:firstLine="709"/>
        <w:contextualSpacing/>
        <w:jc w:val="both"/>
        <w:rPr>
          <w:rFonts w:ascii="Times New Roman" w:hAnsi="Times New Roman"/>
          <w:sz w:val="24"/>
          <w:szCs w:val="24"/>
        </w:rPr>
      </w:pPr>
      <w:r w:rsidRPr="00AF6095">
        <w:rPr>
          <w:rFonts w:ascii="Times New Roman" w:hAnsi="Times New Roman"/>
          <w:b/>
          <w:sz w:val="24"/>
          <w:szCs w:val="24"/>
        </w:rPr>
        <w:t>Проблема исследования:</w:t>
      </w:r>
      <w:r w:rsidRPr="00AF6095">
        <w:rPr>
          <w:rFonts w:ascii="Times New Roman" w:hAnsi="Times New Roman"/>
          <w:sz w:val="24"/>
          <w:szCs w:val="24"/>
        </w:rPr>
        <w:t xml:space="preserve"> Глобальное загрязнение окружающей среды пластиковыми отходами.</w:t>
      </w:r>
    </w:p>
    <w:p w:rsidR="00E85064" w:rsidRPr="00AF6095" w:rsidRDefault="00E85064" w:rsidP="00E85064">
      <w:pPr>
        <w:spacing w:after="0" w:line="360" w:lineRule="auto"/>
        <w:ind w:firstLine="709"/>
        <w:contextualSpacing/>
        <w:jc w:val="both"/>
        <w:rPr>
          <w:rFonts w:ascii="Times New Roman" w:hAnsi="Times New Roman"/>
          <w:sz w:val="24"/>
          <w:szCs w:val="24"/>
        </w:rPr>
      </w:pPr>
      <w:r w:rsidRPr="00AF6095">
        <w:rPr>
          <w:rFonts w:ascii="Times New Roman" w:hAnsi="Times New Roman"/>
          <w:b/>
          <w:sz w:val="24"/>
          <w:szCs w:val="24"/>
        </w:rPr>
        <w:t>Цель исследования:</w:t>
      </w:r>
      <w:r w:rsidRPr="00AF6095">
        <w:rPr>
          <w:rFonts w:ascii="Times New Roman" w:hAnsi="Times New Roman"/>
          <w:sz w:val="24"/>
          <w:szCs w:val="24"/>
        </w:rPr>
        <w:t xml:space="preserve"> Изучение переработки и утилизации отходов в г. Закаменске  и  разработка проекта «Чистая территория».</w:t>
      </w:r>
    </w:p>
    <w:p w:rsidR="00E85064" w:rsidRPr="00AF6095" w:rsidRDefault="00E85064" w:rsidP="00E85064">
      <w:pPr>
        <w:spacing w:after="0" w:line="360" w:lineRule="auto"/>
        <w:ind w:firstLine="709"/>
        <w:contextualSpacing/>
        <w:jc w:val="both"/>
        <w:rPr>
          <w:rFonts w:ascii="Times New Roman" w:hAnsi="Times New Roman"/>
          <w:b/>
          <w:sz w:val="24"/>
          <w:szCs w:val="24"/>
        </w:rPr>
      </w:pPr>
      <w:r w:rsidRPr="00AF6095">
        <w:rPr>
          <w:rFonts w:ascii="Times New Roman" w:hAnsi="Times New Roman"/>
          <w:b/>
          <w:sz w:val="24"/>
          <w:szCs w:val="24"/>
        </w:rPr>
        <w:t>Задачи исследования:</w:t>
      </w:r>
    </w:p>
    <w:p w:rsidR="00E85064" w:rsidRPr="00AF6095" w:rsidRDefault="00E85064" w:rsidP="008232A1">
      <w:pPr>
        <w:pStyle w:val="a6"/>
        <w:numPr>
          <w:ilvl w:val="0"/>
          <w:numId w:val="4"/>
        </w:numPr>
        <w:tabs>
          <w:tab w:val="left" w:pos="709"/>
        </w:tabs>
        <w:spacing w:after="0" w:line="360" w:lineRule="auto"/>
        <w:ind w:left="0" w:firstLine="0"/>
        <w:jc w:val="both"/>
        <w:rPr>
          <w:rFonts w:ascii="Times New Roman" w:hAnsi="Times New Roman"/>
          <w:sz w:val="24"/>
          <w:szCs w:val="24"/>
        </w:rPr>
      </w:pPr>
      <w:r w:rsidRPr="00AF6095">
        <w:rPr>
          <w:rFonts w:ascii="Times New Roman" w:hAnsi="Times New Roman"/>
          <w:sz w:val="24"/>
          <w:szCs w:val="24"/>
        </w:rPr>
        <w:t>Изучить литературу по проблеме бытовых отходов;</w:t>
      </w:r>
    </w:p>
    <w:p w:rsidR="00E85064" w:rsidRPr="00AF6095" w:rsidRDefault="00E85064" w:rsidP="008232A1">
      <w:pPr>
        <w:pStyle w:val="a6"/>
        <w:numPr>
          <w:ilvl w:val="0"/>
          <w:numId w:val="4"/>
        </w:numPr>
        <w:tabs>
          <w:tab w:val="left" w:pos="709"/>
        </w:tabs>
        <w:spacing w:after="0" w:line="360" w:lineRule="auto"/>
        <w:ind w:left="0" w:firstLine="0"/>
        <w:jc w:val="both"/>
        <w:rPr>
          <w:rFonts w:ascii="Times New Roman" w:hAnsi="Times New Roman"/>
          <w:sz w:val="24"/>
          <w:szCs w:val="24"/>
        </w:rPr>
      </w:pPr>
      <w:r w:rsidRPr="00AF6095">
        <w:rPr>
          <w:rFonts w:ascii="Times New Roman" w:hAnsi="Times New Roman"/>
          <w:sz w:val="24"/>
          <w:szCs w:val="24"/>
        </w:rPr>
        <w:t>Рассмотреть вопрос о раздельном сборе мусора;</w:t>
      </w:r>
    </w:p>
    <w:p w:rsidR="00E85064" w:rsidRPr="00AF6095" w:rsidRDefault="00E85064" w:rsidP="008232A1">
      <w:pPr>
        <w:pStyle w:val="a6"/>
        <w:numPr>
          <w:ilvl w:val="0"/>
          <w:numId w:val="4"/>
        </w:numPr>
        <w:tabs>
          <w:tab w:val="left" w:pos="709"/>
        </w:tabs>
        <w:spacing w:after="0" w:line="360" w:lineRule="auto"/>
        <w:ind w:left="0" w:firstLine="0"/>
        <w:jc w:val="both"/>
        <w:rPr>
          <w:rFonts w:ascii="Times New Roman" w:hAnsi="Times New Roman"/>
          <w:sz w:val="24"/>
          <w:szCs w:val="24"/>
        </w:rPr>
      </w:pPr>
      <w:r w:rsidRPr="00AF6095">
        <w:rPr>
          <w:rFonts w:ascii="Times New Roman" w:hAnsi="Times New Roman"/>
          <w:sz w:val="24"/>
          <w:szCs w:val="24"/>
        </w:rPr>
        <w:t>Выявить пункты приема и переработки вторичного сырья в городе Закаменске;</w:t>
      </w:r>
    </w:p>
    <w:p w:rsidR="00E85064" w:rsidRPr="00AF6095" w:rsidRDefault="00E85064" w:rsidP="008232A1">
      <w:pPr>
        <w:pStyle w:val="a6"/>
        <w:numPr>
          <w:ilvl w:val="0"/>
          <w:numId w:val="4"/>
        </w:numPr>
        <w:tabs>
          <w:tab w:val="left" w:pos="709"/>
        </w:tabs>
        <w:spacing w:after="0" w:line="360" w:lineRule="auto"/>
        <w:ind w:left="0" w:firstLine="0"/>
        <w:jc w:val="both"/>
        <w:rPr>
          <w:rFonts w:ascii="Times New Roman" w:hAnsi="Times New Roman"/>
          <w:sz w:val="24"/>
          <w:szCs w:val="24"/>
        </w:rPr>
      </w:pPr>
      <w:r w:rsidRPr="00AF6095">
        <w:rPr>
          <w:rFonts w:ascii="Times New Roman" w:hAnsi="Times New Roman"/>
          <w:sz w:val="24"/>
          <w:szCs w:val="24"/>
        </w:rPr>
        <w:t>Провести опрос обучащихся по проблеме исследования;</w:t>
      </w:r>
    </w:p>
    <w:p w:rsidR="00E85064" w:rsidRPr="00AF6095" w:rsidRDefault="00E85064" w:rsidP="008232A1">
      <w:pPr>
        <w:pStyle w:val="a6"/>
        <w:numPr>
          <w:ilvl w:val="0"/>
          <w:numId w:val="4"/>
        </w:numPr>
        <w:tabs>
          <w:tab w:val="left" w:pos="709"/>
        </w:tabs>
        <w:spacing w:after="0" w:line="360" w:lineRule="auto"/>
        <w:ind w:left="0" w:firstLine="0"/>
        <w:jc w:val="both"/>
        <w:rPr>
          <w:rFonts w:ascii="Times New Roman" w:hAnsi="Times New Roman"/>
          <w:sz w:val="24"/>
          <w:szCs w:val="24"/>
        </w:rPr>
      </w:pPr>
      <w:r w:rsidRPr="00AF6095">
        <w:rPr>
          <w:rFonts w:ascii="Times New Roman" w:hAnsi="Times New Roman"/>
          <w:sz w:val="24"/>
          <w:szCs w:val="24"/>
          <w:shd w:val="clear" w:color="auto" w:fill="FFFFFF"/>
        </w:rPr>
        <w:lastRenderedPageBreak/>
        <w:t>Предложить свои способы уменьшения количества мусора, вторичной переработки бытовых отходов;</w:t>
      </w:r>
    </w:p>
    <w:p w:rsidR="00E85064" w:rsidRPr="00AF6095" w:rsidRDefault="00E85064" w:rsidP="008232A1">
      <w:pPr>
        <w:pStyle w:val="a6"/>
        <w:numPr>
          <w:ilvl w:val="0"/>
          <w:numId w:val="4"/>
        </w:numPr>
        <w:tabs>
          <w:tab w:val="left" w:pos="709"/>
        </w:tabs>
        <w:spacing w:after="0" w:line="360" w:lineRule="auto"/>
        <w:ind w:left="0" w:firstLine="0"/>
        <w:jc w:val="both"/>
        <w:rPr>
          <w:rFonts w:ascii="Times New Roman" w:hAnsi="Times New Roman"/>
          <w:sz w:val="24"/>
          <w:szCs w:val="24"/>
        </w:rPr>
      </w:pPr>
      <w:r w:rsidRPr="00AF6095">
        <w:rPr>
          <w:rFonts w:ascii="Times New Roman" w:hAnsi="Times New Roman"/>
          <w:sz w:val="24"/>
          <w:szCs w:val="24"/>
        </w:rPr>
        <w:t>Разработать проект «Чистая территория».</w:t>
      </w:r>
    </w:p>
    <w:p w:rsidR="00E85064" w:rsidRPr="00AF6095" w:rsidRDefault="00E85064" w:rsidP="00E85064">
      <w:pPr>
        <w:spacing w:after="0" w:line="360" w:lineRule="auto"/>
        <w:ind w:firstLine="709"/>
        <w:contextualSpacing/>
        <w:jc w:val="both"/>
        <w:rPr>
          <w:rFonts w:ascii="Times New Roman" w:hAnsi="Times New Roman"/>
          <w:sz w:val="24"/>
          <w:szCs w:val="24"/>
        </w:rPr>
      </w:pPr>
      <w:r w:rsidRPr="00AF6095">
        <w:rPr>
          <w:rFonts w:ascii="Times New Roman" w:hAnsi="Times New Roman"/>
          <w:b/>
          <w:sz w:val="24"/>
          <w:szCs w:val="24"/>
        </w:rPr>
        <w:t>Гипотеза исследования:</w:t>
      </w:r>
      <w:r w:rsidRPr="00AF6095">
        <w:rPr>
          <w:rFonts w:ascii="Times New Roman" w:hAnsi="Times New Roman"/>
          <w:sz w:val="24"/>
          <w:szCs w:val="24"/>
        </w:rPr>
        <w:t xml:space="preserve"> </w:t>
      </w:r>
      <w:r w:rsidRPr="00AF6095">
        <w:rPr>
          <w:rFonts w:ascii="Times New Roman" w:hAnsi="Times New Roman"/>
          <w:sz w:val="24"/>
          <w:szCs w:val="24"/>
          <w:shd w:val="clear" w:color="auto" w:fill="FFFFFF"/>
        </w:rPr>
        <w:t>Раздельный сбор мусора способствует снижению количества не перерабатываемых отходов и изменению качественного состава выбрасываемого мусора, дает возможность его вторичного использования.</w:t>
      </w:r>
    </w:p>
    <w:p w:rsidR="00E85064" w:rsidRPr="00AF6095" w:rsidRDefault="00E85064" w:rsidP="00E85064">
      <w:pPr>
        <w:pStyle w:val="a6"/>
        <w:tabs>
          <w:tab w:val="left" w:pos="709"/>
        </w:tabs>
        <w:spacing w:after="0" w:line="360" w:lineRule="auto"/>
        <w:ind w:left="0" w:firstLine="709"/>
        <w:jc w:val="both"/>
        <w:rPr>
          <w:rFonts w:ascii="Times New Roman" w:hAnsi="Times New Roman"/>
          <w:sz w:val="24"/>
          <w:szCs w:val="24"/>
        </w:rPr>
      </w:pPr>
      <w:r w:rsidRPr="00AF6095">
        <w:rPr>
          <w:rFonts w:ascii="Times New Roman" w:hAnsi="Times New Roman"/>
          <w:b/>
          <w:sz w:val="24"/>
          <w:szCs w:val="24"/>
        </w:rPr>
        <w:t>Объект исследования:</w:t>
      </w:r>
      <w:r w:rsidRPr="00AF6095">
        <w:rPr>
          <w:rFonts w:ascii="Times New Roman" w:hAnsi="Times New Roman"/>
          <w:sz w:val="24"/>
          <w:szCs w:val="24"/>
        </w:rPr>
        <w:t xml:space="preserve"> Бытовые отходы.</w:t>
      </w:r>
    </w:p>
    <w:p w:rsidR="00E85064" w:rsidRPr="00AF6095" w:rsidRDefault="00E85064" w:rsidP="00E85064">
      <w:pPr>
        <w:pStyle w:val="a6"/>
        <w:tabs>
          <w:tab w:val="left" w:pos="709"/>
        </w:tabs>
        <w:spacing w:after="0" w:line="360" w:lineRule="auto"/>
        <w:ind w:left="0" w:firstLine="709"/>
        <w:jc w:val="both"/>
        <w:rPr>
          <w:rFonts w:ascii="Times New Roman" w:hAnsi="Times New Roman"/>
          <w:sz w:val="24"/>
          <w:szCs w:val="24"/>
        </w:rPr>
      </w:pPr>
      <w:r w:rsidRPr="00AF6095">
        <w:rPr>
          <w:rFonts w:ascii="Times New Roman" w:hAnsi="Times New Roman"/>
          <w:b/>
          <w:sz w:val="24"/>
          <w:szCs w:val="24"/>
        </w:rPr>
        <w:t>Предмет исследования:</w:t>
      </w:r>
      <w:r w:rsidRPr="00AF6095">
        <w:rPr>
          <w:rFonts w:ascii="Times New Roman" w:hAnsi="Times New Roman"/>
          <w:sz w:val="24"/>
          <w:szCs w:val="24"/>
        </w:rPr>
        <w:t xml:space="preserve"> Пластиковые отходы.</w:t>
      </w:r>
    </w:p>
    <w:p w:rsidR="00E85064" w:rsidRPr="00AF6095" w:rsidRDefault="00E85064" w:rsidP="00E85064">
      <w:pPr>
        <w:spacing w:after="0" w:line="360" w:lineRule="auto"/>
        <w:ind w:firstLine="709"/>
        <w:contextualSpacing/>
        <w:jc w:val="both"/>
        <w:rPr>
          <w:rFonts w:ascii="Times New Roman" w:hAnsi="Times New Roman"/>
          <w:sz w:val="24"/>
          <w:szCs w:val="24"/>
        </w:rPr>
      </w:pPr>
      <w:r w:rsidRPr="00AF6095">
        <w:rPr>
          <w:rFonts w:ascii="Times New Roman" w:hAnsi="Times New Roman"/>
          <w:b/>
          <w:sz w:val="24"/>
          <w:szCs w:val="24"/>
        </w:rPr>
        <w:t>Методы исследования:</w:t>
      </w:r>
      <w:r w:rsidRPr="00AF6095">
        <w:rPr>
          <w:rFonts w:ascii="Times New Roman" w:hAnsi="Times New Roman"/>
          <w:sz w:val="24"/>
          <w:szCs w:val="24"/>
        </w:rPr>
        <w:t xml:space="preserve"> изучение, опрос, анализ, статистическая обработка, </w:t>
      </w:r>
      <w:r w:rsidRPr="00AF6095">
        <w:rPr>
          <w:rFonts w:ascii="Times New Roman" w:hAnsi="Times New Roman"/>
          <w:sz w:val="24"/>
          <w:szCs w:val="24"/>
          <w:shd w:val="clear" w:color="auto" w:fill="FFFFFF"/>
        </w:rPr>
        <w:t xml:space="preserve">наблюдение, </w:t>
      </w:r>
      <w:r w:rsidRPr="00AF6095">
        <w:rPr>
          <w:rFonts w:ascii="Times New Roman" w:hAnsi="Times New Roman"/>
          <w:sz w:val="24"/>
          <w:szCs w:val="24"/>
        </w:rPr>
        <w:t>сравнение, доказательство, консультации с учителем, родителями, подбор текстов, фотографий.</w:t>
      </w:r>
    </w:p>
    <w:p w:rsidR="00E85064" w:rsidRPr="002B0B7C" w:rsidRDefault="00E85064" w:rsidP="00E85064">
      <w:pPr>
        <w:spacing w:after="0" w:line="360" w:lineRule="auto"/>
        <w:contextualSpacing/>
        <w:jc w:val="center"/>
        <w:rPr>
          <w:rFonts w:ascii="Times New Roman" w:hAnsi="Times New Roman"/>
          <w:szCs w:val="28"/>
        </w:rPr>
      </w:pPr>
      <w:r w:rsidRPr="002B0B7C">
        <w:rPr>
          <w:rFonts w:ascii="Times New Roman" w:hAnsi="Times New Roman"/>
          <w:szCs w:val="28"/>
        </w:rPr>
        <w:t>СПИСОК ИСПОЛЬЗОВАННОЙ ЛИТЕРАТУРЫ</w:t>
      </w:r>
    </w:p>
    <w:p w:rsidR="00E85064" w:rsidRPr="00AF6095" w:rsidRDefault="00E85064" w:rsidP="008232A1">
      <w:pPr>
        <w:pStyle w:val="a6"/>
        <w:numPr>
          <w:ilvl w:val="0"/>
          <w:numId w:val="5"/>
        </w:numPr>
        <w:shd w:val="clear" w:color="auto" w:fill="FFFFFF"/>
        <w:tabs>
          <w:tab w:val="left" w:pos="709"/>
        </w:tabs>
        <w:spacing w:after="0" w:line="360" w:lineRule="auto"/>
        <w:ind w:left="0" w:firstLine="0"/>
        <w:jc w:val="both"/>
        <w:textAlignment w:val="baseline"/>
        <w:rPr>
          <w:rFonts w:ascii="Times New Roman" w:hAnsi="Times New Roman"/>
          <w:bCs/>
          <w:kern w:val="36"/>
          <w:sz w:val="24"/>
          <w:szCs w:val="28"/>
        </w:rPr>
      </w:pPr>
      <w:r w:rsidRPr="00AF6095">
        <w:rPr>
          <w:rFonts w:ascii="Times New Roman" w:hAnsi="Times New Roman"/>
          <w:bCs/>
          <w:kern w:val="36"/>
          <w:sz w:val="24"/>
          <w:szCs w:val="28"/>
        </w:rPr>
        <w:t>https://scienceforum.ru/2020/article/2018022689</w:t>
      </w:r>
    </w:p>
    <w:p w:rsidR="00E85064" w:rsidRPr="00AF6095" w:rsidRDefault="00E85064" w:rsidP="008232A1">
      <w:pPr>
        <w:pStyle w:val="a6"/>
        <w:numPr>
          <w:ilvl w:val="0"/>
          <w:numId w:val="5"/>
        </w:numPr>
        <w:shd w:val="clear" w:color="auto" w:fill="FFFFFF"/>
        <w:tabs>
          <w:tab w:val="left" w:pos="709"/>
        </w:tabs>
        <w:spacing w:after="0" w:line="360" w:lineRule="auto"/>
        <w:ind w:left="0" w:firstLine="0"/>
        <w:jc w:val="both"/>
        <w:textAlignment w:val="baseline"/>
        <w:rPr>
          <w:rFonts w:ascii="Times New Roman" w:hAnsi="Times New Roman"/>
          <w:bCs/>
          <w:kern w:val="36"/>
          <w:sz w:val="24"/>
          <w:szCs w:val="28"/>
        </w:rPr>
      </w:pPr>
      <w:r w:rsidRPr="00AF6095">
        <w:rPr>
          <w:rFonts w:ascii="Times New Roman" w:hAnsi="Times New Roman"/>
          <w:bCs/>
          <w:kern w:val="36"/>
          <w:sz w:val="24"/>
          <w:szCs w:val="28"/>
        </w:rPr>
        <w:t>https://ecoportal.su/public/waste/view/847.html</w:t>
      </w:r>
    </w:p>
    <w:p w:rsidR="00E85064" w:rsidRPr="00AF6095" w:rsidRDefault="00E85064" w:rsidP="008232A1">
      <w:pPr>
        <w:pStyle w:val="a6"/>
        <w:numPr>
          <w:ilvl w:val="0"/>
          <w:numId w:val="5"/>
        </w:numPr>
        <w:shd w:val="clear" w:color="auto" w:fill="FFFFFF"/>
        <w:tabs>
          <w:tab w:val="left" w:pos="709"/>
        </w:tabs>
        <w:spacing w:after="0" w:line="360" w:lineRule="auto"/>
        <w:ind w:left="0" w:firstLine="0"/>
        <w:jc w:val="both"/>
        <w:textAlignment w:val="baseline"/>
        <w:rPr>
          <w:rFonts w:ascii="Times New Roman" w:hAnsi="Times New Roman"/>
          <w:bCs/>
          <w:kern w:val="36"/>
          <w:sz w:val="24"/>
          <w:szCs w:val="28"/>
        </w:rPr>
      </w:pPr>
      <w:r w:rsidRPr="00AF6095">
        <w:rPr>
          <w:rFonts w:ascii="Times New Roman" w:hAnsi="Times New Roman"/>
          <w:bCs/>
          <w:kern w:val="36"/>
          <w:sz w:val="24"/>
          <w:szCs w:val="28"/>
        </w:rPr>
        <w:t>Боголюбов С. А. Экология: учебное пособие. – М: Знание,1997.</w:t>
      </w:r>
    </w:p>
    <w:p w:rsidR="00E85064" w:rsidRPr="00AF6095" w:rsidRDefault="00E85064" w:rsidP="008232A1">
      <w:pPr>
        <w:pStyle w:val="a6"/>
        <w:numPr>
          <w:ilvl w:val="0"/>
          <w:numId w:val="5"/>
        </w:numPr>
        <w:shd w:val="clear" w:color="auto" w:fill="FFFFFF"/>
        <w:tabs>
          <w:tab w:val="left" w:pos="709"/>
        </w:tabs>
        <w:spacing w:after="0" w:line="360" w:lineRule="auto"/>
        <w:ind w:left="0" w:firstLine="0"/>
        <w:jc w:val="both"/>
        <w:textAlignment w:val="baseline"/>
        <w:rPr>
          <w:rFonts w:ascii="Times New Roman" w:hAnsi="Times New Roman"/>
          <w:bCs/>
          <w:kern w:val="36"/>
          <w:sz w:val="24"/>
          <w:szCs w:val="28"/>
        </w:rPr>
      </w:pPr>
      <w:r w:rsidRPr="00AF6095">
        <w:rPr>
          <w:rFonts w:ascii="Times New Roman" w:hAnsi="Times New Roman"/>
          <w:bCs/>
          <w:kern w:val="36"/>
          <w:sz w:val="24"/>
          <w:szCs w:val="28"/>
        </w:rPr>
        <w:t>Жилин Д.М. «Современные проблемы утилизации мусора» // Химия в школе. – 1998 - №1.</w:t>
      </w:r>
    </w:p>
    <w:p w:rsidR="00E85064" w:rsidRPr="00AF6095" w:rsidRDefault="00E85064" w:rsidP="008232A1">
      <w:pPr>
        <w:pStyle w:val="a6"/>
        <w:numPr>
          <w:ilvl w:val="0"/>
          <w:numId w:val="5"/>
        </w:numPr>
        <w:shd w:val="clear" w:color="auto" w:fill="FFFFFF"/>
        <w:tabs>
          <w:tab w:val="left" w:pos="709"/>
        </w:tabs>
        <w:spacing w:after="0" w:line="360" w:lineRule="auto"/>
        <w:ind w:left="0" w:firstLine="0"/>
        <w:jc w:val="both"/>
        <w:textAlignment w:val="baseline"/>
        <w:rPr>
          <w:b/>
          <w:sz w:val="24"/>
          <w:szCs w:val="28"/>
        </w:rPr>
      </w:pPr>
      <w:r w:rsidRPr="00AF6095">
        <w:rPr>
          <w:rFonts w:ascii="Times New Roman" w:hAnsi="Times New Roman"/>
          <w:bCs/>
          <w:kern w:val="36"/>
          <w:sz w:val="24"/>
          <w:szCs w:val="28"/>
        </w:rPr>
        <w:t xml:space="preserve">Миркин Б. М. «Как экономить ресурсы» // Биология в школе. – 2004 -№ </w:t>
      </w:r>
    </w:p>
    <w:p w:rsidR="00E85064" w:rsidRPr="00AF6095" w:rsidRDefault="00E85064" w:rsidP="008232A1">
      <w:pPr>
        <w:pStyle w:val="1"/>
        <w:numPr>
          <w:ilvl w:val="0"/>
          <w:numId w:val="5"/>
        </w:numPr>
        <w:shd w:val="clear" w:color="auto" w:fill="FFFFFF"/>
        <w:tabs>
          <w:tab w:val="left" w:pos="709"/>
        </w:tabs>
        <w:spacing w:before="0" w:beforeAutospacing="0" w:after="0" w:afterAutospacing="0" w:line="360" w:lineRule="auto"/>
        <w:ind w:left="0" w:firstLine="0"/>
        <w:contextualSpacing/>
        <w:jc w:val="both"/>
        <w:rPr>
          <w:b w:val="0"/>
          <w:sz w:val="24"/>
          <w:szCs w:val="28"/>
        </w:rPr>
      </w:pPr>
      <w:r w:rsidRPr="00AF6095">
        <w:rPr>
          <w:b w:val="0"/>
          <w:sz w:val="24"/>
          <w:szCs w:val="28"/>
        </w:rPr>
        <w:t>https://ru.wikipedia.org/wiki/Заглавная_страница</w:t>
      </w:r>
    </w:p>
    <w:p w:rsidR="00E85064" w:rsidRPr="00AF6095" w:rsidRDefault="00E85064" w:rsidP="008232A1">
      <w:pPr>
        <w:pStyle w:val="a7"/>
        <w:numPr>
          <w:ilvl w:val="0"/>
          <w:numId w:val="5"/>
        </w:numPr>
        <w:shd w:val="clear" w:color="auto" w:fill="FFFFFF"/>
        <w:tabs>
          <w:tab w:val="left" w:pos="709"/>
        </w:tabs>
        <w:spacing w:before="0" w:beforeAutospacing="0" w:after="0" w:afterAutospacing="0" w:line="360" w:lineRule="auto"/>
        <w:ind w:left="0" w:firstLine="0"/>
        <w:contextualSpacing/>
        <w:rPr>
          <w:szCs w:val="28"/>
        </w:rPr>
      </w:pPr>
      <w:r w:rsidRPr="00AF6095">
        <w:rPr>
          <w:szCs w:val="28"/>
          <w:u w:val="single"/>
        </w:rPr>
        <w:t>http://otvet.mail.ru/question/12411803</w:t>
      </w:r>
    </w:p>
    <w:p w:rsidR="00E85064" w:rsidRPr="00AF6095" w:rsidRDefault="00E85064" w:rsidP="008232A1">
      <w:pPr>
        <w:pStyle w:val="a7"/>
        <w:numPr>
          <w:ilvl w:val="0"/>
          <w:numId w:val="5"/>
        </w:numPr>
        <w:shd w:val="clear" w:color="auto" w:fill="FFFFFF"/>
        <w:tabs>
          <w:tab w:val="left" w:pos="709"/>
        </w:tabs>
        <w:spacing w:before="0" w:beforeAutospacing="0" w:after="0" w:afterAutospacing="0" w:line="360" w:lineRule="auto"/>
        <w:ind w:left="0" w:firstLine="0"/>
        <w:contextualSpacing/>
        <w:rPr>
          <w:szCs w:val="28"/>
        </w:rPr>
      </w:pPr>
      <w:r w:rsidRPr="00AF6095">
        <w:rPr>
          <w:szCs w:val="28"/>
        </w:rPr>
        <w:t>Акимова Т. А., Хаскин В. В. Экология: учебник для вузов. – М.: ЮНИТИ, 1999.</w:t>
      </w:r>
    </w:p>
    <w:p w:rsidR="00E85064" w:rsidRPr="00AF6095" w:rsidRDefault="00E85064" w:rsidP="008232A1">
      <w:pPr>
        <w:pStyle w:val="a7"/>
        <w:numPr>
          <w:ilvl w:val="0"/>
          <w:numId w:val="5"/>
        </w:numPr>
        <w:shd w:val="clear" w:color="auto" w:fill="FFFFFF"/>
        <w:tabs>
          <w:tab w:val="left" w:pos="709"/>
        </w:tabs>
        <w:spacing w:before="0" w:beforeAutospacing="0" w:after="0" w:afterAutospacing="0" w:line="360" w:lineRule="auto"/>
        <w:ind w:left="0" w:firstLine="0"/>
        <w:contextualSpacing/>
        <w:rPr>
          <w:szCs w:val="28"/>
        </w:rPr>
      </w:pPr>
      <w:r w:rsidRPr="00AF6095">
        <w:rPr>
          <w:szCs w:val="28"/>
        </w:rPr>
        <w:t>Коробкин В. И., Передельский Л. В. ЭКОЛОГИЯ. Конспект лекций. Ростов н/Д: Феникс, 2004.</w:t>
      </w:r>
    </w:p>
    <w:p w:rsidR="00E85064" w:rsidRPr="00E54E04" w:rsidRDefault="00E85064" w:rsidP="00E85064">
      <w:pPr>
        <w:spacing w:after="0" w:line="360" w:lineRule="auto"/>
        <w:contextualSpacing/>
        <w:jc w:val="center"/>
        <w:rPr>
          <w:rFonts w:ascii="Times New Roman" w:hAnsi="Times New Roman"/>
          <w:b/>
          <w:i/>
          <w:sz w:val="28"/>
          <w:szCs w:val="28"/>
        </w:rPr>
      </w:pPr>
    </w:p>
    <w:p w:rsidR="002B0B7C" w:rsidRPr="002B0B7C" w:rsidRDefault="002B0B7C" w:rsidP="002B0B7C">
      <w:pPr>
        <w:pStyle w:val="aa"/>
        <w:jc w:val="right"/>
        <w:rPr>
          <w:sz w:val="24"/>
          <w:szCs w:val="24"/>
        </w:rPr>
      </w:pPr>
      <w:r w:rsidRPr="002B0B7C">
        <w:rPr>
          <w:sz w:val="24"/>
          <w:szCs w:val="24"/>
        </w:rPr>
        <w:t>Тогошеев Цыденжап М.</w:t>
      </w:r>
    </w:p>
    <w:p w:rsidR="002B0B7C" w:rsidRPr="002B0B7C" w:rsidRDefault="002B0B7C" w:rsidP="002B0B7C">
      <w:pPr>
        <w:spacing w:after="0"/>
        <w:jc w:val="right"/>
        <w:rPr>
          <w:rFonts w:ascii="Times New Roman" w:hAnsi="Times New Roman"/>
          <w:sz w:val="24"/>
          <w:szCs w:val="24"/>
        </w:rPr>
      </w:pPr>
      <w:r w:rsidRPr="002B0B7C">
        <w:rPr>
          <w:rFonts w:ascii="Times New Roman" w:hAnsi="Times New Roman"/>
          <w:sz w:val="24"/>
          <w:szCs w:val="24"/>
        </w:rPr>
        <w:t>студент группы "МОГР"</w:t>
      </w:r>
    </w:p>
    <w:p w:rsidR="002B0B7C" w:rsidRPr="002B0B7C" w:rsidRDefault="002B0B7C" w:rsidP="002B0B7C">
      <w:pPr>
        <w:spacing w:after="0"/>
        <w:jc w:val="right"/>
        <w:rPr>
          <w:rFonts w:ascii="Times New Roman" w:hAnsi="Times New Roman"/>
          <w:sz w:val="24"/>
          <w:szCs w:val="24"/>
        </w:rPr>
      </w:pPr>
      <w:r w:rsidRPr="002B0B7C">
        <w:rPr>
          <w:rFonts w:ascii="Times New Roman" w:hAnsi="Times New Roman"/>
          <w:sz w:val="24"/>
          <w:szCs w:val="24"/>
        </w:rPr>
        <w:t>Руководитель: Мандаганова Эржени С.</w:t>
      </w:r>
    </w:p>
    <w:p w:rsidR="00E85064" w:rsidRDefault="002B0B7C" w:rsidP="002B0B7C">
      <w:pPr>
        <w:spacing w:after="0" w:line="360" w:lineRule="auto"/>
        <w:contextualSpacing/>
        <w:jc w:val="right"/>
        <w:rPr>
          <w:rFonts w:ascii="Times New Roman" w:hAnsi="Times New Roman"/>
          <w:sz w:val="24"/>
          <w:szCs w:val="24"/>
        </w:rPr>
      </w:pPr>
      <w:r w:rsidRPr="002B0B7C">
        <w:rPr>
          <w:rFonts w:ascii="Times New Roman" w:hAnsi="Times New Roman"/>
          <w:sz w:val="24"/>
          <w:szCs w:val="24"/>
        </w:rPr>
        <w:t>преподаватель спец. дисциплин</w:t>
      </w:r>
      <w:r>
        <w:rPr>
          <w:rFonts w:ascii="Times New Roman" w:hAnsi="Times New Roman"/>
          <w:sz w:val="24"/>
          <w:szCs w:val="24"/>
        </w:rPr>
        <w:t>.</w:t>
      </w:r>
    </w:p>
    <w:p w:rsidR="002B0B7C" w:rsidRDefault="002B0B7C" w:rsidP="002B0B7C">
      <w:pPr>
        <w:spacing w:after="0" w:line="360" w:lineRule="auto"/>
        <w:contextualSpacing/>
        <w:jc w:val="right"/>
        <w:rPr>
          <w:rFonts w:ascii="Times New Roman" w:hAnsi="Times New Roman"/>
          <w:sz w:val="24"/>
          <w:szCs w:val="24"/>
        </w:rPr>
      </w:pPr>
    </w:p>
    <w:p w:rsidR="002B0B7C" w:rsidRPr="002B0B7C" w:rsidRDefault="002B0B7C" w:rsidP="002B0B7C">
      <w:pPr>
        <w:pStyle w:val="Heading1"/>
        <w:spacing w:line="276" w:lineRule="auto"/>
        <w:ind w:left="1274" w:right="461"/>
        <w:jc w:val="center"/>
        <w:rPr>
          <w:spacing w:val="-6"/>
          <w:sz w:val="24"/>
          <w:szCs w:val="24"/>
        </w:rPr>
      </w:pPr>
      <w:r w:rsidRPr="002B0B7C">
        <w:rPr>
          <w:sz w:val="24"/>
          <w:szCs w:val="24"/>
        </w:rPr>
        <w:t>Влияние</w:t>
      </w:r>
      <w:r w:rsidRPr="002B0B7C">
        <w:rPr>
          <w:spacing w:val="-8"/>
          <w:sz w:val="24"/>
          <w:szCs w:val="24"/>
        </w:rPr>
        <w:t xml:space="preserve"> </w:t>
      </w:r>
      <w:r w:rsidRPr="002B0B7C">
        <w:rPr>
          <w:sz w:val="24"/>
          <w:szCs w:val="24"/>
        </w:rPr>
        <w:t>техногенных</w:t>
      </w:r>
      <w:r w:rsidRPr="002B0B7C">
        <w:rPr>
          <w:spacing w:val="-9"/>
          <w:sz w:val="24"/>
          <w:szCs w:val="24"/>
        </w:rPr>
        <w:t xml:space="preserve"> </w:t>
      </w:r>
      <w:r w:rsidRPr="002B0B7C">
        <w:rPr>
          <w:sz w:val="24"/>
          <w:szCs w:val="24"/>
        </w:rPr>
        <w:t>песков</w:t>
      </w:r>
    </w:p>
    <w:p w:rsidR="002B0B7C" w:rsidRDefault="002B0B7C" w:rsidP="002B0B7C">
      <w:pPr>
        <w:pStyle w:val="Heading1"/>
        <w:spacing w:line="276" w:lineRule="auto"/>
        <w:ind w:left="1274" w:right="461"/>
        <w:jc w:val="center"/>
        <w:rPr>
          <w:sz w:val="24"/>
          <w:szCs w:val="24"/>
        </w:rPr>
      </w:pPr>
      <w:r w:rsidRPr="002B0B7C">
        <w:rPr>
          <w:rFonts w:ascii="Georgia" w:hAnsi="Georgia"/>
          <w:color w:val="000000"/>
          <w:sz w:val="16"/>
          <w:szCs w:val="21"/>
        </w:rPr>
        <w:t xml:space="preserve"> </w:t>
      </w:r>
      <w:r w:rsidRPr="002B0B7C">
        <w:rPr>
          <w:sz w:val="24"/>
          <w:szCs w:val="24"/>
        </w:rPr>
        <w:t>на</w:t>
      </w:r>
      <w:r w:rsidRPr="002B0B7C">
        <w:rPr>
          <w:spacing w:val="-6"/>
          <w:sz w:val="24"/>
          <w:szCs w:val="24"/>
        </w:rPr>
        <w:t xml:space="preserve"> </w:t>
      </w:r>
      <w:r w:rsidRPr="002B0B7C">
        <w:rPr>
          <w:sz w:val="24"/>
          <w:szCs w:val="24"/>
        </w:rPr>
        <w:t>здоровье</w:t>
      </w:r>
      <w:r w:rsidRPr="002B0B7C">
        <w:rPr>
          <w:spacing w:val="-4"/>
          <w:sz w:val="24"/>
          <w:szCs w:val="24"/>
        </w:rPr>
        <w:t xml:space="preserve"> </w:t>
      </w:r>
      <w:r w:rsidRPr="002B0B7C">
        <w:rPr>
          <w:sz w:val="24"/>
          <w:szCs w:val="24"/>
        </w:rPr>
        <w:t xml:space="preserve">жителей </w:t>
      </w:r>
      <w:r w:rsidRPr="002B0B7C">
        <w:rPr>
          <w:spacing w:val="-67"/>
          <w:sz w:val="24"/>
          <w:szCs w:val="24"/>
        </w:rPr>
        <w:t xml:space="preserve"> </w:t>
      </w:r>
      <w:r w:rsidRPr="002B0B7C">
        <w:rPr>
          <w:sz w:val="24"/>
          <w:szCs w:val="24"/>
        </w:rPr>
        <w:t>г.</w:t>
      </w:r>
      <w:r w:rsidRPr="002B0B7C">
        <w:rPr>
          <w:spacing w:val="-2"/>
          <w:sz w:val="24"/>
          <w:szCs w:val="24"/>
        </w:rPr>
        <w:t xml:space="preserve"> </w:t>
      </w:r>
      <w:r w:rsidRPr="002B0B7C">
        <w:rPr>
          <w:sz w:val="24"/>
          <w:szCs w:val="24"/>
        </w:rPr>
        <w:t>Закаменск</w:t>
      </w:r>
      <w:r>
        <w:rPr>
          <w:sz w:val="24"/>
          <w:szCs w:val="24"/>
        </w:rPr>
        <w:t>.</w:t>
      </w:r>
    </w:p>
    <w:p w:rsidR="002B0B7C" w:rsidRPr="002B0B7C" w:rsidRDefault="002B0B7C" w:rsidP="00BB6962">
      <w:pPr>
        <w:pStyle w:val="aa"/>
        <w:spacing w:line="276" w:lineRule="auto"/>
        <w:ind w:left="232" w:right="117" w:firstLine="710"/>
        <w:jc w:val="both"/>
        <w:rPr>
          <w:sz w:val="24"/>
          <w:szCs w:val="24"/>
        </w:rPr>
      </w:pPr>
      <w:r w:rsidRPr="002B0B7C">
        <w:rPr>
          <w:sz w:val="24"/>
          <w:szCs w:val="24"/>
        </w:rPr>
        <w:t>22 октября 1936 года в газете «Бурят-монгольская правда» руководитель</w:t>
      </w:r>
      <w:r w:rsidRPr="002B0B7C">
        <w:rPr>
          <w:spacing w:val="1"/>
          <w:sz w:val="24"/>
          <w:szCs w:val="24"/>
        </w:rPr>
        <w:t xml:space="preserve"> </w:t>
      </w:r>
      <w:r w:rsidRPr="002B0B7C">
        <w:rPr>
          <w:sz w:val="24"/>
          <w:szCs w:val="24"/>
        </w:rPr>
        <w:t>Джидастроя И.И. Борисенко пишет: «В 1932 г. молодой геолог М.В. Бесова</w:t>
      </w:r>
      <w:r w:rsidRPr="002B0B7C">
        <w:rPr>
          <w:spacing w:val="1"/>
          <w:sz w:val="24"/>
          <w:szCs w:val="24"/>
        </w:rPr>
        <w:t xml:space="preserve"> </w:t>
      </w:r>
      <w:r w:rsidRPr="002B0B7C">
        <w:rPr>
          <w:sz w:val="24"/>
          <w:szCs w:val="24"/>
        </w:rPr>
        <w:t>впервые</w:t>
      </w:r>
      <w:r w:rsidRPr="002B0B7C">
        <w:rPr>
          <w:spacing w:val="1"/>
          <w:sz w:val="24"/>
          <w:szCs w:val="24"/>
        </w:rPr>
        <w:t xml:space="preserve"> </w:t>
      </w:r>
      <w:r w:rsidRPr="002B0B7C">
        <w:rPr>
          <w:sz w:val="24"/>
          <w:szCs w:val="24"/>
        </w:rPr>
        <w:t>заглянула</w:t>
      </w:r>
      <w:r w:rsidRPr="002B0B7C">
        <w:rPr>
          <w:spacing w:val="1"/>
          <w:sz w:val="24"/>
          <w:szCs w:val="24"/>
        </w:rPr>
        <w:t xml:space="preserve"> </w:t>
      </w:r>
      <w:r w:rsidRPr="002B0B7C">
        <w:rPr>
          <w:sz w:val="24"/>
          <w:szCs w:val="24"/>
        </w:rPr>
        <w:t>в</w:t>
      </w:r>
      <w:r w:rsidRPr="002B0B7C">
        <w:rPr>
          <w:spacing w:val="1"/>
          <w:sz w:val="24"/>
          <w:szCs w:val="24"/>
        </w:rPr>
        <w:t xml:space="preserve"> </w:t>
      </w:r>
      <w:r w:rsidRPr="002B0B7C">
        <w:rPr>
          <w:sz w:val="24"/>
          <w:szCs w:val="24"/>
        </w:rPr>
        <w:t>«содержание»</w:t>
      </w:r>
      <w:r w:rsidRPr="002B0B7C">
        <w:rPr>
          <w:spacing w:val="1"/>
          <w:sz w:val="24"/>
          <w:szCs w:val="24"/>
        </w:rPr>
        <w:t xml:space="preserve"> </w:t>
      </w:r>
      <w:r w:rsidRPr="002B0B7C">
        <w:rPr>
          <w:sz w:val="24"/>
          <w:szCs w:val="24"/>
        </w:rPr>
        <w:t>гуджирских</w:t>
      </w:r>
      <w:r w:rsidRPr="002B0B7C">
        <w:rPr>
          <w:spacing w:val="1"/>
          <w:sz w:val="24"/>
          <w:szCs w:val="24"/>
        </w:rPr>
        <w:t xml:space="preserve"> </w:t>
      </w:r>
      <w:r w:rsidRPr="002B0B7C">
        <w:rPr>
          <w:sz w:val="24"/>
          <w:szCs w:val="24"/>
        </w:rPr>
        <w:t>гор.</w:t>
      </w:r>
      <w:r w:rsidRPr="002B0B7C">
        <w:rPr>
          <w:spacing w:val="1"/>
          <w:sz w:val="24"/>
          <w:szCs w:val="24"/>
        </w:rPr>
        <w:t xml:space="preserve"> </w:t>
      </w:r>
      <w:r w:rsidRPr="002B0B7C">
        <w:rPr>
          <w:sz w:val="24"/>
          <w:szCs w:val="24"/>
        </w:rPr>
        <w:t>В</w:t>
      </w:r>
      <w:r w:rsidRPr="002B0B7C">
        <w:rPr>
          <w:spacing w:val="1"/>
          <w:sz w:val="24"/>
          <w:szCs w:val="24"/>
        </w:rPr>
        <w:t xml:space="preserve"> </w:t>
      </w:r>
      <w:r w:rsidRPr="002B0B7C">
        <w:rPr>
          <w:sz w:val="24"/>
          <w:szCs w:val="24"/>
        </w:rPr>
        <w:t>кварцевых</w:t>
      </w:r>
      <w:r w:rsidRPr="002B0B7C">
        <w:rPr>
          <w:spacing w:val="1"/>
          <w:sz w:val="24"/>
          <w:szCs w:val="24"/>
        </w:rPr>
        <w:t xml:space="preserve"> </w:t>
      </w:r>
      <w:r w:rsidRPr="002B0B7C">
        <w:rPr>
          <w:sz w:val="24"/>
          <w:szCs w:val="24"/>
        </w:rPr>
        <w:t>породах</w:t>
      </w:r>
      <w:r w:rsidRPr="002B0B7C">
        <w:rPr>
          <w:spacing w:val="1"/>
          <w:sz w:val="24"/>
          <w:szCs w:val="24"/>
        </w:rPr>
        <w:t xml:space="preserve"> </w:t>
      </w:r>
      <w:r w:rsidRPr="002B0B7C">
        <w:rPr>
          <w:sz w:val="24"/>
          <w:szCs w:val="24"/>
        </w:rPr>
        <w:t>оказались вкрапленными блестящие черные крошки – вольфрам. Химические</w:t>
      </w:r>
      <w:r w:rsidRPr="002B0B7C">
        <w:rPr>
          <w:spacing w:val="1"/>
          <w:sz w:val="24"/>
          <w:szCs w:val="24"/>
        </w:rPr>
        <w:t xml:space="preserve"> </w:t>
      </w:r>
      <w:r w:rsidRPr="002B0B7C">
        <w:rPr>
          <w:sz w:val="24"/>
          <w:szCs w:val="24"/>
        </w:rPr>
        <w:t>испытания</w:t>
      </w:r>
      <w:r w:rsidRPr="002B0B7C">
        <w:rPr>
          <w:spacing w:val="1"/>
          <w:sz w:val="24"/>
          <w:szCs w:val="24"/>
        </w:rPr>
        <w:t xml:space="preserve"> </w:t>
      </w:r>
      <w:r w:rsidRPr="002B0B7C">
        <w:rPr>
          <w:sz w:val="24"/>
          <w:szCs w:val="24"/>
        </w:rPr>
        <w:t>дали</w:t>
      </w:r>
      <w:r w:rsidRPr="002B0B7C">
        <w:rPr>
          <w:spacing w:val="1"/>
          <w:sz w:val="24"/>
          <w:szCs w:val="24"/>
        </w:rPr>
        <w:t xml:space="preserve"> </w:t>
      </w:r>
      <w:r w:rsidRPr="002B0B7C">
        <w:rPr>
          <w:sz w:val="24"/>
          <w:szCs w:val="24"/>
        </w:rPr>
        <w:t>прекрасные</w:t>
      </w:r>
      <w:r w:rsidRPr="002B0B7C">
        <w:rPr>
          <w:spacing w:val="1"/>
          <w:sz w:val="24"/>
          <w:szCs w:val="24"/>
        </w:rPr>
        <w:t xml:space="preserve"> </w:t>
      </w:r>
      <w:r w:rsidRPr="002B0B7C">
        <w:rPr>
          <w:sz w:val="24"/>
          <w:szCs w:val="24"/>
        </w:rPr>
        <w:t>результаты:</w:t>
      </w:r>
      <w:r w:rsidRPr="002B0B7C">
        <w:rPr>
          <w:spacing w:val="1"/>
          <w:sz w:val="24"/>
          <w:szCs w:val="24"/>
        </w:rPr>
        <w:t xml:space="preserve"> </w:t>
      </w:r>
      <w:r w:rsidRPr="002B0B7C">
        <w:rPr>
          <w:sz w:val="24"/>
          <w:szCs w:val="24"/>
        </w:rPr>
        <w:t>джидинский</w:t>
      </w:r>
      <w:r w:rsidRPr="002B0B7C">
        <w:rPr>
          <w:spacing w:val="71"/>
          <w:sz w:val="24"/>
          <w:szCs w:val="24"/>
        </w:rPr>
        <w:t xml:space="preserve"> </w:t>
      </w:r>
      <w:r w:rsidRPr="002B0B7C">
        <w:rPr>
          <w:sz w:val="24"/>
          <w:szCs w:val="24"/>
        </w:rPr>
        <w:t>вольфрамовый</w:t>
      </w:r>
      <w:r w:rsidRPr="002B0B7C">
        <w:rPr>
          <w:spacing w:val="1"/>
          <w:sz w:val="24"/>
          <w:szCs w:val="24"/>
        </w:rPr>
        <w:t xml:space="preserve"> </w:t>
      </w:r>
      <w:r w:rsidRPr="002B0B7C">
        <w:rPr>
          <w:sz w:val="24"/>
          <w:szCs w:val="24"/>
        </w:rPr>
        <w:t>концентрат исключительно высокого качества. В условиях необжитости района</w:t>
      </w:r>
      <w:r w:rsidRPr="002B0B7C">
        <w:rPr>
          <w:spacing w:val="-67"/>
          <w:sz w:val="24"/>
          <w:szCs w:val="24"/>
        </w:rPr>
        <w:t xml:space="preserve"> </w:t>
      </w:r>
      <w:r w:rsidRPr="002B0B7C">
        <w:rPr>
          <w:sz w:val="24"/>
          <w:szCs w:val="24"/>
        </w:rPr>
        <w:t xml:space="preserve">в самом начале строительства уже </w:t>
      </w:r>
      <w:r w:rsidRPr="002B0B7C">
        <w:rPr>
          <w:sz w:val="24"/>
          <w:szCs w:val="24"/>
        </w:rPr>
        <w:lastRenderedPageBreak/>
        <w:t>в 1934-1935 гг. джидинская разведка выдала</w:t>
      </w:r>
      <w:r w:rsidRPr="002B0B7C">
        <w:rPr>
          <w:spacing w:val="1"/>
          <w:sz w:val="24"/>
          <w:szCs w:val="24"/>
        </w:rPr>
        <w:t xml:space="preserve"> </w:t>
      </w:r>
      <w:r w:rsidRPr="002B0B7C">
        <w:rPr>
          <w:sz w:val="24"/>
          <w:szCs w:val="24"/>
        </w:rPr>
        <w:t>первый</w:t>
      </w:r>
      <w:r w:rsidRPr="002B0B7C">
        <w:rPr>
          <w:spacing w:val="1"/>
          <w:sz w:val="24"/>
          <w:szCs w:val="24"/>
        </w:rPr>
        <w:t xml:space="preserve"> </w:t>
      </w:r>
      <w:r w:rsidRPr="002B0B7C">
        <w:rPr>
          <w:sz w:val="24"/>
          <w:szCs w:val="24"/>
        </w:rPr>
        <w:t>промышленный</w:t>
      </w:r>
      <w:r w:rsidRPr="002B0B7C">
        <w:rPr>
          <w:spacing w:val="1"/>
          <w:sz w:val="24"/>
          <w:szCs w:val="24"/>
        </w:rPr>
        <w:t xml:space="preserve"> </w:t>
      </w:r>
      <w:r w:rsidRPr="002B0B7C">
        <w:rPr>
          <w:sz w:val="24"/>
          <w:szCs w:val="24"/>
        </w:rPr>
        <w:t>вольфрам.</w:t>
      </w:r>
      <w:r w:rsidRPr="002B0B7C">
        <w:rPr>
          <w:spacing w:val="1"/>
          <w:sz w:val="24"/>
          <w:szCs w:val="24"/>
        </w:rPr>
        <w:t xml:space="preserve"> </w:t>
      </w:r>
      <w:r w:rsidRPr="002B0B7C">
        <w:rPr>
          <w:sz w:val="24"/>
          <w:szCs w:val="24"/>
        </w:rPr>
        <w:t>Валовая</w:t>
      </w:r>
      <w:r w:rsidRPr="002B0B7C">
        <w:rPr>
          <w:spacing w:val="1"/>
          <w:sz w:val="24"/>
          <w:szCs w:val="24"/>
        </w:rPr>
        <w:t xml:space="preserve"> </w:t>
      </w:r>
      <w:r w:rsidRPr="002B0B7C">
        <w:rPr>
          <w:sz w:val="24"/>
          <w:szCs w:val="24"/>
        </w:rPr>
        <w:t>продукция</w:t>
      </w:r>
      <w:r w:rsidRPr="002B0B7C">
        <w:rPr>
          <w:spacing w:val="1"/>
          <w:sz w:val="24"/>
          <w:szCs w:val="24"/>
        </w:rPr>
        <w:t xml:space="preserve"> </w:t>
      </w:r>
      <w:r w:rsidRPr="002B0B7C">
        <w:rPr>
          <w:sz w:val="24"/>
          <w:szCs w:val="24"/>
        </w:rPr>
        <w:t>комбината</w:t>
      </w:r>
      <w:r w:rsidRPr="002B0B7C">
        <w:rPr>
          <w:spacing w:val="1"/>
          <w:sz w:val="24"/>
          <w:szCs w:val="24"/>
        </w:rPr>
        <w:t xml:space="preserve"> </w:t>
      </w:r>
      <w:r w:rsidRPr="002B0B7C">
        <w:rPr>
          <w:sz w:val="24"/>
          <w:szCs w:val="24"/>
        </w:rPr>
        <w:t>в</w:t>
      </w:r>
      <w:r w:rsidRPr="002B0B7C">
        <w:rPr>
          <w:spacing w:val="1"/>
          <w:sz w:val="24"/>
          <w:szCs w:val="24"/>
        </w:rPr>
        <w:t xml:space="preserve"> </w:t>
      </w:r>
      <w:r w:rsidRPr="002B0B7C">
        <w:rPr>
          <w:sz w:val="24"/>
          <w:szCs w:val="24"/>
        </w:rPr>
        <w:t>1936</w:t>
      </w:r>
      <w:r w:rsidRPr="002B0B7C">
        <w:rPr>
          <w:spacing w:val="1"/>
          <w:sz w:val="24"/>
          <w:szCs w:val="24"/>
        </w:rPr>
        <w:t xml:space="preserve"> </w:t>
      </w:r>
      <w:r w:rsidRPr="002B0B7C">
        <w:rPr>
          <w:sz w:val="24"/>
          <w:szCs w:val="24"/>
        </w:rPr>
        <w:t>г.</w:t>
      </w:r>
      <w:r w:rsidRPr="002B0B7C">
        <w:rPr>
          <w:spacing w:val="1"/>
          <w:sz w:val="24"/>
          <w:szCs w:val="24"/>
        </w:rPr>
        <w:t xml:space="preserve"> </w:t>
      </w:r>
      <w:r w:rsidRPr="002B0B7C">
        <w:rPr>
          <w:sz w:val="24"/>
          <w:szCs w:val="24"/>
        </w:rPr>
        <w:t>составила</w:t>
      </w:r>
      <w:r w:rsidRPr="002B0B7C">
        <w:rPr>
          <w:spacing w:val="29"/>
          <w:sz w:val="24"/>
          <w:szCs w:val="24"/>
        </w:rPr>
        <w:t xml:space="preserve"> </w:t>
      </w:r>
      <w:r w:rsidRPr="002B0B7C">
        <w:rPr>
          <w:sz w:val="24"/>
          <w:szCs w:val="24"/>
        </w:rPr>
        <w:t>1815</w:t>
      </w:r>
      <w:r w:rsidRPr="002B0B7C">
        <w:rPr>
          <w:spacing w:val="29"/>
          <w:sz w:val="24"/>
          <w:szCs w:val="24"/>
        </w:rPr>
        <w:t xml:space="preserve"> </w:t>
      </w:r>
      <w:r w:rsidRPr="002B0B7C">
        <w:rPr>
          <w:sz w:val="24"/>
          <w:szCs w:val="24"/>
        </w:rPr>
        <w:t>тыс.</w:t>
      </w:r>
      <w:r w:rsidRPr="002B0B7C">
        <w:rPr>
          <w:spacing w:val="30"/>
          <w:sz w:val="24"/>
          <w:szCs w:val="24"/>
        </w:rPr>
        <w:t xml:space="preserve"> </w:t>
      </w:r>
      <w:r w:rsidRPr="002B0B7C">
        <w:rPr>
          <w:sz w:val="24"/>
          <w:szCs w:val="24"/>
        </w:rPr>
        <w:t>руб.»</w:t>
      </w:r>
      <w:r w:rsidRPr="002B0B7C">
        <w:rPr>
          <w:spacing w:val="24"/>
          <w:sz w:val="24"/>
          <w:szCs w:val="24"/>
        </w:rPr>
        <w:t xml:space="preserve"> </w:t>
      </w:r>
      <w:r w:rsidRPr="002B0B7C">
        <w:rPr>
          <w:sz w:val="24"/>
          <w:szCs w:val="24"/>
        </w:rPr>
        <w:t>Джида</w:t>
      </w:r>
      <w:r w:rsidRPr="002B0B7C">
        <w:rPr>
          <w:spacing w:val="35"/>
          <w:sz w:val="24"/>
          <w:szCs w:val="24"/>
        </w:rPr>
        <w:t xml:space="preserve"> </w:t>
      </w:r>
      <w:r w:rsidRPr="002B0B7C">
        <w:rPr>
          <w:sz w:val="24"/>
          <w:szCs w:val="24"/>
        </w:rPr>
        <w:t>бесспорно</w:t>
      </w:r>
      <w:r w:rsidRPr="002B0B7C">
        <w:rPr>
          <w:spacing w:val="29"/>
          <w:sz w:val="24"/>
          <w:szCs w:val="24"/>
        </w:rPr>
        <w:t xml:space="preserve"> </w:t>
      </w:r>
      <w:r w:rsidRPr="002B0B7C">
        <w:rPr>
          <w:sz w:val="24"/>
          <w:szCs w:val="24"/>
        </w:rPr>
        <w:t>и</w:t>
      </w:r>
      <w:r w:rsidRPr="002B0B7C">
        <w:rPr>
          <w:spacing w:val="29"/>
          <w:sz w:val="24"/>
          <w:szCs w:val="24"/>
        </w:rPr>
        <w:t xml:space="preserve"> </w:t>
      </w:r>
      <w:r w:rsidRPr="002B0B7C">
        <w:rPr>
          <w:sz w:val="24"/>
          <w:szCs w:val="24"/>
        </w:rPr>
        <w:t>твердо</w:t>
      </w:r>
      <w:r w:rsidRPr="002B0B7C">
        <w:rPr>
          <w:spacing w:val="29"/>
          <w:sz w:val="24"/>
          <w:szCs w:val="24"/>
        </w:rPr>
        <w:t xml:space="preserve"> </w:t>
      </w:r>
      <w:r w:rsidRPr="002B0B7C">
        <w:rPr>
          <w:sz w:val="24"/>
          <w:szCs w:val="24"/>
        </w:rPr>
        <w:t>завоевала</w:t>
      </w:r>
      <w:r w:rsidRPr="002B0B7C">
        <w:rPr>
          <w:spacing w:val="29"/>
          <w:sz w:val="24"/>
          <w:szCs w:val="24"/>
        </w:rPr>
        <w:t xml:space="preserve"> </w:t>
      </w:r>
      <w:r w:rsidRPr="002B0B7C">
        <w:rPr>
          <w:sz w:val="24"/>
          <w:szCs w:val="24"/>
        </w:rPr>
        <w:t>название «вольфрамовой</w:t>
      </w:r>
      <w:r w:rsidRPr="002B0B7C">
        <w:rPr>
          <w:spacing w:val="-5"/>
          <w:sz w:val="24"/>
          <w:szCs w:val="24"/>
        </w:rPr>
        <w:t xml:space="preserve"> </w:t>
      </w:r>
      <w:r w:rsidRPr="002B0B7C">
        <w:rPr>
          <w:sz w:val="24"/>
          <w:szCs w:val="24"/>
        </w:rPr>
        <w:t>жемчужины</w:t>
      </w:r>
      <w:r w:rsidRPr="002B0B7C">
        <w:rPr>
          <w:spacing w:val="-3"/>
          <w:sz w:val="24"/>
          <w:szCs w:val="24"/>
        </w:rPr>
        <w:t xml:space="preserve"> </w:t>
      </w:r>
      <w:r w:rsidRPr="002B0B7C">
        <w:rPr>
          <w:sz w:val="24"/>
          <w:szCs w:val="24"/>
        </w:rPr>
        <w:t>Советского</w:t>
      </w:r>
      <w:r w:rsidRPr="002B0B7C">
        <w:rPr>
          <w:spacing w:val="-7"/>
          <w:sz w:val="24"/>
          <w:szCs w:val="24"/>
        </w:rPr>
        <w:t xml:space="preserve"> </w:t>
      </w:r>
      <w:r w:rsidRPr="002B0B7C">
        <w:rPr>
          <w:sz w:val="24"/>
          <w:szCs w:val="24"/>
        </w:rPr>
        <w:t>Союза»[7].</w:t>
      </w:r>
    </w:p>
    <w:p w:rsidR="002B0B7C" w:rsidRPr="002B0B7C" w:rsidRDefault="002B0B7C" w:rsidP="00BB6962">
      <w:pPr>
        <w:spacing w:after="0"/>
        <w:ind w:left="232" w:right="116" w:firstLine="710"/>
        <w:jc w:val="both"/>
        <w:rPr>
          <w:rFonts w:ascii="Times New Roman" w:hAnsi="Times New Roman"/>
          <w:b/>
          <w:sz w:val="24"/>
          <w:szCs w:val="24"/>
        </w:rPr>
      </w:pPr>
      <w:r w:rsidRPr="002B0B7C">
        <w:rPr>
          <w:rFonts w:ascii="Times New Roman" w:hAnsi="Times New Roman"/>
          <w:sz w:val="24"/>
          <w:szCs w:val="24"/>
        </w:rPr>
        <w:t>а) Градообразующим</w:t>
      </w:r>
      <w:r w:rsidRPr="002B0B7C">
        <w:rPr>
          <w:rFonts w:ascii="Times New Roman" w:hAnsi="Times New Roman"/>
          <w:spacing w:val="1"/>
          <w:sz w:val="24"/>
          <w:szCs w:val="24"/>
        </w:rPr>
        <w:t xml:space="preserve"> </w:t>
      </w:r>
      <w:r w:rsidRPr="002B0B7C">
        <w:rPr>
          <w:rFonts w:ascii="Times New Roman" w:hAnsi="Times New Roman"/>
          <w:sz w:val="24"/>
          <w:szCs w:val="24"/>
        </w:rPr>
        <w:t>предприятием</w:t>
      </w:r>
      <w:r w:rsidRPr="002B0B7C">
        <w:rPr>
          <w:rFonts w:ascii="Times New Roman" w:hAnsi="Times New Roman"/>
          <w:spacing w:val="1"/>
          <w:sz w:val="24"/>
          <w:szCs w:val="24"/>
        </w:rPr>
        <w:t xml:space="preserve"> </w:t>
      </w:r>
      <w:r w:rsidRPr="002B0B7C">
        <w:rPr>
          <w:rFonts w:ascii="Times New Roman" w:hAnsi="Times New Roman"/>
          <w:sz w:val="24"/>
          <w:szCs w:val="24"/>
        </w:rPr>
        <w:t>Закаменска</w:t>
      </w:r>
      <w:r w:rsidRPr="002B0B7C">
        <w:rPr>
          <w:rFonts w:ascii="Times New Roman" w:hAnsi="Times New Roman"/>
          <w:spacing w:val="1"/>
          <w:sz w:val="24"/>
          <w:szCs w:val="24"/>
        </w:rPr>
        <w:t xml:space="preserve"> </w:t>
      </w:r>
      <w:r w:rsidRPr="002B0B7C">
        <w:rPr>
          <w:rFonts w:ascii="Times New Roman" w:hAnsi="Times New Roman"/>
          <w:sz w:val="24"/>
          <w:szCs w:val="24"/>
        </w:rPr>
        <w:t>с 40-х годов</w:t>
      </w:r>
      <w:r w:rsidRPr="002B0B7C">
        <w:rPr>
          <w:rFonts w:ascii="Times New Roman" w:hAnsi="Times New Roman"/>
          <w:spacing w:val="1"/>
          <w:sz w:val="24"/>
          <w:szCs w:val="24"/>
        </w:rPr>
        <w:t xml:space="preserve"> </w:t>
      </w:r>
      <w:r w:rsidRPr="002B0B7C">
        <w:rPr>
          <w:rFonts w:ascii="Times New Roman" w:hAnsi="Times New Roman"/>
          <w:sz w:val="24"/>
          <w:szCs w:val="24"/>
        </w:rPr>
        <w:t>был сначала</w:t>
      </w:r>
      <w:r w:rsidRPr="002B0B7C">
        <w:rPr>
          <w:rFonts w:ascii="Times New Roman" w:hAnsi="Times New Roman"/>
          <w:spacing w:val="1"/>
          <w:sz w:val="24"/>
          <w:szCs w:val="24"/>
        </w:rPr>
        <w:t xml:space="preserve"> </w:t>
      </w:r>
      <w:r w:rsidRPr="002B0B7C">
        <w:rPr>
          <w:rFonts w:ascii="Times New Roman" w:hAnsi="Times New Roman"/>
          <w:sz w:val="24"/>
          <w:szCs w:val="24"/>
        </w:rPr>
        <w:t>Джидалагерь</w:t>
      </w:r>
      <w:r w:rsidRPr="002B0B7C">
        <w:rPr>
          <w:rFonts w:ascii="Times New Roman" w:hAnsi="Times New Roman"/>
          <w:spacing w:val="1"/>
          <w:sz w:val="24"/>
          <w:szCs w:val="24"/>
        </w:rPr>
        <w:t xml:space="preserve"> </w:t>
      </w:r>
      <w:r w:rsidRPr="002B0B7C">
        <w:rPr>
          <w:rFonts w:ascii="Times New Roman" w:hAnsi="Times New Roman"/>
          <w:sz w:val="24"/>
          <w:szCs w:val="24"/>
        </w:rPr>
        <w:t>Главного</w:t>
      </w:r>
      <w:r w:rsidRPr="002B0B7C">
        <w:rPr>
          <w:rFonts w:ascii="Times New Roman" w:hAnsi="Times New Roman"/>
          <w:spacing w:val="1"/>
          <w:sz w:val="24"/>
          <w:szCs w:val="24"/>
        </w:rPr>
        <w:t xml:space="preserve"> </w:t>
      </w:r>
      <w:r w:rsidRPr="002B0B7C">
        <w:rPr>
          <w:rFonts w:ascii="Times New Roman" w:hAnsi="Times New Roman"/>
          <w:sz w:val="24"/>
          <w:szCs w:val="24"/>
        </w:rPr>
        <w:t>управления</w:t>
      </w:r>
      <w:r w:rsidRPr="002B0B7C">
        <w:rPr>
          <w:rFonts w:ascii="Times New Roman" w:hAnsi="Times New Roman"/>
          <w:spacing w:val="1"/>
          <w:sz w:val="24"/>
          <w:szCs w:val="24"/>
        </w:rPr>
        <w:t xml:space="preserve"> </w:t>
      </w:r>
      <w:r w:rsidRPr="002B0B7C">
        <w:rPr>
          <w:rFonts w:ascii="Times New Roman" w:hAnsi="Times New Roman"/>
          <w:sz w:val="24"/>
          <w:szCs w:val="24"/>
        </w:rPr>
        <w:t>лагерей</w:t>
      </w:r>
      <w:r w:rsidRPr="002B0B7C">
        <w:rPr>
          <w:rFonts w:ascii="Times New Roman" w:hAnsi="Times New Roman"/>
          <w:spacing w:val="1"/>
          <w:sz w:val="24"/>
          <w:szCs w:val="24"/>
        </w:rPr>
        <w:t xml:space="preserve"> </w:t>
      </w:r>
      <w:r w:rsidRPr="002B0B7C">
        <w:rPr>
          <w:rFonts w:ascii="Times New Roman" w:hAnsi="Times New Roman"/>
          <w:sz w:val="24"/>
          <w:szCs w:val="24"/>
        </w:rPr>
        <w:t>(ГУЛаг) горно-металлургической</w:t>
      </w:r>
      <w:r w:rsidRPr="002B0B7C">
        <w:rPr>
          <w:rFonts w:ascii="Times New Roman" w:hAnsi="Times New Roman"/>
          <w:spacing w:val="1"/>
          <w:sz w:val="24"/>
          <w:szCs w:val="24"/>
        </w:rPr>
        <w:t xml:space="preserve"> </w:t>
      </w:r>
      <w:r w:rsidRPr="002B0B7C">
        <w:rPr>
          <w:rFonts w:ascii="Times New Roman" w:hAnsi="Times New Roman"/>
          <w:sz w:val="24"/>
          <w:szCs w:val="24"/>
        </w:rPr>
        <w:t>промышленности</w:t>
      </w:r>
      <w:r w:rsidRPr="002B0B7C">
        <w:rPr>
          <w:rFonts w:ascii="Times New Roman" w:hAnsi="Times New Roman"/>
          <w:spacing w:val="1"/>
          <w:sz w:val="24"/>
          <w:szCs w:val="24"/>
        </w:rPr>
        <w:t xml:space="preserve"> </w:t>
      </w:r>
      <w:r w:rsidRPr="002B0B7C">
        <w:rPr>
          <w:rFonts w:ascii="Times New Roman" w:hAnsi="Times New Roman"/>
          <w:sz w:val="24"/>
          <w:szCs w:val="24"/>
        </w:rPr>
        <w:t>НКВД</w:t>
      </w:r>
      <w:r w:rsidRPr="002B0B7C">
        <w:rPr>
          <w:rFonts w:ascii="Times New Roman" w:hAnsi="Times New Roman"/>
          <w:spacing w:val="1"/>
          <w:sz w:val="24"/>
          <w:szCs w:val="24"/>
        </w:rPr>
        <w:t xml:space="preserve"> </w:t>
      </w:r>
      <w:r w:rsidRPr="002B0B7C">
        <w:rPr>
          <w:rFonts w:ascii="Times New Roman" w:hAnsi="Times New Roman"/>
          <w:sz w:val="24"/>
          <w:szCs w:val="24"/>
        </w:rPr>
        <w:t>СССР,</w:t>
      </w:r>
      <w:r w:rsidRPr="002B0B7C">
        <w:rPr>
          <w:rFonts w:ascii="Times New Roman" w:hAnsi="Times New Roman"/>
          <w:spacing w:val="1"/>
          <w:sz w:val="24"/>
          <w:szCs w:val="24"/>
        </w:rPr>
        <w:t xml:space="preserve"> </w:t>
      </w:r>
      <w:r w:rsidRPr="002B0B7C">
        <w:rPr>
          <w:rFonts w:ascii="Times New Roman" w:hAnsi="Times New Roman"/>
          <w:sz w:val="24"/>
          <w:szCs w:val="24"/>
        </w:rPr>
        <w:t>а затем</w:t>
      </w:r>
      <w:r w:rsidRPr="002B0B7C">
        <w:rPr>
          <w:rFonts w:ascii="Times New Roman" w:hAnsi="Times New Roman"/>
          <w:spacing w:val="1"/>
          <w:sz w:val="24"/>
          <w:szCs w:val="24"/>
        </w:rPr>
        <w:t xml:space="preserve"> </w:t>
      </w:r>
      <w:r w:rsidRPr="002B0B7C">
        <w:rPr>
          <w:rFonts w:ascii="Times New Roman" w:hAnsi="Times New Roman"/>
          <w:sz w:val="24"/>
          <w:szCs w:val="24"/>
        </w:rPr>
        <w:t>Джидакомбинат,</w:t>
      </w:r>
      <w:r w:rsidRPr="002B0B7C">
        <w:rPr>
          <w:rFonts w:ascii="Times New Roman" w:hAnsi="Times New Roman"/>
          <w:spacing w:val="71"/>
          <w:sz w:val="24"/>
          <w:szCs w:val="24"/>
        </w:rPr>
        <w:t xml:space="preserve"> </w:t>
      </w:r>
      <w:r w:rsidRPr="002B0B7C">
        <w:rPr>
          <w:rFonts w:ascii="Times New Roman" w:hAnsi="Times New Roman"/>
          <w:sz w:val="24"/>
          <w:szCs w:val="24"/>
        </w:rPr>
        <w:t>бывший</w:t>
      </w:r>
      <w:r w:rsidRPr="002B0B7C">
        <w:rPr>
          <w:rFonts w:ascii="Times New Roman" w:hAnsi="Times New Roman"/>
          <w:spacing w:val="1"/>
          <w:sz w:val="24"/>
          <w:szCs w:val="24"/>
        </w:rPr>
        <w:t xml:space="preserve"> </w:t>
      </w:r>
      <w:r w:rsidRPr="002B0B7C">
        <w:rPr>
          <w:rFonts w:ascii="Times New Roman" w:hAnsi="Times New Roman"/>
          <w:sz w:val="24"/>
          <w:szCs w:val="24"/>
        </w:rPr>
        <w:t>единственным в стране поставщиком вольфрама для военной промышленности</w:t>
      </w:r>
      <w:r w:rsidRPr="002B0B7C">
        <w:rPr>
          <w:rFonts w:ascii="Times New Roman" w:hAnsi="Times New Roman"/>
          <w:spacing w:val="1"/>
          <w:sz w:val="24"/>
          <w:szCs w:val="24"/>
        </w:rPr>
        <w:t xml:space="preserve"> </w:t>
      </w:r>
      <w:r w:rsidRPr="002B0B7C">
        <w:rPr>
          <w:rFonts w:ascii="Times New Roman" w:hAnsi="Times New Roman"/>
          <w:sz w:val="24"/>
          <w:szCs w:val="24"/>
        </w:rPr>
        <w:t>СССР.</w:t>
      </w:r>
      <w:r w:rsidRPr="002B0B7C">
        <w:rPr>
          <w:rFonts w:ascii="Times New Roman" w:hAnsi="Times New Roman"/>
          <w:spacing w:val="1"/>
          <w:sz w:val="24"/>
          <w:szCs w:val="24"/>
        </w:rPr>
        <w:t xml:space="preserve"> </w:t>
      </w:r>
      <w:r w:rsidRPr="002B0B7C">
        <w:rPr>
          <w:rFonts w:ascii="Times New Roman" w:hAnsi="Times New Roman"/>
          <w:b/>
          <w:sz w:val="24"/>
          <w:szCs w:val="24"/>
        </w:rPr>
        <w:t>Во время</w:t>
      </w:r>
      <w:r w:rsidRPr="002B0B7C">
        <w:rPr>
          <w:rFonts w:ascii="Times New Roman" w:hAnsi="Times New Roman"/>
          <w:b/>
          <w:spacing w:val="1"/>
          <w:sz w:val="24"/>
          <w:szCs w:val="24"/>
        </w:rPr>
        <w:t xml:space="preserve"> </w:t>
      </w:r>
      <w:r w:rsidRPr="002B0B7C">
        <w:rPr>
          <w:rFonts w:ascii="Times New Roman" w:hAnsi="Times New Roman"/>
          <w:b/>
          <w:sz w:val="24"/>
          <w:szCs w:val="24"/>
        </w:rPr>
        <w:t>войны</w:t>
      </w:r>
      <w:r w:rsidRPr="002B0B7C">
        <w:rPr>
          <w:rFonts w:ascii="Times New Roman" w:hAnsi="Times New Roman"/>
          <w:b/>
          <w:spacing w:val="1"/>
          <w:sz w:val="24"/>
          <w:szCs w:val="24"/>
        </w:rPr>
        <w:t xml:space="preserve"> </w:t>
      </w:r>
      <w:r w:rsidRPr="002B0B7C">
        <w:rPr>
          <w:rFonts w:ascii="Times New Roman" w:hAnsi="Times New Roman"/>
          <w:b/>
          <w:sz w:val="24"/>
          <w:szCs w:val="24"/>
        </w:rPr>
        <w:t>каждый</w:t>
      </w:r>
      <w:r w:rsidRPr="002B0B7C">
        <w:rPr>
          <w:rFonts w:ascii="Times New Roman" w:hAnsi="Times New Roman"/>
          <w:b/>
          <w:spacing w:val="1"/>
          <w:sz w:val="24"/>
          <w:szCs w:val="24"/>
        </w:rPr>
        <w:t xml:space="preserve"> </w:t>
      </w:r>
      <w:r w:rsidRPr="002B0B7C">
        <w:rPr>
          <w:rFonts w:ascii="Times New Roman" w:hAnsi="Times New Roman"/>
          <w:b/>
          <w:sz w:val="24"/>
          <w:szCs w:val="24"/>
        </w:rPr>
        <w:t>третий</w:t>
      </w:r>
      <w:r w:rsidRPr="002B0B7C">
        <w:rPr>
          <w:rFonts w:ascii="Times New Roman" w:hAnsi="Times New Roman"/>
          <w:b/>
          <w:spacing w:val="1"/>
          <w:sz w:val="24"/>
          <w:szCs w:val="24"/>
        </w:rPr>
        <w:t xml:space="preserve"> </w:t>
      </w:r>
      <w:r w:rsidRPr="002B0B7C">
        <w:rPr>
          <w:rFonts w:ascii="Times New Roman" w:hAnsi="Times New Roman"/>
          <w:b/>
          <w:sz w:val="24"/>
          <w:szCs w:val="24"/>
        </w:rPr>
        <w:t>танк</w:t>
      </w:r>
      <w:r w:rsidRPr="002B0B7C">
        <w:rPr>
          <w:rFonts w:ascii="Times New Roman" w:hAnsi="Times New Roman"/>
          <w:b/>
          <w:spacing w:val="1"/>
          <w:sz w:val="24"/>
          <w:szCs w:val="24"/>
        </w:rPr>
        <w:t xml:space="preserve"> </w:t>
      </w:r>
      <w:r w:rsidRPr="002B0B7C">
        <w:rPr>
          <w:rFonts w:ascii="Times New Roman" w:hAnsi="Times New Roman"/>
          <w:b/>
          <w:sz w:val="24"/>
          <w:szCs w:val="24"/>
        </w:rPr>
        <w:t>делался</w:t>
      </w:r>
      <w:r w:rsidRPr="002B0B7C">
        <w:rPr>
          <w:rFonts w:ascii="Times New Roman" w:hAnsi="Times New Roman"/>
          <w:b/>
          <w:spacing w:val="1"/>
          <w:sz w:val="24"/>
          <w:szCs w:val="24"/>
        </w:rPr>
        <w:t xml:space="preserve"> </w:t>
      </w:r>
      <w:r w:rsidRPr="002B0B7C">
        <w:rPr>
          <w:rFonts w:ascii="Times New Roman" w:hAnsi="Times New Roman"/>
          <w:b/>
          <w:sz w:val="24"/>
          <w:szCs w:val="24"/>
        </w:rPr>
        <w:t>из легированной</w:t>
      </w:r>
      <w:r w:rsidRPr="002B0B7C">
        <w:rPr>
          <w:rFonts w:ascii="Times New Roman" w:hAnsi="Times New Roman"/>
          <w:b/>
          <w:spacing w:val="1"/>
          <w:sz w:val="24"/>
          <w:szCs w:val="24"/>
        </w:rPr>
        <w:t xml:space="preserve"> </w:t>
      </w:r>
      <w:r w:rsidRPr="002B0B7C">
        <w:rPr>
          <w:rFonts w:ascii="Times New Roman" w:hAnsi="Times New Roman"/>
          <w:b/>
          <w:sz w:val="24"/>
          <w:szCs w:val="24"/>
        </w:rPr>
        <w:t>закаменским</w:t>
      </w:r>
      <w:r w:rsidRPr="002B0B7C">
        <w:rPr>
          <w:rFonts w:ascii="Times New Roman" w:hAnsi="Times New Roman"/>
          <w:b/>
          <w:spacing w:val="2"/>
          <w:sz w:val="24"/>
          <w:szCs w:val="24"/>
        </w:rPr>
        <w:t xml:space="preserve"> </w:t>
      </w:r>
      <w:r w:rsidRPr="002B0B7C">
        <w:rPr>
          <w:rFonts w:ascii="Times New Roman" w:hAnsi="Times New Roman"/>
          <w:b/>
          <w:sz w:val="24"/>
          <w:szCs w:val="24"/>
        </w:rPr>
        <w:t>вольфрамом</w:t>
      </w:r>
      <w:r w:rsidRPr="002B0B7C">
        <w:rPr>
          <w:rFonts w:ascii="Times New Roman" w:hAnsi="Times New Roman"/>
          <w:b/>
          <w:spacing w:val="3"/>
          <w:sz w:val="24"/>
          <w:szCs w:val="24"/>
        </w:rPr>
        <w:t xml:space="preserve"> </w:t>
      </w:r>
      <w:r w:rsidRPr="002B0B7C">
        <w:rPr>
          <w:rFonts w:ascii="Times New Roman" w:hAnsi="Times New Roman"/>
          <w:b/>
          <w:sz w:val="24"/>
          <w:szCs w:val="24"/>
        </w:rPr>
        <w:t>стали.</w:t>
      </w:r>
    </w:p>
    <w:p w:rsidR="002B0B7C" w:rsidRPr="002B0B7C" w:rsidRDefault="002B0B7C" w:rsidP="00BB6962">
      <w:pPr>
        <w:pStyle w:val="aa"/>
        <w:spacing w:line="276" w:lineRule="auto"/>
        <w:ind w:left="232" w:right="113" w:firstLine="710"/>
        <w:jc w:val="both"/>
        <w:rPr>
          <w:sz w:val="24"/>
          <w:szCs w:val="24"/>
        </w:rPr>
      </w:pPr>
      <w:r w:rsidRPr="002B0B7C">
        <w:rPr>
          <w:sz w:val="24"/>
          <w:szCs w:val="24"/>
        </w:rPr>
        <w:t>До закрытия</w:t>
      </w:r>
      <w:r w:rsidRPr="002B0B7C">
        <w:rPr>
          <w:spacing w:val="1"/>
          <w:sz w:val="24"/>
          <w:szCs w:val="24"/>
        </w:rPr>
        <w:t xml:space="preserve"> </w:t>
      </w:r>
      <w:r w:rsidRPr="002B0B7C">
        <w:rPr>
          <w:sz w:val="24"/>
          <w:szCs w:val="24"/>
        </w:rPr>
        <w:t>(из-за отсутствия</w:t>
      </w:r>
      <w:r w:rsidRPr="002B0B7C">
        <w:rPr>
          <w:spacing w:val="70"/>
          <w:sz w:val="24"/>
          <w:szCs w:val="24"/>
        </w:rPr>
        <w:t xml:space="preserve"> </w:t>
      </w:r>
      <w:r w:rsidRPr="002B0B7C">
        <w:rPr>
          <w:sz w:val="24"/>
          <w:szCs w:val="24"/>
        </w:rPr>
        <w:t>военных</w:t>
      </w:r>
      <w:r w:rsidRPr="002B0B7C">
        <w:rPr>
          <w:spacing w:val="70"/>
          <w:sz w:val="24"/>
          <w:szCs w:val="24"/>
        </w:rPr>
        <w:t xml:space="preserve"> </w:t>
      </w:r>
      <w:r w:rsidRPr="002B0B7C">
        <w:rPr>
          <w:sz w:val="24"/>
          <w:szCs w:val="24"/>
        </w:rPr>
        <w:t>заказов)</w:t>
      </w:r>
      <w:r w:rsidRPr="002B0B7C">
        <w:rPr>
          <w:spacing w:val="70"/>
          <w:sz w:val="24"/>
          <w:szCs w:val="24"/>
        </w:rPr>
        <w:t xml:space="preserve"> </w:t>
      </w:r>
      <w:r w:rsidRPr="002B0B7C">
        <w:rPr>
          <w:sz w:val="24"/>
          <w:szCs w:val="24"/>
        </w:rPr>
        <w:t>комбината</w:t>
      </w:r>
      <w:r w:rsidRPr="002B0B7C">
        <w:rPr>
          <w:spacing w:val="70"/>
          <w:sz w:val="24"/>
          <w:szCs w:val="24"/>
        </w:rPr>
        <w:t xml:space="preserve"> </w:t>
      </w:r>
      <w:r w:rsidRPr="002B0B7C">
        <w:rPr>
          <w:sz w:val="24"/>
          <w:szCs w:val="24"/>
        </w:rPr>
        <w:t xml:space="preserve">в 1998 году </w:t>
      </w:r>
      <w:r w:rsidRPr="002B0B7C">
        <w:rPr>
          <w:spacing w:val="-67"/>
          <w:sz w:val="24"/>
          <w:szCs w:val="24"/>
        </w:rPr>
        <w:t xml:space="preserve"> </w:t>
      </w:r>
      <w:r w:rsidRPr="002B0B7C">
        <w:rPr>
          <w:sz w:val="24"/>
          <w:szCs w:val="24"/>
        </w:rPr>
        <w:t>в его</w:t>
      </w:r>
      <w:r w:rsidRPr="002B0B7C">
        <w:rPr>
          <w:spacing w:val="1"/>
          <w:sz w:val="24"/>
          <w:szCs w:val="24"/>
        </w:rPr>
        <w:t xml:space="preserve"> </w:t>
      </w:r>
      <w:r w:rsidRPr="002B0B7C">
        <w:rPr>
          <w:sz w:val="24"/>
          <w:szCs w:val="24"/>
        </w:rPr>
        <w:t>отвалах</w:t>
      </w:r>
      <w:r w:rsidRPr="002B0B7C">
        <w:rPr>
          <w:spacing w:val="1"/>
          <w:sz w:val="24"/>
          <w:szCs w:val="24"/>
        </w:rPr>
        <w:t xml:space="preserve"> </w:t>
      </w:r>
      <w:r w:rsidRPr="002B0B7C">
        <w:rPr>
          <w:sz w:val="24"/>
          <w:szCs w:val="24"/>
        </w:rPr>
        <w:t>на территории</w:t>
      </w:r>
      <w:r w:rsidRPr="002B0B7C">
        <w:rPr>
          <w:spacing w:val="1"/>
          <w:sz w:val="24"/>
          <w:szCs w:val="24"/>
        </w:rPr>
        <w:t xml:space="preserve"> </w:t>
      </w:r>
      <w:r w:rsidRPr="002B0B7C">
        <w:rPr>
          <w:sz w:val="24"/>
          <w:szCs w:val="24"/>
        </w:rPr>
        <w:t>города</w:t>
      </w:r>
      <w:r w:rsidRPr="002B0B7C">
        <w:rPr>
          <w:spacing w:val="1"/>
          <w:sz w:val="24"/>
          <w:szCs w:val="24"/>
        </w:rPr>
        <w:t xml:space="preserve"> </w:t>
      </w:r>
      <w:r w:rsidRPr="002B0B7C">
        <w:rPr>
          <w:sz w:val="24"/>
          <w:szCs w:val="24"/>
        </w:rPr>
        <w:t>и в</w:t>
      </w:r>
      <w:r w:rsidRPr="002B0B7C">
        <w:rPr>
          <w:spacing w:val="1"/>
          <w:sz w:val="24"/>
          <w:szCs w:val="24"/>
        </w:rPr>
        <w:t xml:space="preserve"> </w:t>
      </w:r>
      <w:r w:rsidRPr="002B0B7C">
        <w:rPr>
          <w:sz w:val="24"/>
          <w:szCs w:val="24"/>
        </w:rPr>
        <w:t>1,5</w:t>
      </w:r>
      <w:r w:rsidRPr="002B0B7C">
        <w:rPr>
          <w:spacing w:val="1"/>
          <w:sz w:val="24"/>
          <w:szCs w:val="24"/>
        </w:rPr>
        <w:t xml:space="preserve"> </w:t>
      </w:r>
      <w:r w:rsidRPr="002B0B7C">
        <w:rPr>
          <w:sz w:val="24"/>
          <w:szCs w:val="24"/>
        </w:rPr>
        <w:t>км в</w:t>
      </w:r>
      <w:r w:rsidRPr="002B0B7C">
        <w:rPr>
          <w:spacing w:val="1"/>
          <w:sz w:val="24"/>
          <w:szCs w:val="24"/>
        </w:rPr>
        <w:t xml:space="preserve"> </w:t>
      </w:r>
      <w:r w:rsidRPr="002B0B7C">
        <w:rPr>
          <w:sz w:val="24"/>
          <w:szCs w:val="24"/>
        </w:rPr>
        <w:t>местности Барун-Нарын,</w:t>
      </w:r>
      <w:r w:rsidRPr="002B0B7C">
        <w:rPr>
          <w:spacing w:val="1"/>
          <w:sz w:val="24"/>
          <w:szCs w:val="24"/>
        </w:rPr>
        <w:t xml:space="preserve"> </w:t>
      </w:r>
      <w:r w:rsidRPr="002B0B7C">
        <w:rPr>
          <w:sz w:val="24"/>
          <w:szCs w:val="24"/>
        </w:rPr>
        <w:t>скопилось</w:t>
      </w:r>
      <w:r w:rsidRPr="002B0B7C">
        <w:rPr>
          <w:spacing w:val="70"/>
          <w:sz w:val="24"/>
          <w:szCs w:val="24"/>
        </w:rPr>
        <w:t xml:space="preserve"> </w:t>
      </w:r>
      <w:r w:rsidRPr="002B0B7C">
        <w:rPr>
          <w:sz w:val="24"/>
          <w:szCs w:val="24"/>
        </w:rPr>
        <w:t>45 млн.</w:t>
      </w:r>
      <w:r w:rsidRPr="002B0B7C">
        <w:rPr>
          <w:spacing w:val="70"/>
          <w:sz w:val="24"/>
          <w:szCs w:val="24"/>
        </w:rPr>
        <w:t xml:space="preserve"> </w:t>
      </w:r>
      <w:r w:rsidRPr="002B0B7C">
        <w:rPr>
          <w:sz w:val="24"/>
          <w:szCs w:val="24"/>
        </w:rPr>
        <w:t>тонн</w:t>
      </w:r>
      <w:r w:rsidRPr="002B0B7C">
        <w:rPr>
          <w:spacing w:val="70"/>
          <w:sz w:val="24"/>
          <w:szCs w:val="24"/>
        </w:rPr>
        <w:t xml:space="preserve"> </w:t>
      </w:r>
      <w:r w:rsidRPr="002B0B7C">
        <w:rPr>
          <w:sz w:val="24"/>
          <w:szCs w:val="24"/>
        </w:rPr>
        <w:t>отходов</w:t>
      </w:r>
      <w:r w:rsidRPr="002B0B7C">
        <w:rPr>
          <w:spacing w:val="70"/>
          <w:sz w:val="24"/>
          <w:szCs w:val="24"/>
        </w:rPr>
        <w:t xml:space="preserve"> </w:t>
      </w:r>
      <w:r w:rsidRPr="002B0B7C">
        <w:rPr>
          <w:sz w:val="24"/>
          <w:szCs w:val="24"/>
        </w:rPr>
        <w:t>в виде</w:t>
      </w:r>
      <w:r w:rsidRPr="002B0B7C">
        <w:rPr>
          <w:spacing w:val="70"/>
          <w:sz w:val="24"/>
          <w:szCs w:val="24"/>
        </w:rPr>
        <w:t xml:space="preserve"> </w:t>
      </w:r>
      <w:r w:rsidRPr="002B0B7C">
        <w:rPr>
          <w:sz w:val="24"/>
          <w:szCs w:val="24"/>
        </w:rPr>
        <w:t>рудоносного</w:t>
      </w:r>
      <w:r w:rsidRPr="002B0B7C">
        <w:rPr>
          <w:spacing w:val="70"/>
          <w:sz w:val="24"/>
          <w:szCs w:val="24"/>
        </w:rPr>
        <w:t xml:space="preserve"> </w:t>
      </w:r>
      <w:r w:rsidRPr="002B0B7C">
        <w:rPr>
          <w:sz w:val="24"/>
          <w:szCs w:val="24"/>
        </w:rPr>
        <w:t>песка.</w:t>
      </w:r>
      <w:r w:rsidRPr="002B0B7C">
        <w:rPr>
          <w:spacing w:val="70"/>
          <w:sz w:val="24"/>
          <w:szCs w:val="24"/>
        </w:rPr>
        <w:t xml:space="preserve"> </w:t>
      </w:r>
      <w:r w:rsidRPr="002B0B7C">
        <w:rPr>
          <w:sz w:val="24"/>
          <w:szCs w:val="24"/>
        </w:rPr>
        <w:t>Тогда</w:t>
      </w:r>
      <w:r w:rsidRPr="002B0B7C">
        <w:rPr>
          <w:spacing w:val="70"/>
          <w:sz w:val="24"/>
          <w:szCs w:val="24"/>
        </w:rPr>
        <w:t xml:space="preserve"> </w:t>
      </w:r>
      <w:r w:rsidRPr="002B0B7C">
        <w:rPr>
          <w:sz w:val="24"/>
          <w:szCs w:val="24"/>
        </w:rPr>
        <w:t>в России</w:t>
      </w:r>
      <w:r w:rsidRPr="002B0B7C">
        <w:rPr>
          <w:spacing w:val="1"/>
          <w:sz w:val="24"/>
          <w:szCs w:val="24"/>
        </w:rPr>
        <w:t xml:space="preserve"> </w:t>
      </w:r>
      <w:r w:rsidRPr="002B0B7C">
        <w:rPr>
          <w:sz w:val="24"/>
          <w:szCs w:val="24"/>
        </w:rPr>
        <w:t>не было технологий</w:t>
      </w:r>
      <w:r w:rsidRPr="002B0B7C">
        <w:rPr>
          <w:spacing w:val="70"/>
          <w:sz w:val="24"/>
          <w:szCs w:val="24"/>
        </w:rPr>
        <w:t xml:space="preserve"> </w:t>
      </w:r>
      <w:r w:rsidRPr="002B0B7C">
        <w:rPr>
          <w:sz w:val="24"/>
          <w:szCs w:val="24"/>
        </w:rPr>
        <w:t>извлечения металлов из песка,</w:t>
      </w:r>
      <w:r w:rsidRPr="002B0B7C">
        <w:rPr>
          <w:spacing w:val="70"/>
          <w:sz w:val="24"/>
          <w:szCs w:val="24"/>
        </w:rPr>
        <w:t xml:space="preserve"> </w:t>
      </w:r>
      <w:r w:rsidRPr="002B0B7C">
        <w:rPr>
          <w:sz w:val="24"/>
          <w:szCs w:val="24"/>
        </w:rPr>
        <w:t>и «отходы» просто лежали</w:t>
      </w:r>
      <w:r w:rsidRPr="002B0B7C">
        <w:rPr>
          <w:spacing w:val="1"/>
          <w:sz w:val="24"/>
          <w:szCs w:val="24"/>
        </w:rPr>
        <w:t xml:space="preserve"> </w:t>
      </w:r>
      <w:r w:rsidRPr="002B0B7C">
        <w:rPr>
          <w:sz w:val="24"/>
          <w:szCs w:val="24"/>
        </w:rPr>
        <w:t>в</w:t>
      </w:r>
      <w:r w:rsidRPr="002B0B7C">
        <w:rPr>
          <w:spacing w:val="-1"/>
          <w:sz w:val="24"/>
          <w:szCs w:val="24"/>
        </w:rPr>
        <w:t xml:space="preserve"> </w:t>
      </w:r>
      <w:r w:rsidRPr="002B0B7C">
        <w:rPr>
          <w:sz w:val="24"/>
          <w:szCs w:val="24"/>
        </w:rPr>
        <w:t>«хвостах»</w:t>
      </w:r>
      <w:r w:rsidRPr="002B0B7C">
        <w:rPr>
          <w:spacing w:val="-4"/>
          <w:sz w:val="24"/>
          <w:szCs w:val="24"/>
        </w:rPr>
        <w:t xml:space="preserve"> </w:t>
      </w:r>
      <w:r w:rsidRPr="002B0B7C">
        <w:rPr>
          <w:sz w:val="24"/>
          <w:szCs w:val="24"/>
        </w:rPr>
        <w:t>комбината.</w:t>
      </w:r>
    </w:p>
    <w:p w:rsidR="002B0B7C" w:rsidRPr="002B0B7C" w:rsidRDefault="002B0B7C" w:rsidP="00BB6962">
      <w:pPr>
        <w:pStyle w:val="aa"/>
        <w:spacing w:line="276" w:lineRule="auto"/>
        <w:ind w:left="232" w:right="115" w:firstLine="710"/>
        <w:jc w:val="both"/>
        <w:rPr>
          <w:sz w:val="24"/>
          <w:szCs w:val="24"/>
        </w:rPr>
      </w:pPr>
      <w:r w:rsidRPr="002B0B7C">
        <w:rPr>
          <w:sz w:val="24"/>
          <w:szCs w:val="24"/>
        </w:rPr>
        <w:t>В</w:t>
      </w:r>
      <w:r w:rsidRPr="002B0B7C">
        <w:rPr>
          <w:spacing w:val="1"/>
          <w:sz w:val="24"/>
          <w:szCs w:val="24"/>
        </w:rPr>
        <w:t xml:space="preserve"> </w:t>
      </w:r>
      <w:r w:rsidRPr="002B0B7C">
        <w:rPr>
          <w:sz w:val="24"/>
          <w:szCs w:val="24"/>
        </w:rPr>
        <w:t>экологическом</w:t>
      </w:r>
      <w:r w:rsidRPr="002B0B7C">
        <w:rPr>
          <w:spacing w:val="1"/>
          <w:sz w:val="24"/>
          <w:szCs w:val="24"/>
        </w:rPr>
        <w:t xml:space="preserve"> </w:t>
      </w:r>
      <w:r w:rsidRPr="002B0B7C">
        <w:rPr>
          <w:sz w:val="24"/>
          <w:szCs w:val="24"/>
        </w:rPr>
        <w:t>отношении</w:t>
      </w:r>
      <w:r w:rsidRPr="002B0B7C">
        <w:rPr>
          <w:spacing w:val="1"/>
          <w:sz w:val="24"/>
          <w:szCs w:val="24"/>
        </w:rPr>
        <w:t xml:space="preserve"> </w:t>
      </w:r>
      <w:r w:rsidRPr="002B0B7C">
        <w:rPr>
          <w:sz w:val="24"/>
          <w:szCs w:val="24"/>
        </w:rPr>
        <w:t>территория</w:t>
      </w:r>
      <w:r w:rsidRPr="002B0B7C">
        <w:rPr>
          <w:spacing w:val="1"/>
          <w:sz w:val="24"/>
          <w:szCs w:val="24"/>
        </w:rPr>
        <w:t xml:space="preserve"> </w:t>
      </w:r>
      <w:r w:rsidRPr="002B0B7C">
        <w:rPr>
          <w:sz w:val="24"/>
          <w:szCs w:val="24"/>
        </w:rPr>
        <w:t>Закаменска</w:t>
      </w:r>
      <w:r w:rsidRPr="002B0B7C">
        <w:rPr>
          <w:spacing w:val="1"/>
          <w:sz w:val="24"/>
          <w:szCs w:val="24"/>
        </w:rPr>
        <w:t xml:space="preserve"> </w:t>
      </w:r>
      <w:r w:rsidRPr="002B0B7C">
        <w:rPr>
          <w:sz w:val="24"/>
          <w:szCs w:val="24"/>
        </w:rPr>
        <w:t>и</w:t>
      </w:r>
      <w:r w:rsidRPr="002B0B7C">
        <w:rPr>
          <w:spacing w:val="1"/>
          <w:sz w:val="24"/>
          <w:szCs w:val="24"/>
        </w:rPr>
        <w:t xml:space="preserve"> </w:t>
      </w:r>
      <w:r w:rsidRPr="002B0B7C">
        <w:rPr>
          <w:sz w:val="24"/>
          <w:szCs w:val="24"/>
        </w:rPr>
        <w:t>бывшего</w:t>
      </w:r>
      <w:r w:rsidRPr="002B0B7C">
        <w:rPr>
          <w:spacing w:val="1"/>
          <w:sz w:val="24"/>
          <w:szCs w:val="24"/>
        </w:rPr>
        <w:t xml:space="preserve"> </w:t>
      </w:r>
      <w:r w:rsidRPr="002B0B7C">
        <w:rPr>
          <w:sz w:val="24"/>
          <w:szCs w:val="24"/>
        </w:rPr>
        <w:t>Джидинского</w:t>
      </w:r>
      <w:r w:rsidRPr="002B0B7C">
        <w:rPr>
          <w:spacing w:val="1"/>
          <w:sz w:val="24"/>
          <w:szCs w:val="24"/>
        </w:rPr>
        <w:t xml:space="preserve"> </w:t>
      </w:r>
      <w:r w:rsidRPr="002B0B7C">
        <w:rPr>
          <w:sz w:val="24"/>
          <w:szCs w:val="24"/>
        </w:rPr>
        <w:t>вольфрамо-молибденового</w:t>
      </w:r>
      <w:r w:rsidRPr="002B0B7C">
        <w:rPr>
          <w:spacing w:val="1"/>
          <w:sz w:val="24"/>
          <w:szCs w:val="24"/>
        </w:rPr>
        <w:t xml:space="preserve"> </w:t>
      </w:r>
      <w:r w:rsidRPr="002B0B7C">
        <w:rPr>
          <w:sz w:val="24"/>
          <w:szCs w:val="24"/>
        </w:rPr>
        <w:t>комбината</w:t>
      </w:r>
      <w:r w:rsidRPr="002B0B7C">
        <w:rPr>
          <w:spacing w:val="1"/>
          <w:sz w:val="24"/>
          <w:szCs w:val="24"/>
        </w:rPr>
        <w:t xml:space="preserve"> </w:t>
      </w:r>
      <w:r w:rsidRPr="002B0B7C">
        <w:rPr>
          <w:sz w:val="24"/>
          <w:szCs w:val="24"/>
        </w:rPr>
        <w:t>является</w:t>
      </w:r>
      <w:r w:rsidRPr="002B0B7C">
        <w:rPr>
          <w:spacing w:val="1"/>
          <w:sz w:val="24"/>
          <w:szCs w:val="24"/>
        </w:rPr>
        <w:t xml:space="preserve"> </w:t>
      </w:r>
      <w:r w:rsidRPr="002B0B7C">
        <w:rPr>
          <w:sz w:val="24"/>
          <w:szCs w:val="24"/>
        </w:rPr>
        <w:t>самой</w:t>
      </w:r>
      <w:r w:rsidRPr="002B0B7C">
        <w:rPr>
          <w:spacing w:val="1"/>
          <w:sz w:val="24"/>
          <w:szCs w:val="24"/>
        </w:rPr>
        <w:t xml:space="preserve"> </w:t>
      </w:r>
      <w:r w:rsidRPr="002B0B7C">
        <w:rPr>
          <w:sz w:val="24"/>
          <w:szCs w:val="24"/>
        </w:rPr>
        <w:t>небла-</w:t>
      </w:r>
      <w:r w:rsidRPr="002B0B7C">
        <w:rPr>
          <w:spacing w:val="1"/>
          <w:sz w:val="24"/>
          <w:szCs w:val="24"/>
        </w:rPr>
        <w:t xml:space="preserve"> </w:t>
      </w:r>
      <w:r w:rsidRPr="002B0B7C">
        <w:rPr>
          <w:sz w:val="24"/>
          <w:szCs w:val="24"/>
        </w:rPr>
        <w:t>гополучной частью</w:t>
      </w:r>
      <w:r w:rsidRPr="002B0B7C">
        <w:rPr>
          <w:spacing w:val="-1"/>
          <w:sz w:val="24"/>
          <w:szCs w:val="24"/>
        </w:rPr>
        <w:t xml:space="preserve"> </w:t>
      </w:r>
      <w:r w:rsidRPr="002B0B7C">
        <w:rPr>
          <w:sz w:val="24"/>
          <w:szCs w:val="24"/>
        </w:rPr>
        <w:t>Байкальской природной территории.</w:t>
      </w:r>
    </w:p>
    <w:p w:rsidR="002B0B7C" w:rsidRPr="002B0B7C" w:rsidRDefault="002B0B7C" w:rsidP="00BB6962">
      <w:pPr>
        <w:pStyle w:val="aa"/>
        <w:spacing w:line="276" w:lineRule="auto"/>
        <w:ind w:left="232" w:right="112" w:firstLine="710"/>
        <w:jc w:val="both"/>
        <w:rPr>
          <w:color w:val="252525"/>
          <w:sz w:val="24"/>
          <w:szCs w:val="24"/>
        </w:rPr>
      </w:pPr>
      <w:r w:rsidRPr="002B0B7C">
        <w:rPr>
          <w:color w:val="252525"/>
          <w:sz w:val="24"/>
          <w:szCs w:val="24"/>
        </w:rPr>
        <w:t>При</w:t>
      </w:r>
      <w:r w:rsidRPr="002B0B7C">
        <w:rPr>
          <w:color w:val="252525"/>
          <w:spacing w:val="1"/>
          <w:sz w:val="24"/>
          <w:szCs w:val="24"/>
        </w:rPr>
        <w:t xml:space="preserve"> </w:t>
      </w:r>
      <w:r w:rsidRPr="002B0B7C">
        <w:rPr>
          <w:color w:val="252525"/>
          <w:sz w:val="24"/>
          <w:szCs w:val="24"/>
        </w:rPr>
        <w:t>сильном</w:t>
      </w:r>
      <w:r w:rsidRPr="002B0B7C">
        <w:rPr>
          <w:color w:val="252525"/>
          <w:spacing w:val="1"/>
          <w:sz w:val="24"/>
          <w:szCs w:val="24"/>
        </w:rPr>
        <w:t xml:space="preserve"> </w:t>
      </w:r>
      <w:r w:rsidRPr="002B0B7C">
        <w:rPr>
          <w:color w:val="252525"/>
          <w:sz w:val="24"/>
          <w:szCs w:val="24"/>
        </w:rPr>
        <w:t>ветре</w:t>
      </w:r>
      <w:r w:rsidRPr="002B0B7C">
        <w:rPr>
          <w:color w:val="252525"/>
          <w:spacing w:val="1"/>
          <w:sz w:val="24"/>
          <w:szCs w:val="24"/>
        </w:rPr>
        <w:t xml:space="preserve"> </w:t>
      </w:r>
      <w:r w:rsidRPr="002B0B7C">
        <w:rPr>
          <w:color w:val="252525"/>
          <w:sz w:val="24"/>
          <w:szCs w:val="24"/>
        </w:rPr>
        <w:t xml:space="preserve">нередки </w:t>
      </w:r>
      <w:r w:rsidRPr="002B0B7C">
        <w:rPr>
          <w:sz w:val="24"/>
          <w:szCs w:val="24"/>
        </w:rPr>
        <w:t>пыльные</w:t>
      </w:r>
      <w:r w:rsidRPr="002B0B7C">
        <w:rPr>
          <w:spacing w:val="1"/>
          <w:sz w:val="24"/>
          <w:szCs w:val="24"/>
        </w:rPr>
        <w:t xml:space="preserve"> </w:t>
      </w:r>
      <w:r w:rsidRPr="002B0B7C">
        <w:rPr>
          <w:sz w:val="24"/>
          <w:szCs w:val="24"/>
        </w:rPr>
        <w:t>бури,</w:t>
      </w:r>
      <w:r w:rsidRPr="002B0B7C">
        <w:rPr>
          <w:spacing w:val="1"/>
          <w:sz w:val="24"/>
          <w:szCs w:val="24"/>
        </w:rPr>
        <w:t xml:space="preserve"> </w:t>
      </w:r>
      <w:r w:rsidRPr="002B0B7C">
        <w:rPr>
          <w:color w:val="252525"/>
          <w:sz w:val="24"/>
          <w:szCs w:val="24"/>
        </w:rPr>
        <w:t>сформировавшие</w:t>
      </w:r>
      <w:r w:rsidRPr="002B0B7C">
        <w:rPr>
          <w:color w:val="252525"/>
          <w:spacing w:val="1"/>
          <w:sz w:val="24"/>
          <w:szCs w:val="24"/>
        </w:rPr>
        <w:t xml:space="preserve"> </w:t>
      </w:r>
      <w:r w:rsidRPr="002B0B7C">
        <w:rPr>
          <w:color w:val="252525"/>
          <w:sz w:val="24"/>
          <w:szCs w:val="24"/>
        </w:rPr>
        <w:t>хвост</w:t>
      </w:r>
      <w:r w:rsidRPr="002B0B7C">
        <w:rPr>
          <w:color w:val="252525"/>
          <w:spacing w:val="-67"/>
          <w:sz w:val="24"/>
          <w:szCs w:val="24"/>
        </w:rPr>
        <w:t xml:space="preserve"> </w:t>
      </w:r>
      <w:r w:rsidRPr="002B0B7C">
        <w:rPr>
          <w:color w:val="252525"/>
          <w:sz w:val="24"/>
          <w:szCs w:val="24"/>
        </w:rPr>
        <w:t>рассеяния техногенных песков вдоль подножия горы протяженностью 15 км.</w:t>
      </w:r>
      <w:r w:rsidRPr="002B0B7C">
        <w:rPr>
          <w:sz w:val="24"/>
          <w:szCs w:val="24"/>
          <w:vertAlign w:val="superscript"/>
        </w:rPr>
        <w:t>.</w:t>
      </w:r>
      <w:r w:rsidRPr="002B0B7C">
        <w:rPr>
          <w:sz w:val="24"/>
          <w:szCs w:val="24"/>
        </w:rPr>
        <w:t xml:space="preserve"> </w:t>
      </w:r>
      <w:r w:rsidRPr="002B0B7C">
        <w:rPr>
          <w:color w:val="252525"/>
          <w:sz w:val="24"/>
          <w:szCs w:val="24"/>
        </w:rPr>
        <w:t>В</w:t>
      </w:r>
      <w:r w:rsidRPr="002B0B7C">
        <w:rPr>
          <w:color w:val="252525"/>
          <w:spacing w:val="1"/>
          <w:sz w:val="24"/>
          <w:szCs w:val="24"/>
        </w:rPr>
        <w:t xml:space="preserve"> </w:t>
      </w:r>
      <w:r w:rsidRPr="002B0B7C">
        <w:rPr>
          <w:color w:val="252525"/>
          <w:sz w:val="24"/>
          <w:szCs w:val="24"/>
        </w:rPr>
        <w:t>итоге</w:t>
      </w:r>
      <w:r w:rsidRPr="002B0B7C">
        <w:rPr>
          <w:color w:val="252525"/>
          <w:spacing w:val="1"/>
          <w:sz w:val="24"/>
          <w:szCs w:val="24"/>
        </w:rPr>
        <w:t xml:space="preserve"> </w:t>
      </w:r>
      <w:r w:rsidRPr="002B0B7C">
        <w:rPr>
          <w:color w:val="252525"/>
          <w:sz w:val="24"/>
          <w:szCs w:val="24"/>
        </w:rPr>
        <w:t>речка</w:t>
      </w:r>
      <w:r w:rsidRPr="002B0B7C">
        <w:rPr>
          <w:color w:val="252525"/>
          <w:spacing w:val="1"/>
          <w:sz w:val="24"/>
          <w:szCs w:val="24"/>
        </w:rPr>
        <w:t xml:space="preserve"> </w:t>
      </w:r>
      <w:r w:rsidRPr="002B0B7C">
        <w:rPr>
          <w:color w:val="252525"/>
          <w:sz w:val="24"/>
          <w:szCs w:val="24"/>
        </w:rPr>
        <w:t>Модонкуль</w:t>
      </w:r>
      <w:r w:rsidRPr="002B0B7C">
        <w:rPr>
          <w:color w:val="252525"/>
          <w:spacing w:val="1"/>
          <w:sz w:val="24"/>
          <w:szCs w:val="24"/>
        </w:rPr>
        <w:t xml:space="preserve"> </w:t>
      </w:r>
      <w:r w:rsidRPr="002B0B7C">
        <w:rPr>
          <w:color w:val="252525"/>
          <w:sz w:val="24"/>
          <w:szCs w:val="24"/>
        </w:rPr>
        <w:t>является</w:t>
      </w:r>
      <w:r w:rsidRPr="002B0B7C">
        <w:rPr>
          <w:color w:val="252525"/>
          <w:spacing w:val="1"/>
          <w:sz w:val="24"/>
          <w:szCs w:val="24"/>
        </w:rPr>
        <w:t xml:space="preserve"> </w:t>
      </w:r>
      <w:r w:rsidRPr="002B0B7C">
        <w:rPr>
          <w:color w:val="252525"/>
          <w:sz w:val="24"/>
          <w:szCs w:val="24"/>
        </w:rPr>
        <w:t>одним</w:t>
      </w:r>
      <w:r w:rsidRPr="002B0B7C">
        <w:rPr>
          <w:color w:val="252525"/>
          <w:spacing w:val="1"/>
          <w:sz w:val="24"/>
          <w:szCs w:val="24"/>
        </w:rPr>
        <w:t xml:space="preserve"> </w:t>
      </w:r>
      <w:r w:rsidRPr="002B0B7C">
        <w:rPr>
          <w:color w:val="252525"/>
          <w:sz w:val="24"/>
          <w:szCs w:val="24"/>
        </w:rPr>
        <w:t>из</w:t>
      </w:r>
      <w:r w:rsidRPr="002B0B7C">
        <w:rPr>
          <w:color w:val="252525"/>
          <w:spacing w:val="1"/>
          <w:sz w:val="24"/>
          <w:szCs w:val="24"/>
        </w:rPr>
        <w:t xml:space="preserve"> </w:t>
      </w:r>
      <w:r w:rsidRPr="002B0B7C">
        <w:rPr>
          <w:color w:val="252525"/>
          <w:sz w:val="24"/>
          <w:szCs w:val="24"/>
        </w:rPr>
        <w:t>самых</w:t>
      </w:r>
      <w:r w:rsidRPr="002B0B7C">
        <w:rPr>
          <w:color w:val="252525"/>
          <w:spacing w:val="1"/>
          <w:sz w:val="24"/>
          <w:szCs w:val="24"/>
        </w:rPr>
        <w:t xml:space="preserve"> </w:t>
      </w:r>
      <w:r w:rsidRPr="002B0B7C">
        <w:rPr>
          <w:color w:val="252525"/>
          <w:sz w:val="24"/>
          <w:szCs w:val="24"/>
        </w:rPr>
        <w:t>загрязнённых</w:t>
      </w:r>
      <w:r w:rsidRPr="002B0B7C">
        <w:rPr>
          <w:color w:val="252525"/>
          <w:spacing w:val="1"/>
          <w:sz w:val="24"/>
          <w:szCs w:val="24"/>
        </w:rPr>
        <w:t xml:space="preserve"> </w:t>
      </w:r>
      <w:r w:rsidRPr="002B0B7C">
        <w:rPr>
          <w:color w:val="252525"/>
          <w:sz w:val="24"/>
          <w:szCs w:val="24"/>
        </w:rPr>
        <w:t>водных</w:t>
      </w:r>
      <w:r w:rsidRPr="002B0B7C">
        <w:rPr>
          <w:color w:val="252525"/>
          <w:spacing w:val="1"/>
          <w:sz w:val="24"/>
          <w:szCs w:val="24"/>
        </w:rPr>
        <w:t xml:space="preserve"> </w:t>
      </w:r>
      <w:r w:rsidRPr="002B0B7C">
        <w:rPr>
          <w:color w:val="252525"/>
          <w:sz w:val="24"/>
          <w:szCs w:val="24"/>
        </w:rPr>
        <w:t>объектов</w:t>
      </w:r>
      <w:r w:rsidRPr="002B0B7C">
        <w:rPr>
          <w:color w:val="252525"/>
          <w:spacing w:val="-3"/>
          <w:sz w:val="24"/>
          <w:szCs w:val="24"/>
        </w:rPr>
        <w:t xml:space="preserve"> </w:t>
      </w:r>
      <w:r w:rsidRPr="002B0B7C">
        <w:rPr>
          <w:color w:val="252525"/>
          <w:sz w:val="24"/>
          <w:szCs w:val="24"/>
        </w:rPr>
        <w:t>на</w:t>
      </w:r>
      <w:r w:rsidRPr="002B0B7C">
        <w:rPr>
          <w:color w:val="252525"/>
          <w:spacing w:val="3"/>
          <w:sz w:val="24"/>
          <w:szCs w:val="24"/>
        </w:rPr>
        <w:t xml:space="preserve"> </w:t>
      </w:r>
      <w:r w:rsidRPr="002B0B7C">
        <w:rPr>
          <w:color w:val="252525"/>
          <w:sz w:val="24"/>
          <w:szCs w:val="24"/>
        </w:rPr>
        <w:t>территории Байкальского</w:t>
      </w:r>
      <w:r w:rsidRPr="002B0B7C">
        <w:rPr>
          <w:color w:val="252525"/>
          <w:spacing w:val="-1"/>
          <w:sz w:val="24"/>
          <w:szCs w:val="24"/>
        </w:rPr>
        <w:t xml:space="preserve"> </w:t>
      </w:r>
      <w:r w:rsidRPr="002B0B7C">
        <w:rPr>
          <w:color w:val="252525"/>
          <w:sz w:val="24"/>
          <w:szCs w:val="24"/>
        </w:rPr>
        <w:t>региона</w:t>
      </w:r>
      <w:r w:rsidRPr="002B0B7C">
        <w:rPr>
          <w:color w:val="252525"/>
          <w:spacing w:val="6"/>
          <w:sz w:val="24"/>
          <w:szCs w:val="24"/>
        </w:rPr>
        <w:t xml:space="preserve"> </w:t>
      </w:r>
      <w:r w:rsidRPr="002B0B7C">
        <w:rPr>
          <w:color w:val="252525"/>
          <w:sz w:val="24"/>
          <w:szCs w:val="24"/>
        </w:rPr>
        <w:t>(приложение</w:t>
      </w:r>
      <w:r w:rsidRPr="002B0B7C">
        <w:rPr>
          <w:color w:val="252525"/>
          <w:spacing w:val="1"/>
          <w:sz w:val="24"/>
          <w:szCs w:val="24"/>
        </w:rPr>
        <w:t xml:space="preserve"> </w:t>
      </w:r>
      <w:r w:rsidRPr="002B0B7C">
        <w:rPr>
          <w:color w:val="252525"/>
          <w:sz w:val="24"/>
          <w:szCs w:val="24"/>
        </w:rPr>
        <w:t>1).</w:t>
      </w:r>
    </w:p>
    <w:p w:rsidR="002B0B7C" w:rsidRPr="002B0B7C" w:rsidRDefault="002B0B7C" w:rsidP="00BB6962">
      <w:pPr>
        <w:pStyle w:val="aa"/>
        <w:spacing w:line="276" w:lineRule="auto"/>
        <w:ind w:left="232" w:right="115" w:firstLine="710"/>
        <w:jc w:val="both"/>
        <w:rPr>
          <w:sz w:val="24"/>
          <w:szCs w:val="24"/>
        </w:rPr>
      </w:pPr>
      <w:r w:rsidRPr="002B0B7C">
        <w:rPr>
          <w:color w:val="252525"/>
          <w:sz w:val="24"/>
          <w:szCs w:val="24"/>
        </w:rPr>
        <w:t xml:space="preserve"> «</w:t>
      </w:r>
      <w:r w:rsidRPr="002B0B7C">
        <w:rPr>
          <w:sz w:val="24"/>
          <w:szCs w:val="24"/>
        </w:rPr>
        <w:t>По</w:t>
      </w:r>
      <w:r w:rsidRPr="002B0B7C">
        <w:rPr>
          <w:spacing w:val="1"/>
          <w:sz w:val="24"/>
          <w:szCs w:val="24"/>
        </w:rPr>
        <w:t xml:space="preserve"> </w:t>
      </w:r>
      <w:r w:rsidRPr="002B0B7C">
        <w:rPr>
          <w:sz w:val="24"/>
          <w:szCs w:val="24"/>
        </w:rPr>
        <w:t>данным</w:t>
      </w:r>
      <w:r w:rsidRPr="002B0B7C">
        <w:rPr>
          <w:spacing w:val="1"/>
          <w:sz w:val="24"/>
          <w:szCs w:val="24"/>
        </w:rPr>
        <w:t xml:space="preserve"> </w:t>
      </w:r>
      <w:r w:rsidRPr="002B0B7C">
        <w:rPr>
          <w:sz w:val="24"/>
          <w:szCs w:val="24"/>
        </w:rPr>
        <w:t>социально-гигиенического</w:t>
      </w:r>
      <w:r w:rsidRPr="002B0B7C">
        <w:rPr>
          <w:spacing w:val="1"/>
          <w:sz w:val="24"/>
          <w:szCs w:val="24"/>
        </w:rPr>
        <w:t xml:space="preserve"> </w:t>
      </w:r>
      <w:r w:rsidRPr="002B0B7C">
        <w:rPr>
          <w:sz w:val="24"/>
          <w:szCs w:val="24"/>
        </w:rPr>
        <w:t>мониторинга,</w:t>
      </w:r>
      <w:r w:rsidRPr="002B0B7C">
        <w:rPr>
          <w:spacing w:val="1"/>
          <w:sz w:val="24"/>
          <w:szCs w:val="24"/>
        </w:rPr>
        <w:t xml:space="preserve"> </w:t>
      </w:r>
      <w:r w:rsidRPr="002B0B7C">
        <w:rPr>
          <w:sz w:val="24"/>
          <w:szCs w:val="24"/>
        </w:rPr>
        <w:t>проведенного</w:t>
      </w:r>
      <w:r w:rsidRPr="002B0B7C">
        <w:rPr>
          <w:spacing w:val="1"/>
          <w:sz w:val="24"/>
          <w:szCs w:val="24"/>
        </w:rPr>
        <w:t xml:space="preserve"> </w:t>
      </w:r>
      <w:r w:rsidRPr="002B0B7C">
        <w:rPr>
          <w:sz w:val="24"/>
          <w:szCs w:val="24"/>
        </w:rPr>
        <w:t>в</w:t>
      </w:r>
      <w:r w:rsidRPr="002B0B7C">
        <w:rPr>
          <w:spacing w:val="1"/>
          <w:sz w:val="24"/>
          <w:szCs w:val="24"/>
        </w:rPr>
        <w:t xml:space="preserve"> </w:t>
      </w:r>
      <w:r w:rsidRPr="002B0B7C">
        <w:rPr>
          <w:sz w:val="24"/>
          <w:szCs w:val="24"/>
        </w:rPr>
        <w:t>период с 2011  по 2021 гг., относительный показатель заболеваемости населения</w:t>
      </w:r>
      <w:r w:rsidRPr="002B0B7C">
        <w:rPr>
          <w:spacing w:val="-67"/>
          <w:sz w:val="24"/>
          <w:szCs w:val="24"/>
        </w:rPr>
        <w:t xml:space="preserve"> </w:t>
      </w:r>
      <w:r w:rsidRPr="002B0B7C">
        <w:rPr>
          <w:sz w:val="24"/>
          <w:szCs w:val="24"/>
        </w:rPr>
        <w:t>составил</w:t>
      </w:r>
      <w:r w:rsidRPr="002B0B7C">
        <w:rPr>
          <w:spacing w:val="1"/>
          <w:sz w:val="24"/>
          <w:szCs w:val="24"/>
        </w:rPr>
        <w:t xml:space="preserve"> </w:t>
      </w:r>
      <w:r w:rsidRPr="002B0B7C">
        <w:rPr>
          <w:sz w:val="24"/>
          <w:szCs w:val="24"/>
        </w:rPr>
        <w:t>в 2021</w:t>
      </w:r>
      <w:r w:rsidRPr="002B0B7C">
        <w:rPr>
          <w:spacing w:val="1"/>
          <w:sz w:val="24"/>
          <w:szCs w:val="24"/>
        </w:rPr>
        <w:t xml:space="preserve"> </w:t>
      </w:r>
      <w:r w:rsidRPr="002B0B7C">
        <w:rPr>
          <w:sz w:val="24"/>
          <w:szCs w:val="24"/>
        </w:rPr>
        <w:t>году 74349,8</w:t>
      </w:r>
      <w:r w:rsidRPr="002B0B7C">
        <w:rPr>
          <w:spacing w:val="1"/>
          <w:sz w:val="24"/>
          <w:szCs w:val="24"/>
        </w:rPr>
        <w:t xml:space="preserve"> </w:t>
      </w:r>
      <w:r w:rsidRPr="002B0B7C">
        <w:rPr>
          <w:sz w:val="24"/>
          <w:szCs w:val="24"/>
        </w:rPr>
        <w:t>случаев</w:t>
      </w:r>
      <w:r w:rsidRPr="002B0B7C">
        <w:rPr>
          <w:spacing w:val="1"/>
          <w:sz w:val="24"/>
          <w:szCs w:val="24"/>
        </w:rPr>
        <w:t xml:space="preserve"> </w:t>
      </w:r>
      <w:r w:rsidRPr="002B0B7C">
        <w:rPr>
          <w:sz w:val="24"/>
          <w:szCs w:val="24"/>
        </w:rPr>
        <w:t>на</w:t>
      </w:r>
      <w:r w:rsidRPr="002B0B7C">
        <w:rPr>
          <w:spacing w:val="1"/>
          <w:sz w:val="24"/>
          <w:szCs w:val="24"/>
        </w:rPr>
        <w:t xml:space="preserve"> </w:t>
      </w:r>
      <w:r w:rsidRPr="002B0B7C">
        <w:rPr>
          <w:sz w:val="24"/>
          <w:szCs w:val="24"/>
        </w:rPr>
        <w:t>100</w:t>
      </w:r>
      <w:r w:rsidRPr="002B0B7C">
        <w:rPr>
          <w:spacing w:val="1"/>
          <w:sz w:val="24"/>
          <w:szCs w:val="24"/>
        </w:rPr>
        <w:t xml:space="preserve"> </w:t>
      </w:r>
      <w:r w:rsidRPr="002B0B7C">
        <w:rPr>
          <w:sz w:val="24"/>
          <w:szCs w:val="24"/>
        </w:rPr>
        <w:t>тыс.</w:t>
      </w:r>
      <w:r w:rsidRPr="002B0B7C">
        <w:rPr>
          <w:spacing w:val="1"/>
          <w:sz w:val="24"/>
          <w:szCs w:val="24"/>
        </w:rPr>
        <w:t xml:space="preserve"> </w:t>
      </w:r>
      <w:r w:rsidRPr="002B0B7C">
        <w:rPr>
          <w:sz w:val="24"/>
          <w:szCs w:val="24"/>
        </w:rPr>
        <w:t>населения,</w:t>
      </w:r>
      <w:r w:rsidRPr="002B0B7C">
        <w:rPr>
          <w:spacing w:val="1"/>
          <w:sz w:val="24"/>
          <w:szCs w:val="24"/>
        </w:rPr>
        <w:t xml:space="preserve"> </w:t>
      </w:r>
      <w:r w:rsidRPr="002B0B7C">
        <w:rPr>
          <w:sz w:val="24"/>
          <w:szCs w:val="24"/>
        </w:rPr>
        <w:t>что</w:t>
      </w:r>
      <w:r w:rsidRPr="002B0B7C">
        <w:rPr>
          <w:spacing w:val="1"/>
          <w:sz w:val="24"/>
          <w:szCs w:val="24"/>
        </w:rPr>
        <w:t xml:space="preserve"> </w:t>
      </w:r>
      <w:r w:rsidRPr="002B0B7C">
        <w:rPr>
          <w:sz w:val="24"/>
          <w:szCs w:val="24"/>
        </w:rPr>
        <w:t>выше</w:t>
      </w:r>
      <w:r w:rsidRPr="002B0B7C">
        <w:rPr>
          <w:spacing w:val="1"/>
          <w:sz w:val="24"/>
          <w:szCs w:val="24"/>
        </w:rPr>
        <w:t xml:space="preserve"> </w:t>
      </w:r>
      <w:r w:rsidRPr="002B0B7C">
        <w:rPr>
          <w:sz w:val="24"/>
          <w:szCs w:val="24"/>
        </w:rPr>
        <w:t>по</w:t>
      </w:r>
      <w:r w:rsidRPr="002B0B7C">
        <w:rPr>
          <w:spacing w:val="1"/>
          <w:sz w:val="24"/>
          <w:szCs w:val="24"/>
        </w:rPr>
        <w:t xml:space="preserve"> </w:t>
      </w:r>
      <w:r w:rsidRPr="002B0B7C">
        <w:rPr>
          <w:sz w:val="24"/>
          <w:szCs w:val="24"/>
        </w:rPr>
        <w:t>сравнению с 2011 г.</w:t>
      </w:r>
      <w:r w:rsidRPr="002B0B7C">
        <w:rPr>
          <w:spacing w:val="1"/>
          <w:sz w:val="24"/>
          <w:szCs w:val="24"/>
        </w:rPr>
        <w:t xml:space="preserve"> </w:t>
      </w:r>
      <w:r w:rsidRPr="002B0B7C">
        <w:rPr>
          <w:sz w:val="24"/>
          <w:szCs w:val="24"/>
        </w:rPr>
        <w:t>в 1,4 раза. По результатам анализа многолетней динамики</w:t>
      </w:r>
      <w:r w:rsidRPr="002B0B7C">
        <w:rPr>
          <w:spacing w:val="1"/>
          <w:sz w:val="24"/>
          <w:szCs w:val="24"/>
        </w:rPr>
        <w:t xml:space="preserve"> </w:t>
      </w:r>
      <w:r w:rsidRPr="002B0B7C">
        <w:rPr>
          <w:sz w:val="24"/>
          <w:szCs w:val="24"/>
        </w:rPr>
        <w:t>заболеваемости</w:t>
      </w:r>
      <w:r w:rsidRPr="002B0B7C">
        <w:rPr>
          <w:spacing w:val="1"/>
          <w:sz w:val="24"/>
          <w:szCs w:val="24"/>
        </w:rPr>
        <w:t xml:space="preserve"> </w:t>
      </w:r>
      <w:r w:rsidRPr="002B0B7C">
        <w:rPr>
          <w:sz w:val="24"/>
          <w:szCs w:val="24"/>
        </w:rPr>
        <w:t>по</w:t>
      </w:r>
      <w:r w:rsidRPr="002B0B7C">
        <w:rPr>
          <w:spacing w:val="1"/>
          <w:sz w:val="24"/>
          <w:szCs w:val="24"/>
        </w:rPr>
        <w:t xml:space="preserve"> </w:t>
      </w:r>
      <w:r w:rsidRPr="002B0B7C">
        <w:rPr>
          <w:sz w:val="24"/>
          <w:szCs w:val="24"/>
        </w:rPr>
        <w:t>сравнению</w:t>
      </w:r>
      <w:r w:rsidRPr="002B0B7C">
        <w:rPr>
          <w:spacing w:val="1"/>
          <w:sz w:val="24"/>
          <w:szCs w:val="24"/>
        </w:rPr>
        <w:t xml:space="preserve"> </w:t>
      </w:r>
      <w:r w:rsidRPr="002B0B7C">
        <w:rPr>
          <w:sz w:val="24"/>
          <w:szCs w:val="24"/>
        </w:rPr>
        <w:t>с</w:t>
      </w:r>
      <w:r w:rsidRPr="002B0B7C">
        <w:rPr>
          <w:spacing w:val="1"/>
          <w:sz w:val="24"/>
          <w:szCs w:val="24"/>
        </w:rPr>
        <w:t xml:space="preserve"> </w:t>
      </w:r>
      <w:r w:rsidRPr="002B0B7C">
        <w:rPr>
          <w:sz w:val="24"/>
          <w:szCs w:val="24"/>
        </w:rPr>
        <w:t>2011 годом</w:t>
      </w:r>
      <w:r w:rsidRPr="002B0B7C">
        <w:rPr>
          <w:spacing w:val="1"/>
          <w:sz w:val="24"/>
          <w:szCs w:val="24"/>
        </w:rPr>
        <w:t xml:space="preserve"> </w:t>
      </w:r>
      <w:r w:rsidRPr="002B0B7C">
        <w:rPr>
          <w:sz w:val="24"/>
          <w:szCs w:val="24"/>
        </w:rPr>
        <w:t>увеличение</w:t>
      </w:r>
      <w:r w:rsidRPr="002B0B7C">
        <w:rPr>
          <w:spacing w:val="1"/>
          <w:sz w:val="24"/>
          <w:szCs w:val="24"/>
        </w:rPr>
        <w:t xml:space="preserve"> </w:t>
      </w:r>
      <w:r w:rsidRPr="002B0B7C">
        <w:rPr>
          <w:sz w:val="24"/>
          <w:szCs w:val="24"/>
        </w:rPr>
        <w:t>произошло</w:t>
      </w:r>
      <w:r w:rsidRPr="002B0B7C">
        <w:rPr>
          <w:spacing w:val="1"/>
          <w:sz w:val="24"/>
          <w:szCs w:val="24"/>
        </w:rPr>
        <w:t xml:space="preserve"> </w:t>
      </w:r>
      <w:r w:rsidRPr="002B0B7C">
        <w:rPr>
          <w:sz w:val="24"/>
          <w:szCs w:val="24"/>
        </w:rPr>
        <w:t>по</w:t>
      </w:r>
      <w:r w:rsidRPr="002B0B7C">
        <w:rPr>
          <w:spacing w:val="1"/>
          <w:sz w:val="24"/>
          <w:szCs w:val="24"/>
        </w:rPr>
        <w:t xml:space="preserve"> </w:t>
      </w:r>
      <w:r w:rsidRPr="002B0B7C">
        <w:rPr>
          <w:sz w:val="24"/>
          <w:szCs w:val="24"/>
        </w:rPr>
        <w:t>следующим</w:t>
      </w:r>
      <w:r w:rsidRPr="002B0B7C">
        <w:rPr>
          <w:spacing w:val="31"/>
          <w:sz w:val="24"/>
          <w:szCs w:val="24"/>
        </w:rPr>
        <w:t xml:space="preserve"> </w:t>
      </w:r>
      <w:r w:rsidRPr="002B0B7C">
        <w:rPr>
          <w:sz w:val="24"/>
          <w:szCs w:val="24"/>
        </w:rPr>
        <w:t>классам</w:t>
      </w:r>
      <w:r w:rsidRPr="002B0B7C">
        <w:rPr>
          <w:spacing w:val="31"/>
          <w:sz w:val="24"/>
          <w:szCs w:val="24"/>
        </w:rPr>
        <w:t xml:space="preserve"> </w:t>
      </w:r>
      <w:r w:rsidRPr="002B0B7C">
        <w:rPr>
          <w:sz w:val="24"/>
          <w:szCs w:val="24"/>
        </w:rPr>
        <w:t>болезней:</w:t>
      </w:r>
      <w:r w:rsidRPr="002B0B7C">
        <w:rPr>
          <w:spacing w:val="25"/>
          <w:sz w:val="24"/>
          <w:szCs w:val="24"/>
        </w:rPr>
        <w:t xml:space="preserve"> </w:t>
      </w:r>
      <w:r w:rsidRPr="002B0B7C">
        <w:rPr>
          <w:sz w:val="24"/>
          <w:szCs w:val="24"/>
        </w:rPr>
        <w:t>новообразования</w:t>
      </w:r>
      <w:r w:rsidRPr="002B0B7C">
        <w:rPr>
          <w:spacing w:val="39"/>
          <w:sz w:val="24"/>
          <w:szCs w:val="24"/>
        </w:rPr>
        <w:t xml:space="preserve"> </w:t>
      </w:r>
      <w:r w:rsidRPr="002B0B7C">
        <w:rPr>
          <w:sz w:val="24"/>
          <w:szCs w:val="24"/>
        </w:rPr>
        <w:t>—</w:t>
      </w:r>
      <w:r w:rsidRPr="002B0B7C">
        <w:rPr>
          <w:spacing w:val="30"/>
          <w:sz w:val="24"/>
          <w:szCs w:val="24"/>
        </w:rPr>
        <w:t xml:space="preserve"> </w:t>
      </w:r>
      <w:r w:rsidRPr="002B0B7C">
        <w:rPr>
          <w:sz w:val="24"/>
          <w:szCs w:val="24"/>
        </w:rPr>
        <w:t>в</w:t>
      </w:r>
      <w:r w:rsidRPr="002B0B7C">
        <w:rPr>
          <w:spacing w:val="28"/>
          <w:sz w:val="24"/>
          <w:szCs w:val="24"/>
        </w:rPr>
        <w:t xml:space="preserve"> </w:t>
      </w:r>
      <w:r w:rsidRPr="002B0B7C">
        <w:rPr>
          <w:sz w:val="24"/>
          <w:szCs w:val="24"/>
        </w:rPr>
        <w:t>40,8</w:t>
      </w:r>
      <w:r w:rsidRPr="002B0B7C">
        <w:rPr>
          <w:spacing w:val="31"/>
          <w:sz w:val="24"/>
          <w:szCs w:val="24"/>
        </w:rPr>
        <w:t xml:space="preserve"> </w:t>
      </w:r>
      <w:r w:rsidRPr="002B0B7C">
        <w:rPr>
          <w:sz w:val="24"/>
          <w:szCs w:val="24"/>
        </w:rPr>
        <w:t>раза,</w:t>
      </w:r>
      <w:r w:rsidRPr="002B0B7C">
        <w:rPr>
          <w:spacing w:val="32"/>
          <w:sz w:val="24"/>
          <w:szCs w:val="24"/>
        </w:rPr>
        <w:t xml:space="preserve"> </w:t>
      </w:r>
      <w:r w:rsidRPr="002B0B7C">
        <w:rPr>
          <w:sz w:val="24"/>
          <w:szCs w:val="24"/>
        </w:rPr>
        <w:t>болезни</w:t>
      </w:r>
      <w:r w:rsidRPr="002B0B7C">
        <w:rPr>
          <w:spacing w:val="30"/>
          <w:sz w:val="24"/>
          <w:szCs w:val="24"/>
        </w:rPr>
        <w:t xml:space="preserve"> </w:t>
      </w:r>
      <w:r w:rsidRPr="002B0B7C">
        <w:rPr>
          <w:sz w:val="24"/>
          <w:szCs w:val="24"/>
        </w:rPr>
        <w:t>крови</w:t>
      </w:r>
    </w:p>
    <w:p w:rsidR="002B0B7C" w:rsidRPr="002B0B7C" w:rsidRDefault="002B0B7C" w:rsidP="00BB6962">
      <w:pPr>
        <w:pStyle w:val="aa"/>
        <w:spacing w:line="276" w:lineRule="auto"/>
        <w:ind w:left="232" w:right="116"/>
        <w:jc w:val="both"/>
        <w:rPr>
          <w:sz w:val="24"/>
          <w:szCs w:val="24"/>
        </w:rPr>
      </w:pPr>
      <w:r w:rsidRPr="002B0B7C">
        <w:rPr>
          <w:sz w:val="24"/>
          <w:szCs w:val="24"/>
        </w:rPr>
        <w:t>— в 2,4 раза, болезни системы кровообращения — в 3,4 раза, болезни органов</w:t>
      </w:r>
      <w:r w:rsidRPr="002B0B7C">
        <w:rPr>
          <w:spacing w:val="1"/>
          <w:sz w:val="24"/>
          <w:szCs w:val="24"/>
        </w:rPr>
        <w:t xml:space="preserve"> </w:t>
      </w:r>
      <w:r w:rsidRPr="002B0B7C">
        <w:rPr>
          <w:sz w:val="24"/>
          <w:szCs w:val="24"/>
        </w:rPr>
        <w:t>дыхания</w:t>
      </w:r>
      <w:r w:rsidRPr="002B0B7C">
        <w:rPr>
          <w:spacing w:val="1"/>
          <w:sz w:val="24"/>
          <w:szCs w:val="24"/>
        </w:rPr>
        <w:t xml:space="preserve"> </w:t>
      </w:r>
      <w:r w:rsidRPr="002B0B7C">
        <w:rPr>
          <w:sz w:val="24"/>
          <w:szCs w:val="24"/>
        </w:rPr>
        <w:t>—</w:t>
      </w:r>
      <w:r w:rsidRPr="002B0B7C">
        <w:rPr>
          <w:spacing w:val="1"/>
          <w:sz w:val="24"/>
          <w:szCs w:val="24"/>
        </w:rPr>
        <w:t xml:space="preserve"> </w:t>
      </w:r>
      <w:r w:rsidRPr="002B0B7C">
        <w:rPr>
          <w:sz w:val="24"/>
          <w:szCs w:val="24"/>
        </w:rPr>
        <w:t>в 2 раза,</w:t>
      </w:r>
      <w:r w:rsidRPr="002B0B7C">
        <w:rPr>
          <w:spacing w:val="1"/>
          <w:sz w:val="24"/>
          <w:szCs w:val="24"/>
        </w:rPr>
        <w:t xml:space="preserve"> </w:t>
      </w:r>
      <w:r w:rsidRPr="002B0B7C">
        <w:rPr>
          <w:sz w:val="24"/>
          <w:szCs w:val="24"/>
        </w:rPr>
        <w:t>болезни системы</w:t>
      </w:r>
      <w:r w:rsidRPr="002B0B7C">
        <w:rPr>
          <w:spacing w:val="1"/>
          <w:sz w:val="24"/>
          <w:szCs w:val="24"/>
        </w:rPr>
        <w:t xml:space="preserve"> </w:t>
      </w:r>
      <w:r w:rsidRPr="002B0B7C">
        <w:rPr>
          <w:sz w:val="24"/>
          <w:szCs w:val="24"/>
        </w:rPr>
        <w:t>органов пищеварения</w:t>
      </w:r>
      <w:r w:rsidRPr="002B0B7C">
        <w:rPr>
          <w:spacing w:val="1"/>
          <w:sz w:val="24"/>
          <w:szCs w:val="24"/>
        </w:rPr>
        <w:t xml:space="preserve"> </w:t>
      </w:r>
      <w:r w:rsidRPr="002B0B7C">
        <w:rPr>
          <w:sz w:val="24"/>
          <w:szCs w:val="24"/>
        </w:rPr>
        <w:t>—</w:t>
      </w:r>
      <w:r w:rsidRPr="002B0B7C">
        <w:rPr>
          <w:spacing w:val="1"/>
          <w:sz w:val="24"/>
          <w:szCs w:val="24"/>
        </w:rPr>
        <w:t xml:space="preserve"> </w:t>
      </w:r>
      <w:r w:rsidRPr="002B0B7C">
        <w:rPr>
          <w:sz w:val="24"/>
          <w:szCs w:val="24"/>
        </w:rPr>
        <w:t>в 1,8 раза.</w:t>
      </w:r>
      <w:r w:rsidRPr="002B0B7C">
        <w:rPr>
          <w:spacing w:val="1"/>
          <w:sz w:val="24"/>
          <w:szCs w:val="24"/>
        </w:rPr>
        <w:t xml:space="preserve"> </w:t>
      </w:r>
      <w:r w:rsidRPr="002B0B7C">
        <w:rPr>
          <w:sz w:val="24"/>
          <w:szCs w:val="24"/>
        </w:rPr>
        <w:t>Уровень онкологической заболеваемости составил в 2011 году 260,9 случаев на</w:t>
      </w:r>
      <w:r w:rsidRPr="002B0B7C">
        <w:rPr>
          <w:spacing w:val="1"/>
          <w:sz w:val="24"/>
          <w:szCs w:val="24"/>
        </w:rPr>
        <w:t xml:space="preserve"> </w:t>
      </w:r>
      <w:r w:rsidRPr="002B0B7C">
        <w:rPr>
          <w:sz w:val="24"/>
          <w:szCs w:val="24"/>
        </w:rPr>
        <w:t>100</w:t>
      </w:r>
      <w:r w:rsidRPr="002B0B7C">
        <w:rPr>
          <w:spacing w:val="-1"/>
          <w:sz w:val="24"/>
          <w:szCs w:val="24"/>
        </w:rPr>
        <w:t xml:space="preserve"> </w:t>
      </w:r>
      <w:r w:rsidRPr="002B0B7C">
        <w:rPr>
          <w:sz w:val="24"/>
          <w:szCs w:val="24"/>
        </w:rPr>
        <w:t>тыс.</w:t>
      </w:r>
      <w:r w:rsidRPr="002B0B7C">
        <w:rPr>
          <w:spacing w:val="2"/>
          <w:sz w:val="24"/>
          <w:szCs w:val="24"/>
        </w:rPr>
        <w:t xml:space="preserve"> </w:t>
      </w:r>
      <w:r w:rsidRPr="002B0B7C">
        <w:rPr>
          <w:sz w:val="24"/>
          <w:szCs w:val="24"/>
        </w:rPr>
        <w:t>населения,</w:t>
      </w:r>
      <w:r w:rsidRPr="002B0B7C">
        <w:rPr>
          <w:spacing w:val="1"/>
          <w:sz w:val="24"/>
          <w:szCs w:val="24"/>
        </w:rPr>
        <w:t xml:space="preserve"> </w:t>
      </w:r>
      <w:r w:rsidRPr="002B0B7C">
        <w:rPr>
          <w:sz w:val="24"/>
          <w:szCs w:val="24"/>
        </w:rPr>
        <w:t>что выше</w:t>
      </w:r>
      <w:r w:rsidRPr="002B0B7C">
        <w:rPr>
          <w:spacing w:val="1"/>
          <w:sz w:val="24"/>
          <w:szCs w:val="24"/>
        </w:rPr>
        <w:t xml:space="preserve"> </w:t>
      </w:r>
      <w:r w:rsidRPr="002B0B7C">
        <w:rPr>
          <w:sz w:val="24"/>
          <w:szCs w:val="24"/>
        </w:rPr>
        <w:t>по</w:t>
      </w:r>
      <w:r w:rsidRPr="002B0B7C">
        <w:rPr>
          <w:spacing w:val="-1"/>
          <w:sz w:val="24"/>
          <w:szCs w:val="24"/>
        </w:rPr>
        <w:t xml:space="preserve"> </w:t>
      </w:r>
      <w:r w:rsidRPr="002B0B7C">
        <w:rPr>
          <w:sz w:val="24"/>
          <w:szCs w:val="24"/>
        </w:rPr>
        <w:t>сравнению</w:t>
      </w:r>
      <w:r w:rsidRPr="002B0B7C">
        <w:rPr>
          <w:spacing w:val="-2"/>
          <w:sz w:val="24"/>
          <w:szCs w:val="24"/>
        </w:rPr>
        <w:t xml:space="preserve"> </w:t>
      </w:r>
      <w:r w:rsidRPr="002B0B7C">
        <w:rPr>
          <w:sz w:val="24"/>
          <w:szCs w:val="24"/>
        </w:rPr>
        <w:t>с</w:t>
      </w:r>
      <w:r w:rsidRPr="002B0B7C">
        <w:rPr>
          <w:spacing w:val="1"/>
          <w:sz w:val="24"/>
          <w:szCs w:val="24"/>
        </w:rPr>
        <w:t xml:space="preserve"> </w:t>
      </w:r>
      <w:r w:rsidRPr="002B0B7C">
        <w:rPr>
          <w:sz w:val="24"/>
          <w:szCs w:val="24"/>
        </w:rPr>
        <w:t>1996</w:t>
      </w:r>
      <w:r w:rsidRPr="002B0B7C">
        <w:rPr>
          <w:spacing w:val="-1"/>
          <w:sz w:val="24"/>
          <w:szCs w:val="24"/>
        </w:rPr>
        <w:t xml:space="preserve"> </w:t>
      </w:r>
      <w:r w:rsidRPr="002B0B7C">
        <w:rPr>
          <w:sz w:val="24"/>
          <w:szCs w:val="24"/>
        </w:rPr>
        <w:t>годом</w:t>
      </w:r>
      <w:r w:rsidRPr="002B0B7C">
        <w:rPr>
          <w:spacing w:val="1"/>
          <w:sz w:val="24"/>
          <w:szCs w:val="24"/>
        </w:rPr>
        <w:t xml:space="preserve"> </w:t>
      </w:r>
      <w:r w:rsidRPr="002B0B7C">
        <w:rPr>
          <w:sz w:val="24"/>
          <w:szCs w:val="24"/>
        </w:rPr>
        <w:t>в</w:t>
      </w:r>
      <w:r w:rsidRPr="002B0B7C">
        <w:rPr>
          <w:spacing w:val="-2"/>
          <w:sz w:val="24"/>
          <w:szCs w:val="24"/>
        </w:rPr>
        <w:t xml:space="preserve"> </w:t>
      </w:r>
      <w:r w:rsidRPr="002B0B7C">
        <w:rPr>
          <w:sz w:val="24"/>
          <w:szCs w:val="24"/>
        </w:rPr>
        <w:t>1,3</w:t>
      </w:r>
      <w:r w:rsidRPr="002B0B7C">
        <w:rPr>
          <w:spacing w:val="-1"/>
          <w:sz w:val="24"/>
          <w:szCs w:val="24"/>
        </w:rPr>
        <w:t xml:space="preserve"> </w:t>
      </w:r>
      <w:r w:rsidRPr="002B0B7C">
        <w:rPr>
          <w:sz w:val="24"/>
          <w:szCs w:val="24"/>
        </w:rPr>
        <w:t>раза.[8]</w:t>
      </w:r>
    </w:p>
    <w:p w:rsidR="002B0B7C" w:rsidRPr="002B0B7C" w:rsidRDefault="002B0B7C" w:rsidP="00BB6962">
      <w:pPr>
        <w:pStyle w:val="Heading1"/>
        <w:spacing w:line="276" w:lineRule="auto"/>
        <w:ind w:right="125" w:firstLine="710"/>
        <w:rPr>
          <w:sz w:val="24"/>
          <w:szCs w:val="24"/>
        </w:rPr>
      </w:pPr>
      <w:r w:rsidRPr="002B0B7C">
        <w:rPr>
          <w:color w:val="252525"/>
          <w:sz w:val="24"/>
          <w:szCs w:val="24"/>
        </w:rPr>
        <w:t>б)</w:t>
      </w:r>
      <w:r w:rsidRPr="002B0B7C">
        <w:rPr>
          <w:color w:val="252525"/>
          <w:spacing w:val="1"/>
          <w:sz w:val="24"/>
          <w:szCs w:val="24"/>
        </w:rPr>
        <w:t xml:space="preserve"> </w:t>
      </w:r>
      <w:r w:rsidRPr="002B0B7C">
        <w:rPr>
          <w:color w:val="252525"/>
          <w:sz w:val="24"/>
          <w:szCs w:val="24"/>
        </w:rPr>
        <w:t>«Ликвидация</w:t>
      </w:r>
      <w:r w:rsidRPr="002B0B7C">
        <w:rPr>
          <w:color w:val="252525"/>
          <w:spacing w:val="1"/>
          <w:sz w:val="24"/>
          <w:szCs w:val="24"/>
        </w:rPr>
        <w:t xml:space="preserve"> </w:t>
      </w:r>
      <w:r w:rsidRPr="002B0B7C">
        <w:rPr>
          <w:color w:val="252525"/>
          <w:sz w:val="24"/>
          <w:szCs w:val="24"/>
        </w:rPr>
        <w:t>экологических</w:t>
      </w:r>
      <w:r w:rsidRPr="002B0B7C">
        <w:rPr>
          <w:color w:val="252525"/>
          <w:spacing w:val="1"/>
          <w:sz w:val="24"/>
          <w:szCs w:val="24"/>
        </w:rPr>
        <w:t xml:space="preserve"> </w:t>
      </w:r>
      <w:r w:rsidRPr="002B0B7C">
        <w:rPr>
          <w:color w:val="252525"/>
          <w:sz w:val="24"/>
          <w:szCs w:val="24"/>
        </w:rPr>
        <w:t>последствий</w:t>
      </w:r>
      <w:r w:rsidRPr="002B0B7C">
        <w:rPr>
          <w:color w:val="252525"/>
          <w:spacing w:val="1"/>
          <w:sz w:val="24"/>
          <w:szCs w:val="24"/>
        </w:rPr>
        <w:t xml:space="preserve"> </w:t>
      </w:r>
      <w:r w:rsidRPr="002B0B7C">
        <w:rPr>
          <w:color w:val="252525"/>
          <w:sz w:val="24"/>
          <w:szCs w:val="24"/>
        </w:rPr>
        <w:t>деятельности</w:t>
      </w:r>
      <w:r w:rsidRPr="002B0B7C">
        <w:rPr>
          <w:color w:val="252525"/>
          <w:spacing w:val="1"/>
          <w:sz w:val="24"/>
          <w:szCs w:val="24"/>
        </w:rPr>
        <w:t xml:space="preserve"> </w:t>
      </w:r>
      <w:r w:rsidRPr="002B0B7C">
        <w:rPr>
          <w:color w:val="252525"/>
          <w:sz w:val="24"/>
          <w:szCs w:val="24"/>
        </w:rPr>
        <w:t>Джидинского</w:t>
      </w:r>
      <w:r w:rsidRPr="002B0B7C">
        <w:rPr>
          <w:color w:val="252525"/>
          <w:spacing w:val="-5"/>
          <w:sz w:val="24"/>
          <w:szCs w:val="24"/>
        </w:rPr>
        <w:t xml:space="preserve"> </w:t>
      </w:r>
      <w:r w:rsidRPr="002B0B7C">
        <w:rPr>
          <w:color w:val="252525"/>
          <w:sz w:val="24"/>
          <w:szCs w:val="24"/>
        </w:rPr>
        <w:t>вольфрамо-молибденового</w:t>
      </w:r>
      <w:r w:rsidRPr="002B0B7C">
        <w:rPr>
          <w:color w:val="252525"/>
          <w:spacing w:val="-4"/>
          <w:sz w:val="24"/>
          <w:szCs w:val="24"/>
        </w:rPr>
        <w:t xml:space="preserve"> </w:t>
      </w:r>
      <w:r w:rsidRPr="002B0B7C">
        <w:rPr>
          <w:color w:val="252525"/>
          <w:sz w:val="24"/>
          <w:szCs w:val="24"/>
        </w:rPr>
        <w:t>комбината»</w:t>
      </w:r>
    </w:p>
    <w:p w:rsidR="002B0B7C" w:rsidRPr="002B0B7C" w:rsidRDefault="002B0B7C" w:rsidP="00BB6962">
      <w:pPr>
        <w:pStyle w:val="aa"/>
        <w:spacing w:line="276" w:lineRule="auto"/>
        <w:ind w:left="232" w:right="117" w:firstLine="710"/>
        <w:jc w:val="both"/>
        <w:rPr>
          <w:sz w:val="24"/>
          <w:szCs w:val="24"/>
        </w:rPr>
      </w:pPr>
      <w:r w:rsidRPr="002B0B7C">
        <w:rPr>
          <w:sz w:val="24"/>
          <w:szCs w:val="24"/>
        </w:rPr>
        <w:t>И вот</w:t>
      </w:r>
      <w:r w:rsidRPr="002B0B7C">
        <w:rPr>
          <w:spacing w:val="1"/>
          <w:sz w:val="24"/>
          <w:szCs w:val="24"/>
        </w:rPr>
        <w:t xml:space="preserve"> </w:t>
      </w:r>
      <w:r w:rsidRPr="002B0B7C">
        <w:rPr>
          <w:sz w:val="24"/>
          <w:szCs w:val="24"/>
        </w:rPr>
        <w:t>в 2011 году</w:t>
      </w:r>
      <w:r w:rsidRPr="002B0B7C">
        <w:rPr>
          <w:spacing w:val="1"/>
          <w:sz w:val="24"/>
          <w:szCs w:val="24"/>
        </w:rPr>
        <w:t xml:space="preserve"> </w:t>
      </w:r>
      <w:r w:rsidRPr="002B0B7C">
        <w:rPr>
          <w:sz w:val="24"/>
          <w:szCs w:val="24"/>
        </w:rPr>
        <w:t>команда</w:t>
      </w:r>
      <w:r w:rsidRPr="002B0B7C">
        <w:rPr>
          <w:spacing w:val="1"/>
          <w:sz w:val="24"/>
          <w:szCs w:val="24"/>
        </w:rPr>
        <w:t xml:space="preserve"> </w:t>
      </w:r>
      <w:r w:rsidRPr="002B0B7C">
        <w:rPr>
          <w:sz w:val="24"/>
          <w:szCs w:val="24"/>
        </w:rPr>
        <w:t>главы</w:t>
      </w:r>
      <w:r w:rsidRPr="002B0B7C">
        <w:rPr>
          <w:spacing w:val="1"/>
          <w:sz w:val="24"/>
          <w:szCs w:val="24"/>
        </w:rPr>
        <w:t xml:space="preserve"> </w:t>
      </w:r>
      <w:r w:rsidRPr="002B0B7C">
        <w:rPr>
          <w:sz w:val="24"/>
          <w:szCs w:val="24"/>
        </w:rPr>
        <w:t>Бурятии</w:t>
      </w:r>
      <w:r w:rsidRPr="002B0B7C">
        <w:rPr>
          <w:spacing w:val="1"/>
          <w:sz w:val="24"/>
          <w:szCs w:val="24"/>
        </w:rPr>
        <w:t xml:space="preserve"> </w:t>
      </w:r>
      <w:r w:rsidRPr="002B0B7C">
        <w:rPr>
          <w:sz w:val="24"/>
          <w:szCs w:val="24"/>
        </w:rPr>
        <w:t>Вячеслава</w:t>
      </w:r>
      <w:r w:rsidRPr="002B0B7C">
        <w:rPr>
          <w:spacing w:val="1"/>
          <w:sz w:val="24"/>
          <w:szCs w:val="24"/>
        </w:rPr>
        <w:t xml:space="preserve"> </w:t>
      </w:r>
      <w:r w:rsidRPr="002B0B7C">
        <w:rPr>
          <w:sz w:val="24"/>
          <w:szCs w:val="24"/>
        </w:rPr>
        <w:t>Наговицына,</w:t>
      </w:r>
      <w:r w:rsidRPr="002B0B7C">
        <w:rPr>
          <w:spacing w:val="1"/>
          <w:sz w:val="24"/>
          <w:szCs w:val="24"/>
        </w:rPr>
        <w:t xml:space="preserve"> </w:t>
      </w:r>
      <w:r w:rsidRPr="002B0B7C">
        <w:rPr>
          <w:sz w:val="24"/>
          <w:szCs w:val="24"/>
        </w:rPr>
        <w:t>наконец-то, пробила (!) выделение федеральных средств (более 4 млрд. рублей</w:t>
      </w:r>
      <w:r w:rsidRPr="002B0B7C">
        <w:rPr>
          <w:spacing w:val="1"/>
          <w:sz w:val="24"/>
          <w:szCs w:val="24"/>
        </w:rPr>
        <w:t xml:space="preserve"> </w:t>
      </w:r>
      <w:r w:rsidRPr="002B0B7C">
        <w:rPr>
          <w:sz w:val="24"/>
          <w:szCs w:val="24"/>
        </w:rPr>
        <w:t>до 2020 года) на ликвидацию Накопленного Экологического Ущерба. Правда,</w:t>
      </w:r>
      <w:r w:rsidRPr="002B0B7C">
        <w:rPr>
          <w:spacing w:val="1"/>
          <w:sz w:val="24"/>
          <w:szCs w:val="24"/>
        </w:rPr>
        <w:t xml:space="preserve"> </w:t>
      </w:r>
      <w:r w:rsidRPr="002B0B7C">
        <w:rPr>
          <w:sz w:val="24"/>
          <w:szCs w:val="24"/>
        </w:rPr>
        <w:t>проект</w:t>
      </w:r>
      <w:r w:rsidRPr="002B0B7C">
        <w:rPr>
          <w:spacing w:val="1"/>
          <w:sz w:val="24"/>
          <w:szCs w:val="24"/>
        </w:rPr>
        <w:t xml:space="preserve"> </w:t>
      </w:r>
      <w:r w:rsidRPr="002B0B7C">
        <w:rPr>
          <w:sz w:val="24"/>
          <w:szCs w:val="24"/>
        </w:rPr>
        <w:t>в Закаменске</w:t>
      </w:r>
      <w:r w:rsidRPr="002B0B7C">
        <w:rPr>
          <w:spacing w:val="1"/>
          <w:sz w:val="24"/>
          <w:szCs w:val="24"/>
        </w:rPr>
        <w:t xml:space="preserve"> </w:t>
      </w:r>
      <w:r w:rsidRPr="002B0B7C">
        <w:rPr>
          <w:sz w:val="24"/>
          <w:szCs w:val="24"/>
        </w:rPr>
        <w:t>является</w:t>
      </w:r>
      <w:r w:rsidRPr="002B0B7C">
        <w:rPr>
          <w:spacing w:val="1"/>
          <w:sz w:val="24"/>
          <w:szCs w:val="24"/>
        </w:rPr>
        <w:t xml:space="preserve"> </w:t>
      </w:r>
      <w:r w:rsidRPr="002B0B7C">
        <w:rPr>
          <w:sz w:val="24"/>
          <w:szCs w:val="24"/>
        </w:rPr>
        <w:t>«пилотным»</w:t>
      </w:r>
      <w:r w:rsidRPr="002B0B7C">
        <w:rPr>
          <w:spacing w:val="1"/>
          <w:sz w:val="24"/>
          <w:szCs w:val="24"/>
        </w:rPr>
        <w:t xml:space="preserve"> </w:t>
      </w:r>
      <w:r w:rsidRPr="002B0B7C">
        <w:rPr>
          <w:sz w:val="24"/>
          <w:szCs w:val="24"/>
        </w:rPr>
        <w:t>для России,</w:t>
      </w:r>
      <w:r w:rsidRPr="002B0B7C">
        <w:rPr>
          <w:spacing w:val="1"/>
          <w:sz w:val="24"/>
          <w:szCs w:val="24"/>
        </w:rPr>
        <w:t xml:space="preserve"> </w:t>
      </w:r>
      <w:r w:rsidRPr="002B0B7C">
        <w:rPr>
          <w:sz w:val="24"/>
          <w:szCs w:val="24"/>
        </w:rPr>
        <w:t>и формально</w:t>
      </w:r>
      <w:r w:rsidRPr="002B0B7C">
        <w:rPr>
          <w:spacing w:val="1"/>
          <w:sz w:val="24"/>
          <w:szCs w:val="24"/>
        </w:rPr>
        <w:t xml:space="preserve"> </w:t>
      </w:r>
      <w:r w:rsidRPr="002B0B7C">
        <w:rPr>
          <w:sz w:val="24"/>
          <w:szCs w:val="24"/>
        </w:rPr>
        <w:t>деньги</w:t>
      </w:r>
      <w:r w:rsidRPr="002B0B7C">
        <w:rPr>
          <w:spacing w:val="1"/>
          <w:sz w:val="24"/>
          <w:szCs w:val="24"/>
        </w:rPr>
        <w:t xml:space="preserve"> </w:t>
      </w:r>
      <w:r w:rsidRPr="002B0B7C">
        <w:rPr>
          <w:sz w:val="24"/>
          <w:szCs w:val="24"/>
        </w:rPr>
        <w:t>выделены по другой</w:t>
      </w:r>
      <w:r w:rsidRPr="002B0B7C">
        <w:rPr>
          <w:spacing w:val="1"/>
          <w:sz w:val="24"/>
          <w:szCs w:val="24"/>
        </w:rPr>
        <w:t xml:space="preserve"> </w:t>
      </w:r>
      <w:r w:rsidRPr="002B0B7C">
        <w:rPr>
          <w:sz w:val="24"/>
          <w:szCs w:val="24"/>
        </w:rPr>
        <w:t>Федеральной</w:t>
      </w:r>
      <w:r w:rsidRPr="002B0B7C">
        <w:rPr>
          <w:spacing w:val="70"/>
          <w:sz w:val="24"/>
          <w:szCs w:val="24"/>
        </w:rPr>
        <w:t xml:space="preserve"> </w:t>
      </w:r>
      <w:r w:rsidRPr="002B0B7C">
        <w:rPr>
          <w:sz w:val="24"/>
          <w:szCs w:val="24"/>
        </w:rPr>
        <w:t>Целевой</w:t>
      </w:r>
      <w:r w:rsidRPr="002B0B7C">
        <w:rPr>
          <w:spacing w:val="70"/>
          <w:sz w:val="24"/>
          <w:szCs w:val="24"/>
        </w:rPr>
        <w:t xml:space="preserve"> </w:t>
      </w:r>
      <w:r w:rsidRPr="002B0B7C">
        <w:rPr>
          <w:sz w:val="24"/>
          <w:szCs w:val="24"/>
        </w:rPr>
        <w:t>Программе «Охрана озера</w:t>
      </w:r>
      <w:r w:rsidRPr="002B0B7C">
        <w:rPr>
          <w:spacing w:val="70"/>
          <w:sz w:val="24"/>
          <w:szCs w:val="24"/>
        </w:rPr>
        <w:t xml:space="preserve"> </w:t>
      </w:r>
      <w:r w:rsidRPr="002B0B7C">
        <w:rPr>
          <w:sz w:val="24"/>
          <w:szCs w:val="24"/>
        </w:rPr>
        <w:t>Байкал</w:t>
      </w:r>
      <w:r w:rsidRPr="002B0B7C">
        <w:rPr>
          <w:spacing w:val="-67"/>
          <w:sz w:val="24"/>
          <w:szCs w:val="24"/>
        </w:rPr>
        <w:t xml:space="preserve"> </w:t>
      </w:r>
      <w:r w:rsidRPr="002B0B7C">
        <w:rPr>
          <w:sz w:val="24"/>
          <w:szCs w:val="24"/>
        </w:rPr>
        <w:t>и социально</w:t>
      </w:r>
      <w:r w:rsidRPr="002B0B7C">
        <w:rPr>
          <w:spacing w:val="70"/>
          <w:sz w:val="24"/>
          <w:szCs w:val="24"/>
        </w:rPr>
        <w:t xml:space="preserve"> </w:t>
      </w:r>
      <w:r w:rsidRPr="002B0B7C">
        <w:rPr>
          <w:sz w:val="24"/>
          <w:szCs w:val="24"/>
        </w:rPr>
        <w:t>-</w:t>
      </w:r>
      <w:r w:rsidRPr="002B0B7C">
        <w:rPr>
          <w:spacing w:val="70"/>
          <w:sz w:val="24"/>
          <w:szCs w:val="24"/>
        </w:rPr>
        <w:t xml:space="preserve"> </w:t>
      </w:r>
      <w:r w:rsidRPr="002B0B7C">
        <w:rPr>
          <w:sz w:val="24"/>
          <w:szCs w:val="24"/>
        </w:rPr>
        <w:t>экономическое развитие</w:t>
      </w:r>
      <w:r w:rsidRPr="002B0B7C">
        <w:rPr>
          <w:spacing w:val="70"/>
          <w:sz w:val="24"/>
          <w:szCs w:val="24"/>
        </w:rPr>
        <w:t xml:space="preserve"> </w:t>
      </w:r>
      <w:r w:rsidRPr="002B0B7C">
        <w:rPr>
          <w:sz w:val="24"/>
          <w:szCs w:val="24"/>
        </w:rPr>
        <w:t>Байкальской</w:t>
      </w:r>
      <w:r w:rsidRPr="002B0B7C">
        <w:rPr>
          <w:spacing w:val="70"/>
          <w:sz w:val="24"/>
          <w:szCs w:val="24"/>
        </w:rPr>
        <w:t xml:space="preserve"> </w:t>
      </w:r>
      <w:r w:rsidRPr="002B0B7C">
        <w:rPr>
          <w:sz w:val="24"/>
          <w:szCs w:val="24"/>
        </w:rPr>
        <w:t>природной</w:t>
      </w:r>
      <w:r w:rsidRPr="002B0B7C">
        <w:rPr>
          <w:spacing w:val="70"/>
          <w:sz w:val="24"/>
          <w:szCs w:val="24"/>
        </w:rPr>
        <w:t xml:space="preserve"> </w:t>
      </w:r>
      <w:r w:rsidRPr="002B0B7C">
        <w:rPr>
          <w:sz w:val="24"/>
          <w:szCs w:val="24"/>
        </w:rPr>
        <w:t>территории</w:t>
      </w:r>
      <w:r w:rsidRPr="002B0B7C">
        <w:rPr>
          <w:spacing w:val="1"/>
          <w:sz w:val="24"/>
          <w:szCs w:val="24"/>
        </w:rPr>
        <w:t xml:space="preserve"> </w:t>
      </w:r>
      <w:r w:rsidRPr="002B0B7C">
        <w:rPr>
          <w:sz w:val="24"/>
          <w:szCs w:val="24"/>
        </w:rPr>
        <w:t>на</w:t>
      </w:r>
      <w:r w:rsidRPr="002B0B7C">
        <w:rPr>
          <w:spacing w:val="1"/>
          <w:sz w:val="24"/>
          <w:szCs w:val="24"/>
        </w:rPr>
        <w:t xml:space="preserve"> </w:t>
      </w:r>
      <w:r w:rsidRPr="002B0B7C">
        <w:rPr>
          <w:sz w:val="24"/>
          <w:szCs w:val="24"/>
        </w:rPr>
        <w:t>2012–2020</w:t>
      </w:r>
      <w:r w:rsidRPr="002B0B7C">
        <w:rPr>
          <w:spacing w:val="42"/>
          <w:sz w:val="24"/>
          <w:szCs w:val="24"/>
        </w:rPr>
        <w:t xml:space="preserve"> </w:t>
      </w:r>
      <w:r w:rsidRPr="002B0B7C">
        <w:rPr>
          <w:sz w:val="24"/>
          <w:szCs w:val="24"/>
        </w:rPr>
        <w:t>годы»</w:t>
      </w:r>
      <w:r w:rsidRPr="002B0B7C">
        <w:rPr>
          <w:color w:val="FF0000"/>
          <w:sz w:val="24"/>
          <w:szCs w:val="24"/>
        </w:rPr>
        <w:t>.</w:t>
      </w:r>
      <w:r w:rsidRPr="002B0B7C">
        <w:rPr>
          <w:color w:val="FF0000"/>
          <w:spacing w:val="45"/>
          <w:sz w:val="24"/>
          <w:szCs w:val="24"/>
        </w:rPr>
        <w:t xml:space="preserve"> </w:t>
      </w:r>
      <w:r w:rsidRPr="002B0B7C">
        <w:rPr>
          <w:sz w:val="24"/>
          <w:szCs w:val="24"/>
        </w:rPr>
        <w:t>В</w:t>
      </w:r>
      <w:r w:rsidRPr="002B0B7C">
        <w:rPr>
          <w:spacing w:val="44"/>
          <w:sz w:val="24"/>
          <w:szCs w:val="24"/>
        </w:rPr>
        <w:t xml:space="preserve"> </w:t>
      </w:r>
      <w:r w:rsidRPr="002B0B7C">
        <w:rPr>
          <w:sz w:val="24"/>
          <w:szCs w:val="24"/>
        </w:rPr>
        <w:t>Бурятии</w:t>
      </w:r>
      <w:r w:rsidRPr="002B0B7C">
        <w:rPr>
          <w:spacing w:val="42"/>
          <w:sz w:val="24"/>
          <w:szCs w:val="24"/>
        </w:rPr>
        <w:t xml:space="preserve"> </w:t>
      </w:r>
      <w:r w:rsidRPr="002B0B7C">
        <w:rPr>
          <w:sz w:val="24"/>
          <w:szCs w:val="24"/>
        </w:rPr>
        <w:t>же</w:t>
      </w:r>
      <w:r w:rsidRPr="002B0B7C">
        <w:rPr>
          <w:spacing w:val="3"/>
          <w:sz w:val="24"/>
          <w:szCs w:val="24"/>
        </w:rPr>
        <w:t xml:space="preserve"> </w:t>
      </w:r>
      <w:r w:rsidRPr="002B0B7C">
        <w:rPr>
          <w:sz w:val="24"/>
          <w:szCs w:val="24"/>
        </w:rPr>
        <w:t>деньги</w:t>
      </w:r>
      <w:r w:rsidRPr="002B0B7C">
        <w:rPr>
          <w:spacing w:val="42"/>
          <w:sz w:val="24"/>
          <w:szCs w:val="24"/>
        </w:rPr>
        <w:t xml:space="preserve"> </w:t>
      </w:r>
      <w:r w:rsidRPr="002B0B7C">
        <w:rPr>
          <w:sz w:val="24"/>
          <w:szCs w:val="24"/>
        </w:rPr>
        <w:t>на</w:t>
      </w:r>
      <w:r w:rsidRPr="002B0B7C">
        <w:rPr>
          <w:spacing w:val="2"/>
          <w:sz w:val="24"/>
          <w:szCs w:val="24"/>
        </w:rPr>
        <w:t xml:space="preserve"> </w:t>
      </w:r>
      <w:r w:rsidRPr="002B0B7C">
        <w:rPr>
          <w:sz w:val="24"/>
          <w:szCs w:val="24"/>
        </w:rPr>
        <w:t>ликвидацию</w:t>
      </w:r>
      <w:r w:rsidRPr="002B0B7C">
        <w:rPr>
          <w:spacing w:val="45"/>
          <w:sz w:val="24"/>
          <w:szCs w:val="24"/>
        </w:rPr>
        <w:t xml:space="preserve"> </w:t>
      </w:r>
      <w:r w:rsidRPr="002B0B7C">
        <w:rPr>
          <w:sz w:val="24"/>
          <w:szCs w:val="24"/>
        </w:rPr>
        <w:t>НЭУ</w:t>
      </w:r>
      <w:r w:rsidRPr="002B0B7C">
        <w:rPr>
          <w:spacing w:val="1"/>
          <w:sz w:val="24"/>
          <w:szCs w:val="24"/>
        </w:rPr>
        <w:t xml:space="preserve"> </w:t>
      </w:r>
      <w:r w:rsidRPr="002B0B7C">
        <w:rPr>
          <w:sz w:val="24"/>
          <w:szCs w:val="24"/>
        </w:rPr>
        <w:t>начали «осваивать» еще в 2011 году без особой подготовки, очень ретиво, превратив</w:t>
      </w:r>
      <w:r w:rsidRPr="002B0B7C">
        <w:rPr>
          <w:spacing w:val="1"/>
          <w:sz w:val="24"/>
          <w:szCs w:val="24"/>
        </w:rPr>
        <w:t xml:space="preserve"> </w:t>
      </w:r>
      <w:r w:rsidRPr="002B0B7C">
        <w:rPr>
          <w:sz w:val="24"/>
          <w:szCs w:val="24"/>
        </w:rPr>
        <w:t>итак</w:t>
      </w:r>
      <w:r w:rsidRPr="002B0B7C">
        <w:rPr>
          <w:spacing w:val="1"/>
          <w:sz w:val="24"/>
          <w:szCs w:val="24"/>
        </w:rPr>
        <w:t xml:space="preserve"> </w:t>
      </w:r>
      <w:r w:rsidRPr="002B0B7C">
        <w:rPr>
          <w:sz w:val="24"/>
          <w:szCs w:val="24"/>
        </w:rPr>
        <w:t>неблагополучный</w:t>
      </w:r>
      <w:r w:rsidRPr="002B0B7C">
        <w:rPr>
          <w:spacing w:val="1"/>
          <w:sz w:val="24"/>
          <w:szCs w:val="24"/>
        </w:rPr>
        <w:t xml:space="preserve"> </w:t>
      </w:r>
      <w:r w:rsidRPr="002B0B7C">
        <w:rPr>
          <w:sz w:val="24"/>
          <w:szCs w:val="24"/>
        </w:rPr>
        <w:t>в экологическом</w:t>
      </w:r>
      <w:r w:rsidRPr="002B0B7C">
        <w:rPr>
          <w:spacing w:val="1"/>
          <w:sz w:val="24"/>
          <w:szCs w:val="24"/>
        </w:rPr>
        <w:t xml:space="preserve"> </w:t>
      </w:r>
      <w:r w:rsidRPr="002B0B7C">
        <w:rPr>
          <w:sz w:val="24"/>
          <w:szCs w:val="24"/>
        </w:rPr>
        <w:t>отношении</w:t>
      </w:r>
      <w:r w:rsidRPr="002B0B7C">
        <w:rPr>
          <w:spacing w:val="1"/>
          <w:sz w:val="24"/>
          <w:szCs w:val="24"/>
        </w:rPr>
        <w:t xml:space="preserve"> </w:t>
      </w:r>
      <w:r w:rsidRPr="002B0B7C">
        <w:rPr>
          <w:sz w:val="24"/>
          <w:szCs w:val="24"/>
        </w:rPr>
        <w:t>Закаменск</w:t>
      </w:r>
      <w:r w:rsidRPr="002B0B7C">
        <w:rPr>
          <w:spacing w:val="1"/>
          <w:sz w:val="24"/>
          <w:szCs w:val="24"/>
        </w:rPr>
        <w:t xml:space="preserve"> </w:t>
      </w:r>
      <w:r w:rsidRPr="002B0B7C">
        <w:rPr>
          <w:sz w:val="24"/>
          <w:szCs w:val="24"/>
        </w:rPr>
        <w:t>в зону</w:t>
      </w:r>
      <w:r w:rsidRPr="002B0B7C">
        <w:rPr>
          <w:spacing w:val="1"/>
          <w:sz w:val="24"/>
          <w:szCs w:val="24"/>
        </w:rPr>
        <w:t xml:space="preserve"> </w:t>
      </w:r>
      <w:r w:rsidRPr="002B0B7C">
        <w:rPr>
          <w:sz w:val="24"/>
          <w:szCs w:val="24"/>
        </w:rPr>
        <w:t>экологического бедствия</w:t>
      </w:r>
      <w:r w:rsidRPr="002B0B7C">
        <w:rPr>
          <w:spacing w:val="-3"/>
          <w:sz w:val="24"/>
          <w:szCs w:val="24"/>
        </w:rPr>
        <w:t xml:space="preserve"> </w:t>
      </w:r>
      <w:r w:rsidRPr="002B0B7C">
        <w:rPr>
          <w:sz w:val="24"/>
          <w:szCs w:val="24"/>
        </w:rPr>
        <w:t>[5]</w:t>
      </w:r>
      <w:r w:rsidRPr="002B0B7C">
        <w:rPr>
          <w:b/>
          <w:i/>
          <w:sz w:val="24"/>
          <w:szCs w:val="24"/>
        </w:rPr>
        <w:t>.</w:t>
      </w:r>
    </w:p>
    <w:p w:rsidR="002B0B7C" w:rsidRPr="002B0B7C" w:rsidRDefault="002B0B7C" w:rsidP="00BB6962">
      <w:pPr>
        <w:pStyle w:val="aa"/>
        <w:spacing w:line="276" w:lineRule="auto"/>
        <w:ind w:left="232" w:right="125" w:firstLine="710"/>
        <w:jc w:val="both"/>
        <w:rPr>
          <w:sz w:val="24"/>
          <w:szCs w:val="24"/>
        </w:rPr>
      </w:pPr>
      <w:r w:rsidRPr="002B0B7C">
        <w:rPr>
          <w:b/>
          <w:sz w:val="24"/>
          <w:szCs w:val="24"/>
        </w:rPr>
        <w:t>Актуальность.</w:t>
      </w:r>
      <w:r w:rsidRPr="002B0B7C">
        <w:rPr>
          <w:b/>
          <w:spacing w:val="1"/>
          <w:sz w:val="24"/>
          <w:szCs w:val="24"/>
        </w:rPr>
        <w:t xml:space="preserve"> </w:t>
      </w:r>
      <w:r w:rsidRPr="002B0B7C">
        <w:rPr>
          <w:sz w:val="24"/>
          <w:szCs w:val="24"/>
        </w:rPr>
        <w:t>В</w:t>
      </w:r>
      <w:r w:rsidRPr="002B0B7C">
        <w:rPr>
          <w:spacing w:val="1"/>
          <w:sz w:val="24"/>
          <w:szCs w:val="24"/>
        </w:rPr>
        <w:t xml:space="preserve"> </w:t>
      </w:r>
      <w:r w:rsidRPr="002B0B7C">
        <w:rPr>
          <w:sz w:val="24"/>
          <w:szCs w:val="24"/>
        </w:rPr>
        <w:t>результате</w:t>
      </w:r>
      <w:r w:rsidRPr="002B0B7C">
        <w:rPr>
          <w:spacing w:val="1"/>
          <w:sz w:val="24"/>
          <w:szCs w:val="24"/>
        </w:rPr>
        <w:t xml:space="preserve"> </w:t>
      </w:r>
      <w:r w:rsidRPr="002B0B7C">
        <w:rPr>
          <w:sz w:val="24"/>
          <w:szCs w:val="24"/>
        </w:rPr>
        <w:t>этой</w:t>
      </w:r>
      <w:r w:rsidRPr="002B0B7C">
        <w:rPr>
          <w:spacing w:val="1"/>
          <w:sz w:val="24"/>
          <w:szCs w:val="24"/>
        </w:rPr>
        <w:t xml:space="preserve"> </w:t>
      </w:r>
      <w:r w:rsidRPr="002B0B7C">
        <w:rPr>
          <w:sz w:val="24"/>
          <w:szCs w:val="24"/>
        </w:rPr>
        <w:t>"ликвидации</w:t>
      </w:r>
      <w:r w:rsidRPr="002B0B7C">
        <w:rPr>
          <w:spacing w:val="1"/>
          <w:sz w:val="24"/>
          <w:szCs w:val="24"/>
        </w:rPr>
        <w:t xml:space="preserve"> </w:t>
      </w:r>
      <w:r w:rsidRPr="002B0B7C">
        <w:rPr>
          <w:sz w:val="24"/>
          <w:szCs w:val="24"/>
        </w:rPr>
        <w:t>ущерба"</w:t>
      </w:r>
      <w:r w:rsidRPr="002B0B7C">
        <w:rPr>
          <w:spacing w:val="1"/>
          <w:sz w:val="24"/>
          <w:szCs w:val="24"/>
        </w:rPr>
        <w:t xml:space="preserve"> </w:t>
      </w:r>
      <w:r w:rsidRPr="002B0B7C">
        <w:rPr>
          <w:sz w:val="24"/>
          <w:szCs w:val="24"/>
        </w:rPr>
        <w:t>состояние</w:t>
      </w:r>
      <w:r w:rsidRPr="002B0B7C">
        <w:rPr>
          <w:spacing w:val="-67"/>
          <w:sz w:val="24"/>
          <w:szCs w:val="24"/>
        </w:rPr>
        <w:t xml:space="preserve"> </w:t>
      </w:r>
      <w:r w:rsidRPr="002B0B7C">
        <w:rPr>
          <w:sz w:val="24"/>
          <w:szCs w:val="24"/>
        </w:rPr>
        <w:t>окружающей среды в Закаменске не улучшилось, а значительно ухудшилось, а</w:t>
      </w:r>
      <w:r w:rsidRPr="002B0B7C">
        <w:rPr>
          <w:spacing w:val="1"/>
          <w:sz w:val="24"/>
          <w:szCs w:val="24"/>
        </w:rPr>
        <w:t xml:space="preserve"> </w:t>
      </w:r>
      <w:r w:rsidRPr="002B0B7C">
        <w:rPr>
          <w:sz w:val="24"/>
          <w:szCs w:val="24"/>
        </w:rPr>
        <w:t>население</w:t>
      </w:r>
      <w:r w:rsidRPr="002B0B7C">
        <w:rPr>
          <w:spacing w:val="1"/>
          <w:sz w:val="24"/>
          <w:szCs w:val="24"/>
        </w:rPr>
        <w:t xml:space="preserve"> </w:t>
      </w:r>
      <w:r w:rsidRPr="002B0B7C">
        <w:rPr>
          <w:sz w:val="24"/>
          <w:szCs w:val="24"/>
        </w:rPr>
        <w:t>Закаменска</w:t>
      </w:r>
      <w:r w:rsidRPr="002B0B7C">
        <w:rPr>
          <w:spacing w:val="1"/>
          <w:sz w:val="24"/>
          <w:szCs w:val="24"/>
        </w:rPr>
        <w:t xml:space="preserve"> </w:t>
      </w:r>
      <w:r w:rsidRPr="002B0B7C">
        <w:rPr>
          <w:sz w:val="24"/>
          <w:szCs w:val="24"/>
        </w:rPr>
        <w:t>стало</w:t>
      </w:r>
      <w:r w:rsidRPr="002B0B7C">
        <w:rPr>
          <w:spacing w:val="1"/>
          <w:sz w:val="24"/>
          <w:szCs w:val="24"/>
        </w:rPr>
        <w:t xml:space="preserve"> </w:t>
      </w:r>
      <w:r w:rsidRPr="002B0B7C">
        <w:rPr>
          <w:sz w:val="24"/>
          <w:szCs w:val="24"/>
        </w:rPr>
        <w:t>жертвой</w:t>
      </w:r>
      <w:r w:rsidRPr="002B0B7C">
        <w:rPr>
          <w:spacing w:val="1"/>
          <w:sz w:val="24"/>
          <w:szCs w:val="24"/>
        </w:rPr>
        <w:t xml:space="preserve"> </w:t>
      </w:r>
      <w:r w:rsidRPr="002B0B7C">
        <w:rPr>
          <w:sz w:val="24"/>
          <w:szCs w:val="24"/>
        </w:rPr>
        <w:t>пыльных</w:t>
      </w:r>
      <w:r w:rsidRPr="002B0B7C">
        <w:rPr>
          <w:spacing w:val="1"/>
          <w:sz w:val="24"/>
          <w:szCs w:val="24"/>
        </w:rPr>
        <w:t xml:space="preserve"> </w:t>
      </w:r>
      <w:r w:rsidRPr="002B0B7C">
        <w:rPr>
          <w:sz w:val="24"/>
          <w:szCs w:val="24"/>
        </w:rPr>
        <w:t>бурь,</w:t>
      </w:r>
      <w:r w:rsidRPr="002B0B7C">
        <w:rPr>
          <w:spacing w:val="1"/>
          <w:sz w:val="24"/>
          <w:szCs w:val="24"/>
        </w:rPr>
        <w:t xml:space="preserve"> </w:t>
      </w:r>
      <w:r w:rsidRPr="002B0B7C">
        <w:rPr>
          <w:sz w:val="24"/>
          <w:szCs w:val="24"/>
        </w:rPr>
        <w:t>резкого</w:t>
      </w:r>
      <w:r w:rsidRPr="002B0B7C">
        <w:rPr>
          <w:spacing w:val="1"/>
          <w:sz w:val="24"/>
          <w:szCs w:val="24"/>
        </w:rPr>
        <w:t xml:space="preserve"> </w:t>
      </w:r>
      <w:r w:rsidRPr="002B0B7C">
        <w:rPr>
          <w:sz w:val="24"/>
          <w:szCs w:val="24"/>
        </w:rPr>
        <w:t>увеличения</w:t>
      </w:r>
      <w:r w:rsidRPr="002B0B7C">
        <w:rPr>
          <w:spacing w:val="1"/>
          <w:sz w:val="24"/>
          <w:szCs w:val="24"/>
        </w:rPr>
        <w:t xml:space="preserve"> </w:t>
      </w:r>
      <w:r w:rsidRPr="002B0B7C">
        <w:rPr>
          <w:sz w:val="24"/>
          <w:szCs w:val="24"/>
        </w:rPr>
        <w:t>в</w:t>
      </w:r>
      <w:r w:rsidRPr="002B0B7C">
        <w:rPr>
          <w:spacing w:val="1"/>
          <w:sz w:val="24"/>
          <w:szCs w:val="24"/>
        </w:rPr>
        <w:t xml:space="preserve"> </w:t>
      </w:r>
      <w:r w:rsidRPr="002B0B7C">
        <w:rPr>
          <w:sz w:val="24"/>
          <w:szCs w:val="24"/>
        </w:rPr>
        <w:t>воздухе</w:t>
      </w:r>
      <w:r w:rsidRPr="002B0B7C">
        <w:rPr>
          <w:spacing w:val="1"/>
          <w:sz w:val="24"/>
          <w:szCs w:val="24"/>
        </w:rPr>
        <w:t xml:space="preserve"> </w:t>
      </w:r>
      <w:r w:rsidRPr="002B0B7C">
        <w:rPr>
          <w:sz w:val="24"/>
          <w:szCs w:val="24"/>
        </w:rPr>
        <w:t>тяжелых</w:t>
      </w:r>
      <w:r w:rsidRPr="002B0B7C">
        <w:rPr>
          <w:spacing w:val="-4"/>
          <w:sz w:val="24"/>
          <w:szCs w:val="24"/>
        </w:rPr>
        <w:t xml:space="preserve"> </w:t>
      </w:r>
      <w:r w:rsidRPr="002B0B7C">
        <w:rPr>
          <w:sz w:val="24"/>
          <w:szCs w:val="24"/>
        </w:rPr>
        <w:t>металлов.</w:t>
      </w:r>
    </w:p>
    <w:p w:rsidR="002B0B7C" w:rsidRDefault="002B0B7C" w:rsidP="00BB6962">
      <w:pPr>
        <w:pStyle w:val="aa"/>
        <w:spacing w:line="276" w:lineRule="auto"/>
        <w:ind w:left="232" w:right="126" w:firstLine="782"/>
        <w:jc w:val="both"/>
        <w:rPr>
          <w:sz w:val="24"/>
          <w:szCs w:val="24"/>
        </w:rPr>
      </w:pPr>
      <w:r w:rsidRPr="002B0B7C">
        <w:rPr>
          <w:sz w:val="24"/>
          <w:szCs w:val="24"/>
        </w:rPr>
        <w:lastRenderedPageBreak/>
        <w:t>Смертность от болезней органов дыхания в г. Закаменск выходит на 2</w:t>
      </w:r>
      <w:r w:rsidRPr="002B0B7C">
        <w:rPr>
          <w:spacing w:val="1"/>
          <w:sz w:val="24"/>
          <w:szCs w:val="24"/>
        </w:rPr>
        <w:t xml:space="preserve"> </w:t>
      </w:r>
      <w:r w:rsidRPr="002B0B7C">
        <w:rPr>
          <w:sz w:val="24"/>
          <w:szCs w:val="24"/>
        </w:rPr>
        <w:t>место</w:t>
      </w:r>
      <w:r w:rsidRPr="002B0B7C">
        <w:rPr>
          <w:spacing w:val="66"/>
          <w:sz w:val="24"/>
          <w:szCs w:val="24"/>
        </w:rPr>
        <w:t xml:space="preserve"> </w:t>
      </w:r>
      <w:r w:rsidRPr="002B0B7C">
        <w:rPr>
          <w:sz w:val="24"/>
          <w:szCs w:val="24"/>
        </w:rPr>
        <w:t>после</w:t>
      </w:r>
      <w:r w:rsidRPr="002B0B7C">
        <w:rPr>
          <w:spacing w:val="68"/>
          <w:sz w:val="24"/>
          <w:szCs w:val="24"/>
        </w:rPr>
        <w:t xml:space="preserve"> </w:t>
      </w:r>
      <w:r w:rsidRPr="002B0B7C">
        <w:rPr>
          <w:sz w:val="24"/>
          <w:szCs w:val="24"/>
        </w:rPr>
        <w:t>смертности</w:t>
      </w:r>
      <w:r w:rsidRPr="002B0B7C">
        <w:rPr>
          <w:spacing w:val="66"/>
          <w:sz w:val="24"/>
          <w:szCs w:val="24"/>
        </w:rPr>
        <w:t xml:space="preserve"> </w:t>
      </w:r>
      <w:r w:rsidRPr="002B0B7C">
        <w:rPr>
          <w:sz w:val="24"/>
          <w:szCs w:val="24"/>
        </w:rPr>
        <w:t>от</w:t>
      </w:r>
      <w:r w:rsidRPr="002B0B7C">
        <w:rPr>
          <w:spacing w:val="66"/>
          <w:sz w:val="24"/>
          <w:szCs w:val="24"/>
        </w:rPr>
        <w:t xml:space="preserve"> </w:t>
      </w:r>
      <w:r w:rsidRPr="002B0B7C">
        <w:rPr>
          <w:sz w:val="24"/>
          <w:szCs w:val="24"/>
        </w:rPr>
        <w:t>болезней</w:t>
      </w:r>
      <w:r w:rsidRPr="002B0B7C">
        <w:rPr>
          <w:spacing w:val="3"/>
          <w:sz w:val="24"/>
          <w:szCs w:val="24"/>
        </w:rPr>
        <w:t xml:space="preserve"> </w:t>
      </w:r>
      <w:r w:rsidRPr="002B0B7C">
        <w:rPr>
          <w:sz w:val="24"/>
          <w:szCs w:val="24"/>
        </w:rPr>
        <w:t>органов</w:t>
      </w:r>
      <w:r w:rsidRPr="002B0B7C">
        <w:rPr>
          <w:spacing w:val="64"/>
          <w:sz w:val="24"/>
          <w:szCs w:val="24"/>
        </w:rPr>
        <w:t xml:space="preserve"> </w:t>
      </w:r>
      <w:r w:rsidRPr="002B0B7C">
        <w:rPr>
          <w:sz w:val="24"/>
          <w:szCs w:val="24"/>
        </w:rPr>
        <w:t>кровообращения</w:t>
      </w:r>
      <w:r w:rsidRPr="002B0B7C">
        <w:rPr>
          <w:spacing w:val="69"/>
          <w:sz w:val="24"/>
          <w:szCs w:val="24"/>
        </w:rPr>
        <w:t xml:space="preserve"> </w:t>
      </w:r>
      <w:r w:rsidRPr="002B0B7C">
        <w:rPr>
          <w:sz w:val="24"/>
          <w:szCs w:val="24"/>
        </w:rPr>
        <w:t>и</w:t>
      </w:r>
      <w:r w:rsidRPr="002B0B7C">
        <w:rPr>
          <w:spacing w:val="66"/>
          <w:sz w:val="24"/>
          <w:szCs w:val="24"/>
        </w:rPr>
        <w:t xml:space="preserve"> </w:t>
      </w:r>
      <w:r w:rsidRPr="002B0B7C">
        <w:rPr>
          <w:sz w:val="24"/>
          <w:szCs w:val="24"/>
        </w:rPr>
        <w:t>превышает республиканские</w:t>
      </w:r>
      <w:r w:rsidRPr="002B0B7C">
        <w:rPr>
          <w:spacing w:val="44"/>
          <w:sz w:val="24"/>
          <w:szCs w:val="24"/>
        </w:rPr>
        <w:t xml:space="preserve"> </w:t>
      </w:r>
      <w:r w:rsidRPr="002B0B7C">
        <w:rPr>
          <w:sz w:val="24"/>
          <w:szCs w:val="24"/>
        </w:rPr>
        <w:t>показатели</w:t>
      </w:r>
      <w:r w:rsidRPr="002B0B7C">
        <w:rPr>
          <w:spacing w:val="49"/>
          <w:sz w:val="24"/>
          <w:szCs w:val="24"/>
        </w:rPr>
        <w:t xml:space="preserve"> </w:t>
      </w:r>
      <w:r w:rsidRPr="002B0B7C">
        <w:rPr>
          <w:sz w:val="24"/>
          <w:szCs w:val="24"/>
        </w:rPr>
        <w:t>в</w:t>
      </w:r>
      <w:r w:rsidRPr="002B0B7C">
        <w:rPr>
          <w:spacing w:val="42"/>
          <w:sz w:val="24"/>
          <w:szCs w:val="24"/>
        </w:rPr>
        <w:t xml:space="preserve"> </w:t>
      </w:r>
      <w:r w:rsidRPr="002B0B7C">
        <w:rPr>
          <w:sz w:val="24"/>
          <w:szCs w:val="24"/>
        </w:rPr>
        <w:t>2</w:t>
      </w:r>
      <w:r w:rsidRPr="002B0B7C">
        <w:rPr>
          <w:spacing w:val="43"/>
          <w:sz w:val="24"/>
          <w:szCs w:val="24"/>
        </w:rPr>
        <w:t xml:space="preserve"> </w:t>
      </w:r>
      <w:r w:rsidRPr="002B0B7C">
        <w:rPr>
          <w:sz w:val="24"/>
          <w:szCs w:val="24"/>
        </w:rPr>
        <w:t>раза.</w:t>
      </w:r>
      <w:r w:rsidRPr="002B0B7C">
        <w:rPr>
          <w:spacing w:val="53"/>
          <w:sz w:val="24"/>
          <w:szCs w:val="24"/>
        </w:rPr>
        <w:t xml:space="preserve"> </w:t>
      </w:r>
      <w:r w:rsidRPr="002B0B7C">
        <w:rPr>
          <w:sz w:val="24"/>
          <w:szCs w:val="24"/>
        </w:rPr>
        <w:t>Отчет</w:t>
      </w:r>
      <w:r w:rsidRPr="002B0B7C">
        <w:rPr>
          <w:spacing w:val="46"/>
          <w:sz w:val="24"/>
          <w:szCs w:val="24"/>
        </w:rPr>
        <w:t xml:space="preserve"> </w:t>
      </w:r>
      <w:r w:rsidRPr="002B0B7C">
        <w:rPr>
          <w:sz w:val="24"/>
          <w:szCs w:val="24"/>
        </w:rPr>
        <w:t>по</w:t>
      </w:r>
      <w:r w:rsidRPr="002B0B7C">
        <w:rPr>
          <w:spacing w:val="44"/>
          <w:sz w:val="24"/>
          <w:szCs w:val="24"/>
        </w:rPr>
        <w:t xml:space="preserve"> </w:t>
      </w:r>
      <w:r w:rsidRPr="002B0B7C">
        <w:rPr>
          <w:sz w:val="24"/>
          <w:szCs w:val="24"/>
        </w:rPr>
        <w:t>пульмологической</w:t>
      </w:r>
      <w:r w:rsidRPr="002B0B7C">
        <w:rPr>
          <w:spacing w:val="44"/>
          <w:sz w:val="24"/>
          <w:szCs w:val="24"/>
        </w:rPr>
        <w:t xml:space="preserve"> </w:t>
      </w:r>
      <w:r w:rsidRPr="002B0B7C">
        <w:rPr>
          <w:sz w:val="24"/>
          <w:szCs w:val="24"/>
        </w:rPr>
        <w:t>помощи</w:t>
      </w:r>
      <w:r w:rsidRPr="002B0B7C">
        <w:rPr>
          <w:spacing w:val="48"/>
          <w:sz w:val="24"/>
          <w:szCs w:val="24"/>
        </w:rPr>
        <w:t xml:space="preserve"> </w:t>
      </w:r>
      <w:r w:rsidRPr="002B0B7C">
        <w:rPr>
          <w:sz w:val="24"/>
          <w:szCs w:val="24"/>
        </w:rPr>
        <w:t>в</w:t>
      </w:r>
      <w:r w:rsidRPr="002B0B7C">
        <w:rPr>
          <w:spacing w:val="-67"/>
          <w:sz w:val="24"/>
          <w:szCs w:val="24"/>
        </w:rPr>
        <w:t xml:space="preserve"> </w:t>
      </w:r>
      <w:r w:rsidRPr="002B0B7C">
        <w:rPr>
          <w:sz w:val="24"/>
          <w:szCs w:val="24"/>
        </w:rPr>
        <w:t>Закаменском</w:t>
      </w:r>
      <w:r w:rsidRPr="002B0B7C">
        <w:rPr>
          <w:spacing w:val="1"/>
          <w:sz w:val="24"/>
          <w:szCs w:val="24"/>
        </w:rPr>
        <w:t xml:space="preserve"> </w:t>
      </w:r>
      <w:r w:rsidRPr="002B0B7C">
        <w:rPr>
          <w:sz w:val="24"/>
          <w:szCs w:val="24"/>
        </w:rPr>
        <w:t>районе</w:t>
      </w:r>
      <w:r w:rsidRPr="002B0B7C">
        <w:rPr>
          <w:spacing w:val="2"/>
          <w:sz w:val="24"/>
          <w:szCs w:val="24"/>
        </w:rPr>
        <w:t xml:space="preserve"> </w:t>
      </w:r>
      <w:r w:rsidRPr="002B0B7C">
        <w:rPr>
          <w:sz w:val="24"/>
          <w:szCs w:val="24"/>
        </w:rPr>
        <w:t>за</w:t>
      </w:r>
      <w:r w:rsidRPr="002B0B7C">
        <w:rPr>
          <w:spacing w:val="2"/>
          <w:sz w:val="24"/>
          <w:szCs w:val="24"/>
        </w:rPr>
        <w:t xml:space="preserve"> </w:t>
      </w:r>
      <w:r w:rsidRPr="002B0B7C">
        <w:rPr>
          <w:sz w:val="24"/>
          <w:szCs w:val="24"/>
        </w:rPr>
        <w:t>2016-2020 г.г.</w:t>
      </w:r>
    </w:p>
    <w:p w:rsidR="00BB6962" w:rsidRPr="00FA5E11" w:rsidRDefault="00BB6962" w:rsidP="00BB6962">
      <w:pPr>
        <w:pStyle w:val="aa"/>
        <w:spacing w:line="276" w:lineRule="auto"/>
        <w:ind w:left="232" w:right="117" w:firstLine="705"/>
        <w:jc w:val="both"/>
        <w:rPr>
          <w:sz w:val="24"/>
          <w:szCs w:val="24"/>
        </w:rPr>
      </w:pPr>
      <w:r w:rsidRPr="00FA5E11">
        <w:rPr>
          <w:sz w:val="24"/>
          <w:szCs w:val="24"/>
        </w:rPr>
        <w:t>Только совместными усилиями ученых и органов власти всех уровней,</w:t>
      </w:r>
      <w:r w:rsidRPr="00FA5E11">
        <w:rPr>
          <w:spacing w:val="1"/>
          <w:sz w:val="24"/>
          <w:szCs w:val="24"/>
        </w:rPr>
        <w:t xml:space="preserve"> </w:t>
      </w:r>
      <w:r w:rsidRPr="00FA5E11">
        <w:rPr>
          <w:sz w:val="24"/>
          <w:szCs w:val="24"/>
        </w:rPr>
        <w:t>бизнес</w:t>
      </w:r>
      <w:r w:rsidRPr="00FA5E11">
        <w:rPr>
          <w:spacing w:val="1"/>
          <w:sz w:val="24"/>
          <w:szCs w:val="24"/>
        </w:rPr>
        <w:t xml:space="preserve"> </w:t>
      </w:r>
      <w:r w:rsidRPr="00FA5E11">
        <w:rPr>
          <w:sz w:val="24"/>
          <w:szCs w:val="24"/>
        </w:rPr>
        <w:t>сообщества</w:t>
      </w:r>
      <w:r w:rsidRPr="00FA5E11">
        <w:rPr>
          <w:spacing w:val="1"/>
          <w:sz w:val="24"/>
          <w:szCs w:val="24"/>
        </w:rPr>
        <w:t xml:space="preserve"> </w:t>
      </w:r>
      <w:r w:rsidRPr="00FA5E11">
        <w:rPr>
          <w:sz w:val="24"/>
          <w:szCs w:val="24"/>
        </w:rPr>
        <w:t>и</w:t>
      </w:r>
      <w:r w:rsidRPr="00FA5E11">
        <w:rPr>
          <w:spacing w:val="1"/>
          <w:sz w:val="24"/>
          <w:szCs w:val="24"/>
        </w:rPr>
        <w:t xml:space="preserve"> </w:t>
      </w:r>
      <w:r w:rsidRPr="00FA5E11">
        <w:rPr>
          <w:sz w:val="24"/>
          <w:szCs w:val="24"/>
        </w:rPr>
        <w:t>новейшими</w:t>
      </w:r>
      <w:r w:rsidRPr="00FA5E11">
        <w:rPr>
          <w:spacing w:val="1"/>
          <w:sz w:val="24"/>
          <w:szCs w:val="24"/>
        </w:rPr>
        <w:t xml:space="preserve"> </w:t>
      </w:r>
      <w:r w:rsidRPr="00FA5E11">
        <w:rPr>
          <w:sz w:val="24"/>
          <w:szCs w:val="24"/>
        </w:rPr>
        <w:t>технологиями,</w:t>
      </w:r>
      <w:r w:rsidRPr="00FA5E11">
        <w:rPr>
          <w:spacing w:val="1"/>
          <w:sz w:val="24"/>
          <w:szCs w:val="24"/>
        </w:rPr>
        <w:t xml:space="preserve"> </w:t>
      </w:r>
      <w:r w:rsidRPr="00FA5E11">
        <w:rPr>
          <w:sz w:val="24"/>
          <w:szCs w:val="24"/>
        </w:rPr>
        <w:t>своевременным</w:t>
      </w:r>
      <w:r w:rsidRPr="00FA5E11">
        <w:rPr>
          <w:spacing w:val="1"/>
          <w:sz w:val="24"/>
          <w:szCs w:val="24"/>
        </w:rPr>
        <w:t xml:space="preserve"> </w:t>
      </w:r>
      <w:r w:rsidRPr="00FA5E11">
        <w:rPr>
          <w:sz w:val="24"/>
          <w:szCs w:val="24"/>
        </w:rPr>
        <w:t>финансированием</w:t>
      </w:r>
      <w:r w:rsidRPr="00FA5E11">
        <w:rPr>
          <w:spacing w:val="1"/>
          <w:sz w:val="24"/>
          <w:szCs w:val="24"/>
        </w:rPr>
        <w:t xml:space="preserve"> </w:t>
      </w:r>
      <w:r w:rsidRPr="00FA5E11">
        <w:rPr>
          <w:sz w:val="24"/>
          <w:szCs w:val="24"/>
        </w:rPr>
        <w:t>и</w:t>
      </w:r>
      <w:r w:rsidRPr="00FA5E11">
        <w:rPr>
          <w:spacing w:val="1"/>
          <w:sz w:val="24"/>
          <w:szCs w:val="24"/>
        </w:rPr>
        <w:t xml:space="preserve"> </w:t>
      </w:r>
      <w:r w:rsidRPr="00FA5E11">
        <w:rPr>
          <w:sz w:val="24"/>
          <w:szCs w:val="24"/>
        </w:rPr>
        <w:t>обеспечением</w:t>
      </w:r>
      <w:r w:rsidRPr="00FA5E11">
        <w:rPr>
          <w:spacing w:val="1"/>
          <w:sz w:val="24"/>
          <w:szCs w:val="24"/>
        </w:rPr>
        <w:t xml:space="preserve"> </w:t>
      </w:r>
      <w:r w:rsidRPr="00FA5E11">
        <w:rPr>
          <w:sz w:val="24"/>
          <w:szCs w:val="24"/>
        </w:rPr>
        <w:t>материально-техническими</w:t>
      </w:r>
      <w:r w:rsidRPr="00FA5E11">
        <w:rPr>
          <w:spacing w:val="1"/>
          <w:sz w:val="24"/>
          <w:szCs w:val="24"/>
        </w:rPr>
        <w:t xml:space="preserve"> </w:t>
      </w:r>
      <w:r w:rsidRPr="00FA5E11">
        <w:rPr>
          <w:sz w:val="24"/>
          <w:szCs w:val="24"/>
        </w:rPr>
        <w:t>ресурсами</w:t>
      </w:r>
      <w:r w:rsidRPr="00FA5E11">
        <w:rPr>
          <w:spacing w:val="1"/>
          <w:sz w:val="24"/>
          <w:szCs w:val="24"/>
        </w:rPr>
        <w:t xml:space="preserve"> </w:t>
      </w:r>
      <w:r w:rsidRPr="00FA5E11">
        <w:rPr>
          <w:sz w:val="24"/>
          <w:szCs w:val="24"/>
        </w:rPr>
        <w:t>экологических</w:t>
      </w:r>
      <w:r w:rsidRPr="00FA5E11">
        <w:rPr>
          <w:spacing w:val="1"/>
          <w:sz w:val="24"/>
          <w:szCs w:val="24"/>
        </w:rPr>
        <w:t xml:space="preserve"> </w:t>
      </w:r>
      <w:r w:rsidRPr="00FA5E11">
        <w:rPr>
          <w:sz w:val="24"/>
          <w:szCs w:val="24"/>
        </w:rPr>
        <w:t>программ</w:t>
      </w:r>
      <w:r w:rsidRPr="00FA5E11">
        <w:rPr>
          <w:spacing w:val="1"/>
          <w:sz w:val="24"/>
          <w:szCs w:val="24"/>
        </w:rPr>
        <w:t xml:space="preserve"> </w:t>
      </w:r>
      <w:r w:rsidRPr="00FA5E11">
        <w:rPr>
          <w:sz w:val="24"/>
          <w:szCs w:val="24"/>
        </w:rPr>
        <w:t>и</w:t>
      </w:r>
      <w:r w:rsidRPr="00FA5E11">
        <w:rPr>
          <w:spacing w:val="1"/>
          <w:sz w:val="24"/>
          <w:szCs w:val="24"/>
        </w:rPr>
        <w:t xml:space="preserve"> </w:t>
      </w:r>
      <w:r w:rsidRPr="00FA5E11">
        <w:rPr>
          <w:sz w:val="24"/>
          <w:szCs w:val="24"/>
        </w:rPr>
        <w:t>мероприятий,</w:t>
      </w:r>
      <w:r w:rsidRPr="00FA5E11">
        <w:rPr>
          <w:spacing w:val="1"/>
          <w:sz w:val="24"/>
          <w:szCs w:val="24"/>
        </w:rPr>
        <w:t xml:space="preserve"> </w:t>
      </w:r>
      <w:r w:rsidRPr="00FA5E11">
        <w:rPr>
          <w:sz w:val="24"/>
          <w:szCs w:val="24"/>
        </w:rPr>
        <w:t>а</w:t>
      </w:r>
      <w:r w:rsidRPr="00FA5E11">
        <w:rPr>
          <w:spacing w:val="1"/>
          <w:sz w:val="24"/>
          <w:szCs w:val="24"/>
        </w:rPr>
        <w:t xml:space="preserve"> </w:t>
      </w:r>
      <w:r w:rsidRPr="00FA5E11">
        <w:rPr>
          <w:sz w:val="24"/>
          <w:szCs w:val="24"/>
        </w:rPr>
        <w:t>также</w:t>
      </w:r>
      <w:r w:rsidRPr="00FA5E11">
        <w:rPr>
          <w:spacing w:val="1"/>
          <w:sz w:val="24"/>
          <w:szCs w:val="24"/>
        </w:rPr>
        <w:t xml:space="preserve"> </w:t>
      </w:r>
      <w:r w:rsidRPr="00FA5E11">
        <w:rPr>
          <w:sz w:val="24"/>
          <w:szCs w:val="24"/>
        </w:rPr>
        <w:t>планированием</w:t>
      </w:r>
      <w:r w:rsidRPr="00FA5E11">
        <w:rPr>
          <w:spacing w:val="1"/>
          <w:sz w:val="24"/>
          <w:szCs w:val="24"/>
        </w:rPr>
        <w:t xml:space="preserve"> </w:t>
      </w:r>
      <w:r w:rsidRPr="00FA5E11">
        <w:rPr>
          <w:sz w:val="24"/>
          <w:szCs w:val="24"/>
        </w:rPr>
        <w:t>природоохранной</w:t>
      </w:r>
      <w:r w:rsidRPr="00FA5E11">
        <w:rPr>
          <w:spacing w:val="1"/>
          <w:sz w:val="24"/>
          <w:szCs w:val="24"/>
        </w:rPr>
        <w:t xml:space="preserve"> </w:t>
      </w:r>
      <w:r w:rsidRPr="00FA5E11">
        <w:rPr>
          <w:sz w:val="24"/>
          <w:szCs w:val="24"/>
        </w:rPr>
        <w:t>деятельности</w:t>
      </w:r>
      <w:r w:rsidRPr="00FA5E11">
        <w:rPr>
          <w:spacing w:val="1"/>
          <w:sz w:val="24"/>
          <w:szCs w:val="24"/>
        </w:rPr>
        <w:t xml:space="preserve"> </w:t>
      </w:r>
      <w:r w:rsidRPr="00FA5E11">
        <w:rPr>
          <w:sz w:val="24"/>
          <w:szCs w:val="24"/>
        </w:rPr>
        <w:t>в</w:t>
      </w:r>
      <w:r w:rsidRPr="00FA5E11">
        <w:rPr>
          <w:spacing w:val="1"/>
          <w:sz w:val="24"/>
          <w:szCs w:val="24"/>
        </w:rPr>
        <w:t xml:space="preserve"> </w:t>
      </w:r>
      <w:r w:rsidRPr="00FA5E11">
        <w:rPr>
          <w:sz w:val="24"/>
          <w:szCs w:val="24"/>
        </w:rPr>
        <w:t>рамках</w:t>
      </w:r>
      <w:r w:rsidRPr="00FA5E11">
        <w:rPr>
          <w:spacing w:val="1"/>
          <w:sz w:val="24"/>
          <w:szCs w:val="24"/>
        </w:rPr>
        <w:t xml:space="preserve"> </w:t>
      </w:r>
      <w:r w:rsidRPr="00FA5E11">
        <w:rPr>
          <w:sz w:val="24"/>
          <w:szCs w:val="24"/>
        </w:rPr>
        <w:t>соответствующих</w:t>
      </w:r>
      <w:r w:rsidRPr="00FA5E11">
        <w:rPr>
          <w:spacing w:val="1"/>
          <w:sz w:val="24"/>
          <w:szCs w:val="24"/>
        </w:rPr>
        <w:t xml:space="preserve"> </w:t>
      </w:r>
      <w:r w:rsidRPr="00FA5E11">
        <w:rPr>
          <w:sz w:val="24"/>
          <w:szCs w:val="24"/>
        </w:rPr>
        <w:t>региональных</w:t>
      </w:r>
      <w:r w:rsidRPr="00FA5E11">
        <w:rPr>
          <w:spacing w:val="1"/>
          <w:sz w:val="24"/>
          <w:szCs w:val="24"/>
        </w:rPr>
        <w:t xml:space="preserve"> </w:t>
      </w:r>
      <w:r w:rsidRPr="00FA5E11">
        <w:rPr>
          <w:sz w:val="24"/>
          <w:szCs w:val="24"/>
        </w:rPr>
        <w:t>и</w:t>
      </w:r>
      <w:r w:rsidRPr="00FA5E11">
        <w:rPr>
          <w:spacing w:val="1"/>
          <w:sz w:val="24"/>
          <w:szCs w:val="24"/>
        </w:rPr>
        <w:t xml:space="preserve"> </w:t>
      </w:r>
      <w:r w:rsidRPr="00FA5E11">
        <w:rPr>
          <w:sz w:val="24"/>
          <w:szCs w:val="24"/>
        </w:rPr>
        <w:t>федеральных экологических программ, будут обеспечены позитивные сдвиги в</w:t>
      </w:r>
      <w:r w:rsidRPr="00FA5E11">
        <w:rPr>
          <w:spacing w:val="1"/>
          <w:sz w:val="24"/>
          <w:szCs w:val="24"/>
        </w:rPr>
        <w:t xml:space="preserve"> </w:t>
      </w:r>
      <w:r w:rsidRPr="00FA5E11">
        <w:rPr>
          <w:sz w:val="24"/>
          <w:szCs w:val="24"/>
        </w:rPr>
        <w:t>экологической ситуации</w:t>
      </w:r>
      <w:r w:rsidRPr="00FA5E11">
        <w:rPr>
          <w:spacing w:val="1"/>
          <w:sz w:val="24"/>
          <w:szCs w:val="24"/>
        </w:rPr>
        <w:t xml:space="preserve"> </w:t>
      </w:r>
      <w:r w:rsidRPr="00FA5E11">
        <w:rPr>
          <w:sz w:val="24"/>
          <w:szCs w:val="24"/>
        </w:rPr>
        <w:t>города</w:t>
      </w:r>
      <w:r w:rsidRPr="00FA5E11">
        <w:rPr>
          <w:spacing w:val="1"/>
          <w:sz w:val="24"/>
          <w:szCs w:val="24"/>
        </w:rPr>
        <w:t xml:space="preserve"> </w:t>
      </w:r>
      <w:r w:rsidRPr="00FA5E11">
        <w:rPr>
          <w:sz w:val="24"/>
          <w:szCs w:val="24"/>
        </w:rPr>
        <w:t>Закаменск.</w:t>
      </w:r>
    </w:p>
    <w:p w:rsidR="00BB6962" w:rsidRPr="00BB6962" w:rsidRDefault="00BB6962" w:rsidP="00BB6962">
      <w:pPr>
        <w:pStyle w:val="Heading1"/>
        <w:spacing w:line="276" w:lineRule="auto"/>
        <w:ind w:left="943"/>
        <w:rPr>
          <w:sz w:val="24"/>
          <w:szCs w:val="24"/>
        </w:rPr>
      </w:pPr>
      <w:r w:rsidRPr="00BB6962">
        <w:rPr>
          <w:sz w:val="24"/>
          <w:szCs w:val="24"/>
        </w:rPr>
        <w:t>А</w:t>
      </w:r>
      <w:r w:rsidRPr="00BB6962">
        <w:rPr>
          <w:spacing w:val="-3"/>
          <w:sz w:val="24"/>
          <w:szCs w:val="24"/>
        </w:rPr>
        <w:t xml:space="preserve"> </w:t>
      </w:r>
      <w:r w:rsidRPr="00BB6962">
        <w:rPr>
          <w:sz w:val="24"/>
          <w:szCs w:val="24"/>
        </w:rPr>
        <w:t>что</w:t>
      </w:r>
      <w:r w:rsidRPr="00BB6962">
        <w:rPr>
          <w:spacing w:val="-7"/>
          <w:sz w:val="24"/>
          <w:szCs w:val="24"/>
        </w:rPr>
        <w:t xml:space="preserve"> </w:t>
      </w:r>
      <w:r w:rsidRPr="00BB6962">
        <w:rPr>
          <w:sz w:val="24"/>
          <w:szCs w:val="24"/>
        </w:rPr>
        <w:t>же</w:t>
      </w:r>
      <w:r w:rsidRPr="00BB6962">
        <w:rPr>
          <w:spacing w:val="-3"/>
          <w:sz w:val="24"/>
          <w:szCs w:val="24"/>
        </w:rPr>
        <w:t xml:space="preserve"> </w:t>
      </w:r>
      <w:r w:rsidRPr="00BB6962">
        <w:rPr>
          <w:sz w:val="24"/>
          <w:szCs w:val="24"/>
        </w:rPr>
        <w:t>под</w:t>
      </w:r>
      <w:r w:rsidRPr="00BB6962">
        <w:rPr>
          <w:spacing w:val="-4"/>
          <w:sz w:val="24"/>
          <w:szCs w:val="24"/>
        </w:rPr>
        <w:t xml:space="preserve"> </w:t>
      </w:r>
      <w:r w:rsidRPr="00BB6962">
        <w:rPr>
          <w:sz w:val="24"/>
          <w:szCs w:val="24"/>
        </w:rPr>
        <w:t>силу</w:t>
      </w:r>
      <w:r w:rsidRPr="00BB6962">
        <w:rPr>
          <w:spacing w:val="-3"/>
          <w:sz w:val="24"/>
          <w:szCs w:val="24"/>
        </w:rPr>
        <w:t xml:space="preserve"> </w:t>
      </w:r>
      <w:r w:rsidRPr="00BB6962">
        <w:rPr>
          <w:sz w:val="24"/>
          <w:szCs w:val="24"/>
        </w:rPr>
        <w:t>самим</w:t>
      </w:r>
      <w:r w:rsidRPr="00BB6962">
        <w:rPr>
          <w:spacing w:val="-1"/>
          <w:sz w:val="24"/>
          <w:szCs w:val="24"/>
        </w:rPr>
        <w:t xml:space="preserve"> </w:t>
      </w:r>
      <w:r w:rsidRPr="00BB6962">
        <w:rPr>
          <w:sz w:val="24"/>
          <w:szCs w:val="24"/>
        </w:rPr>
        <w:t>жителям</w:t>
      </w:r>
      <w:r w:rsidRPr="00BB6962">
        <w:rPr>
          <w:spacing w:val="-1"/>
          <w:sz w:val="24"/>
          <w:szCs w:val="24"/>
        </w:rPr>
        <w:t xml:space="preserve"> </w:t>
      </w:r>
      <w:r w:rsidRPr="00BB6962">
        <w:rPr>
          <w:sz w:val="24"/>
          <w:szCs w:val="24"/>
        </w:rPr>
        <w:t>города?</w:t>
      </w:r>
    </w:p>
    <w:p w:rsidR="00BB6962" w:rsidRPr="00BB6962" w:rsidRDefault="00BB6962" w:rsidP="00BB6962">
      <w:pPr>
        <w:pStyle w:val="aa"/>
        <w:spacing w:line="276" w:lineRule="auto"/>
        <w:ind w:left="232" w:right="123" w:firstLine="710"/>
        <w:jc w:val="both"/>
        <w:rPr>
          <w:sz w:val="24"/>
          <w:szCs w:val="24"/>
        </w:rPr>
      </w:pPr>
      <w:r w:rsidRPr="00BB6962">
        <w:rPr>
          <w:sz w:val="24"/>
          <w:szCs w:val="24"/>
        </w:rPr>
        <w:t>Жителям г. Закаменск нужно занять активную гражданскую позицию в</w:t>
      </w:r>
      <w:r w:rsidRPr="00BB6962">
        <w:rPr>
          <w:spacing w:val="1"/>
          <w:sz w:val="24"/>
          <w:szCs w:val="24"/>
        </w:rPr>
        <w:t xml:space="preserve"> </w:t>
      </w:r>
      <w:r w:rsidRPr="00BB6962">
        <w:rPr>
          <w:sz w:val="24"/>
          <w:szCs w:val="24"/>
        </w:rPr>
        <w:t>вопросе</w:t>
      </w:r>
      <w:r w:rsidRPr="00BB6962">
        <w:rPr>
          <w:spacing w:val="1"/>
          <w:sz w:val="24"/>
          <w:szCs w:val="24"/>
        </w:rPr>
        <w:t xml:space="preserve"> </w:t>
      </w:r>
      <w:r w:rsidRPr="00BB6962">
        <w:rPr>
          <w:sz w:val="24"/>
          <w:szCs w:val="24"/>
        </w:rPr>
        <w:t>реализации</w:t>
      </w:r>
      <w:r w:rsidRPr="00BB6962">
        <w:rPr>
          <w:spacing w:val="1"/>
          <w:sz w:val="24"/>
          <w:szCs w:val="24"/>
        </w:rPr>
        <w:t xml:space="preserve"> </w:t>
      </w:r>
      <w:r w:rsidRPr="00BB6962">
        <w:rPr>
          <w:sz w:val="24"/>
          <w:szCs w:val="24"/>
        </w:rPr>
        <w:t>проекта.</w:t>
      </w:r>
      <w:r w:rsidRPr="00BB6962">
        <w:rPr>
          <w:spacing w:val="1"/>
          <w:sz w:val="24"/>
          <w:szCs w:val="24"/>
        </w:rPr>
        <w:t xml:space="preserve"> </w:t>
      </w:r>
      <w:r w:rsidRPr="00BB6962">
        <w:rPr>
          <w:sz w:val="24"/>
          <w:szCs w:val="24"/>
        </w:rPr>
        <w:t>Такой</w:t>
      </w:r>
      <w:r w:rsidRPr="00BB6962">
        <w:rPr>
          <w:spacing w:val="1"/>
          <w:sz w:val="24"/>
          <w:szCs w:val="24"/>
        </w:rPr>
        <w:t xml:space="preserve"> </w:t>
      </w:r>
      <w:r w:rsidRPr="00BB6962">
        <w:rPr>
          <w:sz w:val="24"/>
          <w:szCs w:val="24"/>
        </w:rPr>
        <w:t>пример</w:t>
      </w:r>
      <w:r w:rsidRPr="00BB6962">
        <w:rPr>
          <w:spacing w:val="1"/>
          <w:sz w:val="24"/>
          <w:szCs w:val="24"/>
        </w:rPr>
        <w:t xml:space="preserve"> </w:t>
      </w:r>
      <w:r w:rsidRPr="00BB6962">
        <w:rPr>
          <w:sz w:val="24"/>
          <w:szCs w:val="24"/>
        </w:rPr>
        <w:t>показывают</w:t>
      </w:r>
      <w:r w:rsidRPr="00BB6962">
        <w:rPr>
          <w:spacing w:val="70"/>
          <w:sz w:val="24"/>
          <w:szCs w:val="24"/>
        </w:rPr>
        <w:t xml:space="preserve"> </w:t>
      </w:r>
      <w:r w:rsidRPr="00BB6962">
        <w:rPr>
          <w:sz w:val="24"/>
          <w:szCs w:val="24"/>
        </w:rPr>
        <w:t>члены</w:t>
      </w:r>
      <w:r w:rsidRPr="00BB6962">
        <w:rPr>
          <w:spacing w:val="70"/>
          <w:sz w:val="24"/>
          <w:szCs w:val="24"/>
        </w:rPr>
        <w:t xml:space="preserve"> </w:t>
      </w:r>
      <w:r w:rsidRPr="00BB6962">
        <w:rPr>
          <w:sz w:val="24"/>
          <w:szCs w:val="24"/>
        </w:rPr>
        <w:t>рабочей</w:t>
      </w:r>
      <w:r w:rsidRPr="00BB6962">
        <w:rPr>
          <w:spacing w:val="1"/>
          <w:sz w:val="24"/>
          <w:szCs w:val="24"/>
        </w:rPr>
        <w:t xml:space="preserve"> </w:t>
      </w:r>
      <w:r w:rsidRPr="00BB6962">
        <w:rPr>
          <w:sz w:val="24"/>
          <w:szCs w:val="24"/>
        </w:rPr>
        <w:t>группы,</w:t>
      </w:r>
      <w:r w:rsidRPr="00BB6962">
        <w:rPr>
          <w:spacing w:val="-1"/>
          <w:sz w:val="24"/>
          <w:szCs w:val="24"/>
        </w:rPr>
        <w:t xml:space="preserve"> </w:t>
      </w:r>
      <w:r w:rsidRPr="00BB6962">
        <w:rPr>
          <w:sz w:val="24"/>
          <w:szCs w:val="24"/>
        </w:rPr>
        <w:t>жители</w:t>
      </w:r>
      <w:r w:rsidRPr="00BB6962">
        <w:rPr>
          <w:spacing w:val="3"/>
          <w:sz w:val="24"/>
          <w:szCs w:val="24"/>
        </w:rPr>
        <w:t xml:space="preserve"> </w:t>
      </w:r>
      <w:r w:rsidRPr="00BB6962">
        <w:rPr>
          <w:sz w:val="24"/>
          <w:szCs w:val="24"/>
        </w:rPr>
        <w:t>улиц</w:t>
      </w:r>
      <w:r w:rsidRPr="00BB6962">
        <w:rPr>
          <w:spacing w:val="2"/>
          <w:sz w:val="24"/>
          <w:szCs w:val="24"/>
        </w:rPr>
        <w:t xml:space="preserve"> </w:t>
      </w:r>
      <w:r w:rsidRPr="00BB6962">
        <w:rPr>
          <w:sz w:val="24"/>
          <w:szCs w:val="24"/>
        </w:rPr>
        <w:t>Нагорная</w:t>
      </w:r>
      <w:r w:rsidRPr="00BB6962">
        <w:rPr>
          <w:spacing w:val="4"/>
          <w:sz w:val="24"/>
          <w:szCs w:val="24"/>
        </w:rPr>
        <w:t xml:space="preserve"> </w:t>
      </w:r>
      <w:r w:rsidRPr="00BB6962">
        <w:rPr>
          <w:sz w:val="24"/>
          <w:szCs w:val="24"/>
        </w:rPr>
        <w:t>-2,</w:t>
      </w:r>
      <w:r w:rsidRPr="00BB6962">
        <w:rPr>
          <w:spacing w:val="-1"/>
          <w:sz w:val="24"/>
          <w:szCs w:val="24"/>
        </w:rPr>
        <w:t xml:space="preserve"> </w:t>
      </w:r>
      <w:r w:rsidRPr="00BB6962">
        <w:rPr>
          <w:sz w:val="24"/>
          <w:szCs w:val="24"/>
        </w:rPr>
        <w:t>Ленина, ветераны</w:t>
      </w:r>
      <w:r w:rsidRPr="00BB6962">
        <w:rPr>
          <w:spacing w:val="-2"/>
          <w:sz w:val="24"/>
          <w:szCs w:val="24"/>
        </w:rPr>
        <w:t xml:space="preserve"> </w:t>
      </w:r>
      <w:r w:rsidRPr="00BB6962">
        <w:rPr>
          <w:sz w:val="24"/>
          <w:szCs w:val="24"/>
        </w:rPr>
        <w:t>Джидакомбината.</w:t>
      </w:r>
    </w:p>
    <w:p w:rsidR="00BB6962" w:rsidRPr="00BB6962" w:rsidRDefault="00BB6962" w:rsidP="00BB6962">
      <w:pPr>
        <w:pStyle w:val="aa"/>
        <w:spacing w:line="276" w:lineRule="auto"/>
        <w:ind w:left="232" w:right="122" w:firstLine="710"/>
        <w:jc w:val="both"/>
        <w:rPr>
          <w:sz w:val="24"/>
          <w:szCs w:val="24"/>
        </w:rPr>
      </w:pPr>
      <w:r w:rsidRPr="00BB6962">
        <w:rPr>
          <w:sz w:val="24"/>
          <w:szCs w:val="24"/>
        </w:rPr>
        <w:t>Вот, к примеру: «В редакцию газеты «Вести Закамны» пришел ветеран</w:t>
      </w:r>
      <w:r w:rsidRPr="00BB6962">
        <w:rPr>
          <w:spacing w:val="1"/>
          <w:sz w:val="24"/>
          <w:szCs w:val="24"/>
        </w:rPr>
        <w:t xml:space="preserve"> </w:t>
      </w:r>
      <w:r w:rsidRPr="00BB6962">
        <w:rPr>
          <w:sz w:val="24"/>
          <w:szCs w:val="24"/>
        </w:rPr>
        <w:t>комбината Ф.Ф. Долгошеев, работавший механиком обогатительной фабрики.</w:t>
      </w:r>
      <w:r w:rsidRPr="00BB6962">
        <w:rPr>
          <w:spacing w:val="1"/>
          <w:sz w:val="24"/>
          <w:szCs w:val="24"/>
        </w:rPr>
        <w:t xml:space="preserve"> </w:t>
      </w:r>
      <w:r w:rsidRPr="00BB6962">
        <w:rPr>
          <w:sz w:val="24"/>
          <w:szCs w:val="24"/>
        </w:rPr>
        <w:t>Знает</w:t>
      </w:r>
      <w:r w:rsidRPr="00BB6962">
        <w:rPr>
          <w:spacing w:val="30"/>
          <w:sz w:val="24"/>
          <w:szCs w:val="24"/>
        </w:rPr>
        <w:t xml:space="preserve"> </w:t>
      </w:r>
      <w:r w:rsidRPr="00BB6962">
        <w:rPr>
          <w:sz w:val="24"/>
          <w:szCs w:val="24"/>
        </w:rPr>
        <w:t>всю</w:t>
      </w:r>
      <w:r w:rsidRPr="00BB6962">
        <w:rPr>
          <w:spacing w:val="34"/>
          <w:sz w:val="24"/>
          <w:szCs w:val="24"/>
        </w:rPr>
        <w:t xml:space="preserve"> </w:t>
      </w:r>
      <w:r w:rsidRPr="00BB6962">
        <w:rPr>
          <w:sz w:val="24"/>
          <w:szCs w:val="24"/>
        </w:rPr>
        <w:t>технологическую</w:t>
      </w:r>
      <w:r w:rsidRPr="00BB6962">
        <w:rPr>
          <w:spacing w:val="30"/>
          <w:sz w:val="24"/>
          <w:szCs w:val="24"/>
        </w:rPr>
        <w:t xml:space="preserve"> </w:t>
      </w:r>
      <w:r w:rsidRPr="00BB6962">
        <w:rPr>
          <w:sz w:val="24"/>
          <w:szCs w:val="24"/>
        </w:rPr>
        <w:t>цепочку</w:t>
      </w:r>
      <w:r w:rsidRPr="00BB6962">
        <w:rPr>
          <w:spacing w:val="32"/>
          <w:sz w:val="24"/>
          <w:szCs w:val="24"/>
        </w:rPr>
        <w:t xml:space="preserve"> </w:t>
      </w:r>
      <w:r w:rsidRPr="00BB6962">
        <w:rPr>
          <w:sz w:val="24"/>
          <w:szCs w:val="24"/>
        </w:rPr>
        <w:t>производства</w:t>
      </w:r>
      <w:r w:rsidRPr="00BB6962">
        <w:rPr>
          <w:spacing w:val="36"/>
          <w:sz w:val="24"/>
          <w:szCs w:val="24"/>
        </w:rPr>
        <w:t xml:space="preserve"> </w:t>
      </w:r>
      <w:r w:rsidRPr="00BB6962">
        <w:rPr>
          <w:sz w:val="24"/>
          <w:szCs w:val="24"/>
        </w:rPr>
        <w:t>на</w:t>
      </w:r>
      <w:r w:rsidRPr="00BB6962">
        <w:rPr>
          <w:spacing w:val="32"/>
          <w:sz w:val="24"/>
          <w:szCs w:val="24"/>
        </w:rPr>
        <w:t xml:space="preserve"> </w:t>
      </w:r>
      <w:r w:rsidRPr="00BB6962">
        <w:rPr>
          <w:sz w:val="24"/>
          <w:szCs w:val="24"/>
        </w:rPr>
        <w:t>фабрике,</w:t>
      </w:r>
      <w:r w:rsidRPr="00BB6962">
        <w:rPr>
          <w:spacing w:val="33"/>
          <w:sz w:val="24"/>
          <w:szCs w:val="24"/>
        </w:rPr>
        <w:t xml:space="preserve"> </w:t>
      </w:r>
      <w:r w:rsidRPr="00BB6962">
        <w:rPr>
          <w:sz w:val="24"/>
          <w:szCs w:val="24"/>
        </w:rPr>
        <w:t>поскольку прошёл все этапы до</w:t>
      </w:r>
      <w:r w:rsidRPr="00BB6962">
        <w:rPr>
          <w:spacing w:val="1"/>
          <w:sz w:val="24"/>
          <w:szCs w:val="24"/>
        </w:rPr>
        <w:t xml:space="preserve"> </w:t>
      </w:r>
      <w:r w:rsidRPr="00BB6962">
        <w:rPr>
          <w:sz w:val="24"/>
          <w:szCs w:val="24"/>
        </w:rPr>
        <w:t>назначения его</w:t>
      </w:r>
      <w:r w:rsidRPr="00BB6962">
        <w:rPr>
          <w:spacing w:val="1"/>
          <w:sz w:val="24"/>
          <w:szCs w:val="24"/>
        </w:rPr>
        <w:t xml:space="preserve"> </w:t>
      </w:r>
      <w:r w:rsidRPr="00BB6962">
        <w:rPr>
          <w:sz w:val="24"/>
          <w:szCs w:val="24"/>
        </w:rPr>
        <w:t>механиком.</w:t>
      </w:r>
      <w:r w:rsidRPr="00BB6962">
        <w:rPr>
          <w:spacing w:val="1"/>
          <w:sz w:val="24"/>
          <w:szCs w:val="24"/>
        </w:rPr>
        <w:t xml:space="preserve"> </w:t>
      </w:r>
      <w:r w:rsidRPr="00BB6962">
        <w:rPr>
          <w:sz w:val="24"/>
          <w:szCs w:val="24"/>
        </w:rPr>
        <w:t>Познакомился с проектом</w:t>
      </w:r>
      <w:r w:rsidRPr="00BB6962">
        <w:rPr>
          <w:spacing w:val="1"/>
          <w:sz w:val="24"/>
          <w:szCs w:val="24"/>
        </w:rPr>
        <w:t xml:space="preserve"> </w:t>
      </w:r>
      <w:r w:rsidRPr="00BB6962">
        <w:rPr>
          <w:sz w:val="24"/>
          <w:szCs w:val="24"/>
        </w:rPr>
        <w:t>второй</w:t>
      </w:r>
      <w:r w:rsidRPr="00BB6962">
        <w:rPr>
          <w:spacing w:val="1"/>
          <w:sz w:val="24"/>
          <w:szCs w:val="24"/>
        </w:rPr>
        <w:t xml:space="preserve"> </w:t>
      </w:r>
      <w:r w:rsidRPr="00BB6962">
        <w:rPr>
          <w:sz w:val="24"/>
          <w:szCs w:val="24"/>
        </w:rPr>
        <w:t>очереди</w:t>
      </w:r>
      <w:r w:rsidRPr="00BB6962">
        <w:rPr>
          <w:spacing w:val="1"/>
          <w:sz w:val="24"/>
          <w:szCs w:val="24"/>
        </w:rPr>
        <w:t xml:space="preserve"> </w:t>
      </w:r>
      <w:r w:rsidRPr="00BB6962">
        <w:rPr>
          <w:sz w:val="24"/>
          <w:szCs w:val="24"/>
        </w:rPr>
        <w:t>ликвидации</w:t>
      </w:r>
      <w:r w:rsidRPr="00BB6962">
        <w:rPr>
          <w:spacing w:val="1"/>
          <w:sz w:val="24"/>
          <w:szCs w:val="24"/>
        </w:rPr>
        <w:t xml:space="preserve"> </w:t>
      </w:r>
      <w:r w:rsidRPr="00BB6962">
        <w:rPr>
          <w:sz w:val="24"/>
          <w:szCs w:val="24"/>
        </w:rPr>
        <w:t>последствий</w:t>
      </w:r>
      <w:r w:rsidRPr="00BB6962">
        <w:rPr>
          <w:spacing w:val="1"/>
          <w:sz w:val="24"/>
          <w:szCs w:val="24"/>
        </w:rPr>
        <w:t xml:space="preserve"> </w:t>
      </w:r>
      <w:r w:rsidRPr="00BB6962">
        <w:rPr>
          <w:sz w:val="24"/>
          <w:szCs w:val="24"/>
        </w:rPr>
        <w:t>деятельности</w:t>
      </w:r>
      <w:r w:rsidRPr="00BB6962">
        <w:rPr>
          <w:spacing w:val="1"/>
          <w:sz w:val="24"/>
          <w:szCs w:val="24"/>
        </w:rPr>
        <w:t xml:space="preserve"> </w:t>
      </w:r>
      <w:r w:rsidRPr="00BB6962">
        <w:rPr>
          <w:sz w:val="24"/>
          <w:szCs w:val="24"/>
        </w:rPr>
        <w:t>ДВМК</w:t>
      </w:r>
      <w:r w:rsidRPr="00BB6962">
        <w:rPr>
          <w:spacing w:val="1"/>
          <w:sz w:val="24"/>
          <w:szCs w:val="24"/>
        </w:rPr>
        <w:t xml:space="preserve"> </w:t>
      </w:r>
      <w:r w:rsidRPr="00BB6962">
        <w:rPr>
          <w:sz w:val="24"/>
          <w:szCs w:val="24"/>
        </w:rPr>
        <w:t>и</w:t>
      </w:r>
      <w:r w:rsidRPr="00BB6962">
        <w:rPr>
          <w:spacing w:val="1"/>
          <w:sz w:val="24"/>
          <w:szCs w:val="24"/>
        </w:rPr>
        <w:t xml:space="preserve"> </w:t>
      </w:r>
      <w:r w:rsidRPr="00BB6962">
        <w:rPr>
          <w:sz w:val="24"/>
          <w:szCs w:val="24"/>
        </w:rPr>
        <w:t>пришёл</w:t>
      </w:r>
      <w:r w:rsidRPr="00BB6962">
        <w:rPr>
          <w:spacing w:val="1"/>
          <w:sz w:val="24"/>
          <w:szCs w:val="24"/>
        </w:rPr>
        <w:t xml:space="preserve"> </w:t>
      </w:r>
      <w:r w:rsidRPr="00BB6962">
        <w:rPr>
          <w:sz w:val="24"/>
          <w:szCs w:val="24"/>
        </w:rPr>
        <w:t>поделиться</w:t>
      </w:r>
      <w:r w:rsidRPr="00BB6962">
        <w:rPr>
          <w:spacing w:val="1"/>
          <w:sz w:val="24"/>
          <w:szCs w:val="24"/>
        </w:rPr>
        <w:t xml:space="preserve"> </w:t>
      </w:r>
      <w:r w:rsidRPr="00BB6962">
        <w:rPr>
          <w:sz w:val="24"/>
          <w:szCs w:val="24"/>
        </w:rPr>
        <w:t>своими</w:t>
      </w:r>
      <w:r w:rsidRPr="00BB6962">
        <w:rPr>
          <w:spacing w:val="1"/>
          <w:sz w:val="24"/>
          <w:szCs w:val="24"/>
        </w:rPr>
        <w:t xml:space="preserve"> </w:t>
      </w:r>
      <w:r w:rsidRPr="00BB6962">
        <w:rPr>
          <w:sz w:val="24"/>
          <w:szCs w:val="24"/>
        </w:rPr>
        <w:t>предложениями</w:t>
      </w:r>
      <w:r w:rsidRPr="00BB6962">
        <w:rPr>
          <w:spacing w:val="1"/>
          <w:sz w:val="24"/>
          <w:szCs w:val="24"/>
        </w:rPr>
        <w:t xml:space="preserve"> </w:t>
      </w:r>
      <w:r w:rsidRPr="00BB6962">
        <w:rPr>
          <w:sz w:val="24"/>
          <w:szCs w:val="24"/>
        </w:rPr>
        <w:t>в</w:t>
      </w:r>
      <w:r w:rsidRPr="00BB6962">
        <w:rPr>
          <w:spacing w:val="1"/>
          <w:sz w:val="24"/>
          <w:szCs w:val="24"/>
        </w:rPr>
        <w:t xml:space="preserve"> </w:t>
      </w:r>
      <w:r w:rsidRPr="00BB6962">
        <w:rPr>
          <w:sz w:val="24"/>
          <w:szCs w:val="24"/>
        </w:rPr>
        <w:t>надежде,</w:t>
      </w:r>
      <w:r w:rsidRPr="00BB6962">
        <w:rPr>
          <w:spacing w:val="1"/>
          <w:sz w:val="24"/>
          <w:szCs w:val="24"/>
        </w:rPr>
        <w:t xml:space="preserve"> </w:t>
      </w:r>
      <w:r w:rsidRPr="00BB6962">
        <w:rPr>
          <w:sz w:val="24"/>
          <w:szCs w:val="24"/>
        </w:rPr>
        <w:t>что</w:t>
      </w:r>
      <w:r w:rsidRPr="00BB6962">
        <w:rPr>
          <w:spacing w:val="1"/>
          <w:sz w:val="24"/>
          <w:szCs w:val="24"/>
        </w:rPr>
        <w:t xml:space="preserve"> </w:t>
      </w:r>
      <w:r w:rsidRPr="00BB6962">
        <w:rPr>
          <w:sz w:val="24"/>
          <w:szCs w:val="24"/>
        </w:rPr>
        <w:t>руководители,</w:t>
      </w:r>
      <w:r w:rsidRPr="00BB6962">
        <w:rPr>
          <w:spacing w:val="-67"/>
          <w:sz w:val="24"/>
          <w:szCs w:val="24"/>
        </w:rPr>
        <w:t xml:space="preserve"> </w:t>
      </w:r>
      <w:r w:rsidRPr="00BB6962">
        <w:rPr>
          <w:sz w:val="24"/>
          <w:szCs w:val="24"/>
        </w:rPr>
        <w:t>ответственные за</w:t>
      </w:r>
      <w:r w:rsidRPr="00BB6962">
        <w:rPr>
          <w:spacing w:val="1"/>
          <w:sz w:val="24"/>
          <w:szCs w:val="24"/>
        </w:rPr>
        <w:t xml:space="preserve"> </w:t>
      </w:r>
      <w:r w:rsidRPr="00BB6962">
        <w:rPr>
          <w:sz w:val="24"/>
          <w:szCs w:val="24"/>
        </w:rPr>
        <w:t>реализацию</w:t>
      </w:r>
      <w:r w:rsidRPr="00BB6962">
        <w:rPr>
          <w:spacing w:val="-2"/>
          <w:sz w:val="24"/>
          <w:szCs w:val="24"/>
        </w:rPr>
        <w:t xml:space="preserve"> </w:t>
      </w:r>
      <w:r w:rsidRPr="00BB6962">
        <w:rPr>
          <w:sz w:val="24"/>
          <w:szCs w:val="24"/>
        </w:rPr>
        <w:t>проекта,</w:t>
      </w:r>
      <w:r w:rsidRPr="00BB6962">
        <w:rPr>
          <w:spacing w:val="2"/>
          <w:sz w:val="24"/>
          <w:szCs w:val="24"/>
        </w:rPr>
        <w:t xml:space="preserve"> </w:t>
      </w:r>
      <w:r w:rsidRPr="00BB6962">
        <w:rPr>
          <w:sz w:val="24"/>
          <w:szCs w:val="24"/>
        </w:rPr>
        <w:t>обратят</w:t>
      </w:r>
      <w:r w:rsidRPr="00BB6962">
        <w:rPr>
          <w:spacing w:val="-1"/>
          <w:sz w:val="24"/>
          <w:szCs w:val="24"/>
        </w:rPr>
        <w:t xml:space="preserve"> </w:t>
      </w:r>
      <w:r w:rsidRPr="00BB6962">
        <w:rPr>
          <w:sz w:val="24"/>
          <w:szCs w:val="24"/>
        </w:rPr>
        <w:t>на них</w:t>
      </w:r>
      <w:r w:rsidRPr="00BB6962">
        <w:rPr>
          <w:spacing w:val="-5"/>
          <w:sz w:val="24"/>
          <w:szCs w:val="24"/>
        </w:rPr>
        <w:t xml:space="preserve"> </w:t>
      </w:r>
      <w:r w:rsidRPr="00BB6962">
        <w:rPr>
          <w:sz w:val="24"/>
          <w:szCs w:val="24"/>
        </w:rPr>
        <w:t>внимание:</w:t>
      </w:r>
    </w:p>
    <w:p w:rsidR="00BB6962" w:rsidRPr="00BB6962" w:rsidRDefault="00BB6962" w:rsidP="008232A1">
      <w:pPr>
        <w:pStyle w:val="a6"/>
        <w:widowControl w:val="0"/>
        <w:numPr>
          <w:ilvl w:val="0"/>
          <w:numId w:val="27"/>
        </w:numPr>
        <w:tabs>
          <w:tab w:val="left" w:pos="1332"/>
        </w:tabs>
        <w:autoSpaceDE w:val="0"/>
        <w:autoSpaceDN w:val="0"/>
        <w:spacing w:after="0"/>
        <w:ind w:right="126" w:firstLine="710"/>
        <w:contextualSpacing w:val="0"/>
        <w:jc w:val="both"/>
        <w:rPr>
          <w:rFonts w:ascii="Times New Roman" w:hAnsi="Times New Roman"/>
          <w:sz w:val="24"/>
          <w:szCs w:val="24"/>
        </w:rPr>
      </w:pPr>
      <w:r w:rsidRPr="00BB6962">
        <w:rPr>
          <w:rFonts w:ascii="Times New Roman" w:hAnsi="Times New Roman"/>
          <w:sz w:val="24"/>
          <w:szCs w:val="24"/>
        </w:rPr>
        <w:t>Есть</w:t>
      </w:r>
      <w:r w:rsidRPr="00BB6962">
        <w:rPr>
          <w:rFonts w:ascii="Times New Roman" w:hAnsi="Times New Roman"/>
          <w:spacing w:val="1"/>
          <w:sz w:val="24"/>
          <w:szCs w:val="24"/>
        </w:rPr>
        <w:t xml:space="preserve"> </w:t>
      </w:r>
      <w:r w:rsidRPr="00BB6962">
        <w:rPr>
          <w:rFonts w:ascii="Times New Roman" w:hAnsi="Times New Roman"/>
          <w:sz w:val="24"/>
          <w:szCs w:val="24"/>
        </w:rPr>
        <w:t>высококлассный</w:t>
      </w:r>
      <w:r w:rsidRPr="00BB6962">
        <w:rPr>
          <w:rFonts w:ascii="Times New Roman" w:hAnsi="Times New Roman"/>
          <w:spacing w:val="1"/>
          <w:sz w:val="24"/>
          <w:szCs w:val="24"/>
        </w:rPr>
        <w:t xml:space="preserve"> </w:t>
      </w:r>
      <w:r w:rsidRPr="00BB6962">
        <w:rPr>
          <w:rFonts w:ascii="Times New Roman" w:hAnsi="Times New Roman"/>
          <w:sz w:val="24"/>
          <w:szCs w:val="24"/>
        </w:rPr>
        <w:t>специалист</w:t>
      </w:r>
      <w:r w:rsidRPr="00BB6962">
        <w:rPr>
          <w:rFonts w:ascii="Times New Roman" w:hAnsi="Times New Roman"/>
          <w:spacing w:val="1"/>
          <w:sz w:val="24"/>
          <w:szCs w:val="24"/>
        </w:rPr>
        <w:t xml:space="preserve"> </w:t>
      </w:r>
      <w:r w:rsidRPr="00BB6962">
        <w:rPr>
          <w:rFonts w:ascii="Times New Roman" w:hAnsi="Times New Roman"/>
          <w:sz w:val="24"/>
          <w:szCs w:val="24"/>
        </w:rPr>
        <w:t>в</w:t>
      </w:r>
      <w:r w:rsidRPr="00BB6962">
        <w:rPr>
          <w:rFonts w:ascii="Times New Roman" w:hAnsi="Times New Roman"/>
          <w:spacing w:val="1"/>
          <w:sz w:val="24"/>
          <w:szCs w:val="24"/>
        </w:rPr>
        <w:t xml:space="preserve"> </w:t>
      </w:r>
      <w:r w:rsidRPr="00BB6962">
        <w:rPr>
          <w:rFonts w:ascii="Times New Roman" w:hAnsi="Times New Roman"/>
          <w:sz w:val="24"/>
          <w:szCs w:val="24"/>
        </w:rPr>
        <w:t>области</w:t>
      </w:r>
      <w:r w:rsidRPr="00BB6962">
        <w:rPr>
          <w:rFonts w:ascii="Times New Roman" w:hAnsi="Times New Roman"/>
          <w:spacing w:val="1"/>
          <w:sz w:val="24"/>
          <w:szCs w:val="24"/>
        </w:rPr>
        <w:t xml:space="preserve"> </w:t>
      </w:r>
      <w:r w:rsidRPr="00BB6962">
        <w:rPr>
          <w:rFonts w:ascii="Times New Roman" w:hAnsi="Times New Roman"/>
          <w:sz w:val="24"/>
          <w:szCs w:val="24"/>
        </w:rPr>
        <w:t>добычи</w:t>
      </w:r>
      <w:r w:rsidRPr="00BB6962">
        <w:rPr>
          <w:rFonts w:ascii="Times New Roman" w:hAnsi="Times New Roman"/>
          <w:spacing w:val="1"/>
          <w:sz w:val="24"/>
          <w:szCs w:val="24"/>
        </w:rPr>
        <w:t xml:space="preserve"> </w:t>
      </w:r>
      <w:r w:rsidRPr="00BB6962">
        <w:rPr>
          <w:rFonts w:ascii="Times New Roman" w:hAnsi="Times New Roman"/>
          <w:sz w:val="24"/>
          <w:szCs w:val="24"/>
        </w:rPr>
        <w:t>вольфрама</w:t>
      </w:r>
      <w:r w:rsidRPr="00BB6962">
        <w:rPr>
          <w:rFonts w:ascii="Times New Roman" w:hAnsi="Times New Roman"/>
          <w:spacing w:val="1"/>
          <w:sz w:val="24"/>
          <w:szCs w:val="24"/>
        </w:rPr>
        <w:t xml:space="preserve"> </w:t>
      </w:r>
      <w:r w:rsidRPr="00BB6962">
        <w:rPr>
          <w:rFonts w:ascii="Times New Roman" w:hAnsi="Times New Roman"/>
          <w:sz w:val="24"/>
          <w:szCs w:val="24"/>
        </w:rPr>
        <w:t>и</w:t>
      </w:r>
      <w:r w:rsidRPr="00BB6962">
        <w:rPr>
          <w:rFonts w:ascii="Times New Roman" w:hAnsi="Times New Roman"/>
          <w:spacing w:val="1"/>
          <w:sz w:val="24"/>
          <w:szCs w:val="24"/>
        </w:rPr>
        <w:t xml:space="preserve"> </w:t>
      </w:r>
      <w:r w:rsidRPr="00BB6962">
        <w:rPr>
          <w:rFonts w:ascii="Times New Roman" w:hAnsi="Times New Roman"/>
          <w:sz w:val="24"/>
          <w:szCs w:val="24"/>
        </w:rPr>
        <w:t>безопасной</w:t>
      </w:r>
      <w:r w:rsidRPr="00BB6962">
        <w:rPr>
          <w:rFonts w:ascii="Times New Roman" w:hAnsi="Times New Roman"/>
          <w:spacing w:val="1"/>
          <w:sz w:val="24"/>
          <w:szCs w:val="24"/>
        </w:rPr>
        <w:t xml:space="preserve"> </w:t>
      </w:r>
      <w:r w:rsidRPr="00BB6962">
        <w:rPr>
          <w:rFonts w:ascii="Times New Roman" w:hAnsi="Times New Roman"/>
          <w:sz w:val="24"/>
          <w:szCs w:val="24"/>
        </w:rPr>
        <w:t>утилизации</w:t>
      </w:r>
      <w:r w:rsidRPr="00BB6962">
        <w:rPr>
          <w:rFonts w:ascii="Times New Roman" w:hAnsi="Times New Roman"/>
          <w:spacing w:val="1"/>
          <w:sz w:val="24"/>
          <w:szCs w:val="24"/>
        </w:rPr>
        <w:t xml:space="preserve"> </w:t>
      </w:r>
      <w:r w:rsidRPr="00BB6962">
        <w:rPr>
          <w:rFonts w:ascii="Times New Roman" w:hAnsi="Times New Roman"/>
          <w:sz w:val="24"/>
          <w:szCs w:val="24"/>
        </w:rPr>
        <w:t>отходов.</w:t>
      </w:r>
      <w:r w:rsidRPr="00BB6962">
        <w:rPr>
          <w:rFonts w:ascii="Times New Roman" w:hAnsi="Times New Roman"/>
          <w:spacing w:val="1"/>
          <w:sz w:val="24"/>
          <w:szCs w:val="24"/>
        </w:rPr>
        <w:t xml:space="preserve"> </w:t>
      </w:r>
      <w:r w:rsidRPr="00BB6962">
        <w:rPr>
          <w:rFonts w:ascii="Times New Roman" w:hAnsi="Times New Roman"/>
          <w:sz w:val="24"/>
          <w:szCs w:val="24"/>
        </w:rPr>
        <w:t>Это</w:t>
      </w:r>
      <w:r w:rsidRPr="00BB6962">
        <w:rPr>
          <w:rFonts w:ascii="Times New Roman" w:hAnsi="Times New Roman"/>
          <w:spacing w:val="1"/>
          <w:sz w:val="24"/>
          <w:szCs w:val="24"/>
        </w:rPr>
        <w:t xml:space="preserve"> </w:t>
      </w:r>
      <w:r w:rsidRPr="00BB6962">
        <w:rPr>
          <w:rFonts w:ascii="Times New Roman" w:hAnsi="Times New Roman"/>
          <w:sz w:val="24"/>
          <w:szCs w:val="24"/>
        </w:rPr>
        <w:t>профессор</w:t>
      </w:r>
      <w:r w:rsidRPr="00BB6962">
        <w:rPr>
          <w:rFonts w:ascii="Times New Roman" w:hAnsi="Times New Roman"/>
          <w:spacing w:val="1"/>
          <w:sz w:val="24"/>
          <w:szCs w:val="24"/>
        </w:rPr>
        <w:t xml:space="preserve"> </w:t>
      </w:r>
      <w:r w:rsidRPr="00BB6962">
        <w:rPr>
          <w:rFonts w:ascii="Times New Roman" w:hAnsi="Times New Roman"/>
          <w:sz w:val="24"/>
          <w:szCs w:val="24"/>
        </w:rPr>
        <w:t>Петрик.</w:t>
      </w:r>
      <w:r w:rsidRPr="00BB6962">
        <w:rPr>
          <w:rFonts w:ascii="Times New Roman" w:hAnsi="Times New Roman"/>
          <w:spacing w:val="1"/>
          <w:sz w:val="24"/>
          <w:szCs w:val="24"/>
        </w:rPr>
        <w:t xml:space="preserve"> </w:t>
      </w:r>
      <w:r w:rsidRPr="00BB6962">
        <w:rPr>
          <w:rFonts w:ascii="Times New Roman" w:hAnsi="Times New Roman"/>
          <w:sz w:val="24"/>
          <w:szCs w:val="24"/>
        </w:rPr>
        <w:t>Мне</w:t>
      </w:r>
      <w:r w:rsidRPr="00BB6962">
        <w:rPr>
          <w:rFonts w:ascii="Times New Roman" w:hAnsi="Times New Roman"/>
          <w:spacing w:val="1"/>
          <w:sz w:val="24"/>
          <w:szCs w:val="24"/>
        </w:rPr>
        <w:t xml:space="preserve"> </w:t>
      </w:r>
      <w:r w:rsidRPr="00BB6962">
        <w:rPr>
          <w:rFonts w:ascii="Times New Roman" w:hAnsi="Times New Roman"/>
          <w:sz w:val="24"/>
          <w:szCs w:val="24"/>
        </w:rPr>
        <w:t>кажется,</w:t>
      </w:r>
      <w:r w:rsidRPr="00BB6962">
        <w:rPr>
          <w:rFonts w:ascii="Times New Roman" w:hAnsi="Times New Roman"/>
          <w:spacing w:val="1"/>
          <w:sz w:val="24"/>
          <w:szCs w:val="24"/>
        </w:rPr>
        <w:t xml:space="preserve"> </w:t>
      </w:r>
      <w:r w:rsidRPr="00BB6962">
        <w:rPr>
          <w:rFonts w:ascii="Times New Roman" w:hAnsi="Times New Roman"/>
          <w:sz w:val="24"/>
          <w:szCs w:val="24"/>
        </w:rPr>
        <w:t>что</w:t>
      </w:r>
      <w:r w:rsidRPr="00BB6962">
        <w:rPr>
          <w:rFonts w:ascii="Times New Roman" w:hAnsi="Times New Roman"/>
          <w:spacing w:val="1"/>
          <w:sz w:val="24"/>
          <w:szCs w:val="24"/>
        </w:rPr>
        <w:t xml:space="preserve"> </w:t>
      </w:r>
      <w:r w:rsidRPr="00BB6962">
        <w:rPr>
          <w:rFonts w:ascii="Times New Roman" w:hAnsi="Times New Roman"/>
          <w:sz w:val="24"/>
          <w:szCs w:val="24"/>
        </w:rPr>
        <w:t>нужна</w:t>
      </w:r>
      <w:r w:rsidRPr="00BB6962">
        <w:rPr>
          <w:rFonts w:ascii="Times New Roman" w:hAnsi="Times New Roman"/>
          <w:spacing w:val="1"/>
          <w:sz w:val="24"/>
          <w:szCs w:val="24"/>
        </w:rPr>
        <w:t xml:space="preserve"> </w:t>
      </w:r>
      <w:r w:rsidRPr="00BB6962">
        <w:rPr>
          <w:rFonts w:ascii="Times New Roman" w:hAnsi="Times New Roman"/>
          <w:sz w:val="24"/>
          <w:szCs w:val="24"/>
        </w:rPr>
        <w:t>его</w:t>
      </w:r>
      <w:r w:rsidRPr="00BB6962">
        <w:rPr>
          <w:rFonts w:ascii="Times New Roman" w:hAnsi="Times New Roman"/>
          <w:spacing w:val="1"/>
          <w:sz w:val="24"/>
          <w:szCs w:val="24"/>
        </w:rPr>
        <w:t xml:space="preserve"> </w:t>
      </w:r>
      <w:r w:rsidRPr="00BB6962">
        <w:rPr>
          <w:rFonts w:ascii="Times New Roman" w:hAnsi="Times New Roman"/>
          <w:sz w:val="24"/>
          <w:szCs w:val="24"/>
        </w:rPr>
        <w:t>консультация.</w:t>
      </w:r>
    </w:p>
    <w:p w:rsidR="00BB6962" w:rsidRPr="00BB6962" w:rsidRDefault="00BB6962" w:rsidP="008232A1">
      <w:pPr>
        <w:pStyle w:val="a6"/>
        <w:widowControl w:val="0"/>
        <w:numPr>
          <w:ilvl w:val="0"/>
          <w:numId w:val="27"/>
        </w:numPr>
        <w:tabs>
          <w:tab w:val="left" w:pos="1308"/>
        </w:tabs>
        <w:autoSpaceDE w:val="0"/>
        <w:autoSpaceDN w:val="0"/>
        <w:spacing w:after="0"/>
        <w:ind w:right="120" w:firstLine="710"/>
        <w:contextualSpacing w:val="0"/>
        <w:jc w:val="both"/>
        <w:rPr>
          <w:rFonts w:ascii="Times New Roman" w:hAnsi="Times New Roman"/>
          <w:sz w:val="24"/>
          <w:szCs w:val="24"/>
        </w:rPr>
      </w:pPr>
      <w:r w:rsidRPr="00BB6962">
        <w:rPr>
          <w:rFonts w:ascii="Times New Roman" w:hAnsi="Times New Roman"/>
          <w:sz w:val="24"/>
          <w:szCs w:val="24"/>
        </w:rPr>
        <w:t>Инкурский ручей по проекту должны пустить вдоль города, по канаве.</w:t>
      </w:r>
      <w:r w:rsidRPr="00BB6962">
        <w:rPr>
          <w:rFonts w:ascii="Times New Roman" w:hAnsi="Times New Roman"/>
          <w:spacing w:val="1"/>
          <w:sz w:val="24"/>
          <w:szCs w:val="24"/>
        </w:rPr>
        <w:t xml:space="preserve"> </w:t>
      </w:r>
      <w:r w:rsidRPr="00BB6962">
        <w:rPr>
          <w:rFonts w:ascii="Times New Roman" w:hAnsi="Times New Roman"/>
          <w:sz w:val="24"/>
          <w:szCs w:val="24"/>
        </w:rPr>
        <w:t>Это непрофессиональное решение. Мое предложение: воды Инкура и штольни</w:t>
      </w:r>
      <w:r w:rsidRPr="00BB6962">
        <w:rPr>
          <w:rFonts w:ascii="Times New Roman" w:hAnsi="Times New Roman"/>
          <w:spacing w:val="1"/>
          <w:sz w:val="24"/>
          <w:szCs w:val="24"/>
        </w:rPr>
        <w:t xml:space="preserve"> </w:t>
      </w:r>
      <w:r w:rsidRPr="00BB6962">
        <w:rPr>
          <w:rFonts w:ascii="Times New Roman" w:hAnsi="Times New Roman"/>
          <w:sz w:val="24"/>
          <w:szCs w:val="24"/>
        </w:rPr>
        <w:t>Капитальной объединить и направить на дамбу, где сейчас складируют пески.</w:t>
      </w:r>
      <w:r w:rsidRPr="00BB6962">
        <w:rPr>
          <w:rFonts w:ascii="Times New Roman" w:hAnsi="Times New Roman"/>
          <w:spacing w:val="1"/>
          <w:sz w:val="24"/>
          <w:szCs w:val="24"/>
        </w:rPr>
        <w:t xml:space="preserve"> </w:t>
      </w:r>
      <w:r w:rsidRPr="00BB6962">
        <w:rPr>
          <w:rFonts w:ascii="Times New Roman" w:hAnsi="Times New Roman"/>
          <w:sz w:val="24"/>
          <w:szCs w:val="24"/>
        </w:rPr>
        <w:t>Коль</w:t>
      </w:r>
      <w:r w:rsidRPr="00BB6962">
        <w:rPr>
          <w:rFonts w:ascii="Times New Roman" w:hAnsi="Times New Roman"/>
          <w:spacing w:val="-2"/>
          <w:sz w:val="24"/>
          <w:szCs w:val="24"/>
        </w:rPr>
        <w:t xml:space="preserve"> </w:t>
      </w:r>
      <w:r w:rsidRPr="00BB6962">
        <w:rPr>
          <w:rFonts w:ascii="Times New Roman" w:hAnsi="Times New Roman"/>
          <w:sz w:val="24"/>
          <w:szCs w:val="24"/>
        </w:rPr>
        <w:t>захламили место,</w:t>
      </w:r>
      <w:r w:rsidRPr="00BB6962">
        <w:rPr>
          <w:rFonts w:ascii="Times New Roman" w:hAnsi="Times New Roman"/>
          <w:spacing w:val="3"/>
          <w:sz w:val="24"/>
          <w:szCs w:val="24"/>
        </w:rPr>
        <w:t xml:space="preserve"> </w:t>
      </w:r>
      <w:r w:rsidRPr="00BB6962">
        <w:rPr>
          <w:rFonts w:ascii="Times New Roman" w:hAnsi="Times New Roman"/>
          <w:sz w:val="24"/>
          <w:szCs w:val="24"/>
        </w:rPr>
        <w:t>то уж</w:t>
      </w:r>
      <w:r w:rsidRPr="00BB6962">
        <w:rPr>
          <w:rFonts w:ascii="Times New Roman" w:hAnsi="Times New Roman"/>
          <w:spacing w:val="1"/>
          <w:sz w:val="24"/>
          <w:szCs w:val="24"/>
        </w:rPr>
        <w:t xml:space="preserve"> </w:t>
      </w:r>
      <w:r w:rsidRPr="00BB6962">
        <w:rPr>
          <w:rFonts w:ascii="Times New Roman" w:hAnsi="Times New Roman"/>
          <w:sz w:val="24"/>
          <w:szCs w:val="24"/>
        </w:rPr>
        <w:t>его и захламлять</w:t>
      </w:r>
      <w:r w:rsidRPr="00BB6962">
        <w:rPr>
          <w:rFonts w:ascii="Times New Roman" w:hAnsi="Times New Roman"/>
          <w:spacing w:val="-1"/>
          <w:sz w:val="24"/>
          <w:szCs w:val="24"/>
        </w:rPr>
        <w:t xml:space="preserve"> </w:t>
      </w:r>
      <w:r w:rsidRPr="00BB6962">
        <w:rPr>
          <w:rFonts w:ascii="Times New Roman" w:hAnsi="Times New Roman"/>
          <w:sz w:val="24"/>
          <w:szCs w:val="24"/>
        </w:rPr>
        <w:t>дальше.</w:t>
      </w:r>
    </w:p>
    <w:p w:rsidR="00BB6962" w:rsidRPr="00BB6962" w:rsidRDefault="00BB6962" w:rsidP="008232A1">
      <w:pPr>
        <w:pStyle w:val="a6"/>
        <w:widowControl w:val="0"/>
        <w:numPr>
          <w:ilvl w:val="0"/>
          <w:numId w:val="27"/>
        </w:numPr>
        <w:tabs>
          <w:tab w:val="left" w:pos="1265"/>
        </w:tabs>
        <w:autoSpaceDE w:val="0"/>
        <w:autoSpaceDN w:val="0"/>
        <w:spacing w:after="0"/>
        <w:ind w:right="112" w:firstLine="710"/>
        <w:contextualSpacing w:val="0"/>
        <w:jc w:val="both"/>
        <w:rPr>
          <w:rFonts w:ascii="Times New Roman" w:hAnsi="Times New Roman"/>
          <w:sz w:val="24"/>
          <w:szCs w:val="24"/>
        </w:rPr>
      </w:pPr>
      <w:r w:rsidRPr="00BB6962">
        <w:rPr>
          <w:rFonts w:ascii="Times New Roman" w:hAnsi="Times New Roman"/>
          <w:sz w:val="24"/>
          <w:szCs w:val="24"/>
        </w:rPr>
        <w:t>Что касается песков? За дачей № 2 пески проверяли в начале 2000-х</w:t>
      </w:r>
      <w:r w:rsidRPr="00BB6962">
        <w:rPr>
          <w:rFonts w:ascii="Times New Roman" w:hAnsi="Times New Roman"/>
          <w:spacing w:val="1"/>
          <w:sz w:val="24"/>
          <w:szCs w:val="24"/>
        </w:rPr>
        <w:t xml:space="preserve"> </w:t>
      </w:r>
      <w:r w:rsidRPr="00BB6962">
        <w:rPr>
          <w:rFonts w:ascii="Times New Roman" w:hAnsi="Times New Roman"/>
          <w:sz w:val="24"/>
          <w:szCs w:val="24"/>
        </w:rPr>
        <w:t>годов. По результатам анализов радиационный фон на них доходит до 70 Мк</w:t>
      </w:r>
      <w:r w:rsidRPr="00BB6962">
        <w:rPr>
          <w:rFonts w:ascii="Times New Roman" w:hAnsi="Times New Roman"/>
          <w:spacing w:val="1"/>
          <w:sz w:val="24"/>
          <w:szCs w:val="24"/>
        </w:rPr>
        <w:t xml:space="preserve"> </w:t>
      </w:r>
      <w:r w:rsidRPr="00BB6962">
        <w:rPr>
          <w:rFonts w:ascii="Times New Roman" w:hAnsi="Times New Roman"/>
          <w:sz w:val="24"/>
          <w:szCs w:val="24"/>
        </w:rPr>
        <w:t>Р/ч, превышение значительное. Поэтому считаю, что пески надо обязательно</w:t>
      </w:r>
      <w:r w:rsidRPr="00BB6962">
        <w:rPr>
          <w:rFonts w:ascii="Times New Roman" w:hAnsi="Times New Roman"/>
          <w:spacing w:val="1"/>
          <w:sz w:val="24"/>
          <w:szCs w:val="24"/>
        </w:rPr>
        <w:t xml:space="preserve"> </w:t>
      </w:r>
      <w:r w:rsidRPr="00BB6962">
        <w:rPr>
          <w:rFonts w:ascii="Times New Roman" w:hAnsi="Times New Roman"/>
          <w:sz w:val="24"/>
          <w:szCs w:val="24"/>
        </w:rPr>
        <w:t>убрать.</w:t>
      </w:r>
    </w:p>
    <w:p w:rsidR="00BB6962" w:rsidRDefault="00BB6962" w:rsidP="00BB6962">
      <w:pPr>
        <w:ind w:left="232" w:right="116" w:firstLine="710"/>
        <w:jc w:val="both"/>
        <w:rPr>
          <w:sz w:val="24"/>
          <w:szCs w:val="24"/>
        </w:rPr>
      </w:pPr>
      <w:r w:rsidRPr="00BB6962">
        <w:rPr>
          <w:rFonts w:ascii="Times New Roman" w:hAnsi="Times New Roman"/>
          <w:b/>
          <w:sz w:val="24"/>
          <w:szCs w:val="24"/>
        </w:rPr>
        <w:t>И</w:t>
      </w:r>
      <w:r w:rsidRPr="00BB6962">
        <w:rPr>
          <w:rFonts w:ascii="Times New Roman" w:hAnsi="Times New Roman"/>
          <w:b/>
          <w:spacing w:val="1"/>
          <w:sz w:val="24"/>
          <w:szCs w:val="24"/>
        </w:rPr>
        <w:t xml:space="preserve"> </w:t>
      </w:r>
      <w:r w:rsidRPr="00BB6962">
        <w:rPr>
          <w:rFonts w:ascii="Times New Roman" w:hAnsi="Times New Roman"/>
          <w:b/>
          <w:sz w:val="24"/>
          <w:szCs w:val="24"/>
        </w:rPr>
        <w:t>последнее</w:t>
      </w:r>
      <w:r w:rsidRPr="00BB6962">
        <w:rPr>
          <w:rFonts w:ascii="Times New Roman" w:hAnsi="Times New Roman"/>
          <w:b/>
          <w:spacing w:val="1"/>
          <w:sz w:val="24"/>
          <w:szCs w:val="24"/>
        </w:rPr>
        <w:t xml:space="preserve"> </w:t>
      </w:r>
      <w:r w:rsidRPr="00BB6962">
        <w:rPr>
          <w:rFonts w:ascii="Times New Roman" w:hAnsi="Times New Roman"/>
          <w:b/>
          <w:sz w:val="24"/>
          <w:szCs w:val="24"/>
        </w:rPr>
        <w:t>предложение</w:t>
      </w:r>
      <w:r w:rsidRPr="00BB6962">
        <w:rPr>
          <w:rFonts w:ascii="Times New Roman" w:hAnsi="Times New Roman"/>
          <w:b/>
          <w:spacing w:val="1"/>
          <w:sz w:val="24"/>
          <w:szCs w:val="24"/>
        </w:rPr>
        <w:t xml:space="preserve"> </w:t>
      </w:r>
      <w:r w:rsidRPr="00BB6962">
        <w:rPr>
          <w:rFonts w:ascii="Times New Roman" w:hAnsi="Times New Roman"/>
          <w:b/>
          <w:sz w:val="24"/>
          <w:szCs w:val="24"/>
        </w:rPr>
        <w:t>направлено</w:t>
      </w:r>
      <w:r w:rsidRPr="00BB6962">
        <w:rPr>
          <w:rFonts w:ascii="Times New Roman" w:hAnsi="Times New Roman"/>
          <w:b/>
          <w:spacing w:val="1"/>
          <w:sz w:val="24"/>
          <w:szCs w:val="24"/>
        </w:rPr>
        <w:t xml:space="preserve"> </w:t>
      </w:r>
      <w:r w:rsidRPr="00BB6962">
        <w:rPr>
          <w:rFonts w:ascii="Times New Roman" w:hAnsi="Times New Roman"/>
          <w:b/>
          <w:sz w:val="24"/>
          <w:szCs w:val="24"/>
        </w:rPr>
        <w:t>непосредственно</w:t>
      </w:r>
      <w:r w:rsidRPr="00BB6962">
        <w:rPr>
          <w:rFonts w:ascii="Times New Roman" w:hAnsi="Times New Roman"/>
          <w:b/>
          <w:spacing w:val="1"/>
          <w:sz w:val="24"/>
          <w:szCs w:val="24"/>
        </w:rPr>
        <w:t xml:space="preserve"> </w:t>
      </w:r>
      <w:r w:rsidRPr="00BB6962">
        <w:rPr>
          <w:rFonts w:ascii="Times New Roman" w:hAnsi="Times New Roman"/>
          <w:b/>
          <w:sz w:val="24"/>
          <w:szCs w:val="24"/>
        </w:rPr>
        <w:t>к</w:t>
      </w:r>
      <w:r w:rsidRPr="00BB6962">
        <w:rPr>
          <w:rFonts w:ascii="Times New Roman" w:hAnsi="Times New Roman"/>
          <w:b/>
          <w:spacing w:val="1"/>
          <w:sz w:val="24"/>
          <w:szCs w:val="24"/>
        </w:rPr>
        <w:t xml:space="preserve"> </w:t>
      </w:r>
      <w:r w:rsidRPr="00BB6962">
        <w:rPr>
          <w:rFonts w:ascii="Times New Roman" w:hAnsi="Times New Roman"/>
          <w:b/>
          <w:sz w:val="24"/>
          <w:szCs w:val="24"/>
        </w:rPr>
        <w:t>администрации</w:t>
      </w:r>
      <w:r w:rsidRPr="00BB6962">
        <w:rPr>
          <w:rFonts w:ascii="Times New Roman" w:hAnsi="Times New Roman"/>
          <w:b/>
          <w:spacing w:val="1"/>
          <w:sz w:val="24"/>
          <w:szCs w:val="24"/>
        </w:rPr>
        <w:t xml:space="preserve"> </w:t>
      </w:r>
      <w:r w:rsidRPr="00BB6962">
        <w:rPr>
          <w:rFonts w:ascii="Times New Roman" w:hAnsi="Times New Roman"/>
          <w:b/>
          <w:sz w:val="24"/>
          <w:szCs w:val="24"/>
        </w:rPr>
        <w:t>района</w:t>
      </w:r>
      <w:r w:rsidRPr="00BB6962">
        <w:rPr>
          <w:rFonts w:ascii="Times New Roman" w:hAnsi="Times New Roman"/>
          <w:b/>
          <w:spacing w:val="1"/>
          <w:sz w:val="24"/>
          <w:szCs w:val="24"/>
        </w:rPr>
        <w:t xml:space="preserve"> </w:t>
      </w:r>
      <w:r w:rsidRPr="00BB6962">
        <w:rPr>
          <w:rFonts w:ascii="Times New Roman" w:hAnsi="Times New Roman"/>
          <w:b/>
          <w:sz w:val="24"/>
          <w:szCs w:val="24"/>
        </w:rPr>
        <w:t>и</w:t>
      </w:r>
      <w:r w:rsidRPr="00BB6962">
        <w:rPr>
          <w:rFonts w:ascii="Times New Roman" w:hAnsi="Times New Roman"/>
          <w:b/>
          <w:spacing w:val="1"/>
          <w:sz w:val="24"/>
          <w:szCs w:val="24"/>
        </w:rPr>
        <w:t xml:space="preserve"> </w:t>
      </w:r>
      <w:r w:rsidRPr="00BB6962">
        <w:rPr>
          <w:rFonts w:ascii="Times New Roman" w:hAnsi="Times New Roman"/>
          <w:b/>
          <w:sz w:val="24"/>
          <w:szCs w:val="24"/>
        </w:rPr>
        <w:t>рабочей</w:t>
      </w:r>
      <w:r w:rsidRPr="00BB6962">
        <w:rPr>
          <w:rFonts w:ascii="Times New Roman" w:hAnsi="Times New Roman"/>
          <w:b/>
          <w:spacing w:val="1"/>
          <w:sz w:val="24"/>
          <w:szCs w:val="24"/>
        </w:rPr>
        <w:t xml:space="preserve"> </w:t>
      </w:r>
      <w:r w:rsidRPr="00BB6962">
        <w:rPr>
          <w:rFonts w:ascii="Times New Roman" w:hAnsi="Times New Roman"/>
          <w:b/>
          <w:sz w:val="24"/>
          <w:szCs w:val="24"/>
        </w:rPr>
        <w:t>группе.</w:t>
      </w:r>
      <w:r w:rsidRPr="00BB6962">
        <w:rPr>
          <w:rFonts w:ascii="Times New Roman" w:hAnsi="Times New Roman"/>
          <w:b/>
          <w:spacing w:val="1"/>
          <w:sz w:val="24"/>
          <w:szCs w:val="24"/>
        </w:rPr>
        <w:t xml:space="preserve"> </w:t>
      </w:r>
      <w:r w:rsidRPr="00BB6962">
        <w:rPr>
          <w:rFonts w:ascii="Times New Roman" w:hAnsi="Times New Roman"/>
          <w:sz w:val="24"/>
          <w:szCs w:val="24"/>
        </w:rPr>
        <w:t>Нужно</w:t>
      </w:r>
      <w:r w:rsidRPr="00BB6962">
        <w:rPr>
          <w:rFonts w:ascii="Times New Roman" w:hAnsi="Times New Roman"/>
          <w:spacing w:val="1"/>
          <w:sz w:val="24"/>
          <w:szCs w:val="24"/>
        </w:rPr>
        <w:t xml:space="preserve"> </w:t>
      </w:r>
      <w:r w:rsidRPr="00BB6962">
        <w:rPr>
          <w:rFonts w:ascii="Times New Roman" w:hAnsi="Times New Roman"/>
          <w:sz w:val="24"/>
          <w:szCs w:val="24"/>
        </w:rPr>
        <w:t>проходить</w:t>
      </w:r>
      <w:r w:rsidRPr="00BB6962">
        <w:rPr>
          <w:rFonts w:ascii="Times New Roman" w:hAnsi="Times New Roman"/>
          <w:spacing w:val="1"/>
          <w:sz w:val="24"/>
          <w:szCs w:val="24"/>
        </w:rPr>
        <w:t xml:space="preserve"> </w:t>
      </w:r>
      <w:r w:rsidRPr="00BB6962">
        <w:rPr>
          <w:rFonts w:ascii="Times New Roman" w:hAnsi="Times New Roman"/>
          <w:sz w:val="24"/>
          <w:szCs w:val="24"/>
        </w:rPr>
        <w:t>по</w:t>
      </w:r>
      <w:r w:rsidRPr="00BB6962">
        <w:rPr>
          <w:rFonts w:ascii="Times New Roman" w:hAnsi="Times New Roman"/>
          <w:spacing w:val="1"/>
          <w:sz w:val="24"/>
          <w:szCs w:val="24"/>
        </w:rPr>
        <w:t xml:space="preserve"> </w:t>
      </w:r>
      <w:r w:rsidRPr="00BB6962">
        <w:rPr>
          <w:rFonts w:ascii="Times New Roman" w:hAnsi="Times New Roman"/>
          <w:sz w:val="24"/>
          <w:szCs w:val="24"/>
        </w:rPr>
        <w:t>каждому</w:t>
      </w:r>
      <w:r w:rsidRPr="00BB6962">
        <w:rPr>
          <w:rFonts w:ascii="Times New Roman" w:hAnsi="Times New Roman"/>
          <w:spacing w:val="1"/>
          <w:sz w:val="24"/>
          <w:szCs w:val="24"/>
        </w:rPr>
        <w:t xml:space="preserve"> </w:t>
      </w:r>
      <w:r w:rsidRPr="00BB6962">
        <w:rPr>
          <w:rFonts w:ascii="Times New Roman" w:hAnsi="Times New Roman"/>
          <w:sz w:val="24"/>
          <w:szCs w:val="24"/>
        </w:rPr>
        <w:t>пункту проекта и внимательно рассматривать, выносить на обсуждение каждое</w:t>
      </w:r>
      <w:r w:rsidRPr="00BB6962">
        <w:rPr>
          <w:rFonts w:ascii="Times New Roman" w:hAnsi="Times New Roman"/>
          <w:spacing w:val="1"/>
          <w:sz w:val="24"/>
          <w:szCs w:val="24"/>
        </w:rPr>
        <w:t xml:space="preserve"> </w:t>
      </w:r>
      <w:r w:rsidRPr="00BB6962">
        <w:rPr>
          <w:rFonts w:ascii="Times New Roman" w:hAnsi="Times New Roman"/>
          <w:sz w:val="24"/>
          <w:szCs w:val="24"/>
        </w:rPr>
        <w:t>положение.</w:t>
      </w:r>
      <w:r w:rsidRPr="00BB6962">
        <w:rPr>
          <w:rFonts w:ascii="Times New Roman" w:hAnsi="Times New Roman"/>
          <w:spacing w:val="1"/>
          <w:sz w:val="24"/>
          <w:szCs w:val="24"/>
        </w:rPr>
        <w:t xml:space="preserve"> </w:t>
      </w:r>
      <w:r w:rsidRPr="00BB6962">
        <w:rPr>
          <w:rFonts w:ascii="Times New Roman" w:hAnsi="Times New Roman"/>
          <w:sz w:val="24"/>
          <w:szCs w:val="24"/>
        </w:rPr>
        <w:t>Вы</w:t>
      </w:r>
      <w:r w:rsidRPr="00BB6962">
        <w:rPr>
          <w:rFonts w:ascii="Times New Roman" w:hAnsi="Times New Roman"/>
          <w:spacing w:val="1"/>
          <w:sz w:val="24"/>
          <w:szCs w:val="24"/>
        </w:rPr>
        <w:t xml:space="preserve"> </w:t>
      </w:r>
      <w:r w:rsidRPr="00BB6962">
        <w:rPr>
          <w:rFonts w:ascii="Times New Roman" w:hAnsi="Times New Roman"/>
          <w:sz w:val="24"/>
          <w:szCs w:val="24"/>
        </w:rPr>
        <w:t>тоже</w:t>
      </w:r>
      <w:r w:rsidRPr="00BB6962">
        <w:rPr>
          <w:rFonts w:ascii="Times New Roman" w:hAnsi="Times New Roman"/>
          <w:spacing w:val="1"/>
          <w:sz w:val="24"/>
          <w:szCs w:val="24"/>
        </w:rPr>
        <w:t xml:space="preserve"> </w:t>
      </w:r>
      <w:r w:rsidRPr="00BB6962">
        <w:rPr>
          <w:rFonts w:ascii="Times New Roman" w:hAnsi="Times New Roman"/>
          <w:sz w:val="24"/>
          <w:szCs w:val="24"/>
        </w:rPr>
        <w:t>ответственны</w:t>
      </w:r>
      <w:r w:rsidRPr="00BB6962">
        <w:rPr>
          <w:rFonts w:ascii="Times New Roman" w:hAnsi="Times New Roman"/>
          <w:spacing w:val="1"/>
          <w:sz w:val="24"/>
          <w:szCs w:val="24"/>
        </w:rPr>
        <w:t xml:space="preserve"> </w:t>
      </w:r>
      <w:r w:rsidRPr="00BB6962">
        <w:rPr>
          <w:rFonts w:ascii="Times New Roman" w:hAnsi="Times New Roman"/>
          <w:sz w:val="24"/>
          <w:szCs w:val="24"/>
        </w:rPr>
        <w:t>за</w:t>
      </w:r>
      <w:r w:rsidRPr="00BB6962">
        <w:rPr>
          <w:rFonts w:ascii="Times New Roman" w:hAnsi="Times New Roman"/>
          <w:spacing w:val="1"/>
          <w:sz w:val="24"/>
          <w:szCs w:val="24"/>
        </w:rPr>
        <w:t xml:space="preserve"> </w:t>
      </w:r>
      <w:r w:rsidRPr="00BB6962">
        <w:rPr>
          <w:rFonts w:ascii="Times New Roman" w:hAnsi="Times New Roman"/>
          <w:sz w:val="24"/>
          <w:szCs w:val="24"/>
        </w:rPr>
        <w:t>итоги</w:t>
      </w:r>
      <w:r w:rsidRPr="00BB6962">
        <w:rPr>
          <w:rFonts w:ascii="Times New Roman" w:hAnsi="Times New Roman"/>
          <w:spacing w:val="1"/>
          <w:sz w:val="24"/>
          <w:szCs w:val="24"/>
        </w:rPr>
        <w:t xml:space="preserve"> </w:t>
      </w:r>
      <w:r w:rsidRPr="00BB6962">
        <w:rPr>
          <w:rFonts w:ascii="Times New Roman" w:hAnsi="Times New Roman"/>
          <w:sz w:val="24"/>
          <w:szCs w:val="24"/>
        </w:rPr>
        <w:t>экологической</w:t>
      </w:r>
      <w:r w:rsidRPr="00BB6962">
        <w:rPr>
          <w:rFonts w:ascii="Times New Roman" w:hAnsi="Times New Roman"/>
          <w:spacing w:val="1"/>
          <w:sz w:val="24"/>
          <w:szCs w:val="24"/>
        </w:rPr>
        <w:t xml:space="preserve"> </w:t>
      </w:r>
      <w:r w:rsidRPr="00BB6962">
        <w:rPr>
          <w:rFonts w:ascii="Times New Roman" w:hAnsi="Times New Roman"/>
          <w:sz w:val="24"/>
          <w:szCs w:val="24"/>
        </w:rPr>
        <w:t>программы.</w:t>
      </w:r>
      <w:r w:rsidRPr="00BB6962">
        <w:rPr>
          <w:rFonts w:ascii="Times New Roman" w:hAnsi="Times New Roman"/>
          <w:spacing w:val="1"/>
          <w:sz w:val="24"/>
          <w:szCs w:val="24"/>
        </w:rPr>
        <w:t xml:space="preserve"> </w:t>
      </w:r>
      <w:r w:rsidRPr="00BB6962">
        <w:rPr>
          <w:rFonts w:ascii="Times New Roman" w:hAnsi="Times New Roman"/>
          <w:sz w:val="24"/>
          <w:szCs w:val="24"/>
        </w:rPr>
        <w:t>Поскольку</w:t>
      </w:r>
      <w:r w:rsidRPr="00BB6962">
        <w:rPr>
          <w:rFonts w:ascii="Times New Roman" w:hAnsi="Times New Roman"/>
          <w:spacing w:val="1"/>
          <w:sz w:val="24"/>
          <w:szCs w:val="24"/>
        </w:rPr>
        <w:t xml:space="preserve"> </w:t>
      </w:r>
      <w:r w:rsidRPr="00BB6962">
        <w:rPr>
          <w:rFonts w:ascii="Times New Roman" w:hAnsi="Times New Roman"/>
          <w:sz w:val="24"/>
          <w:szCs w:val="24"/>
        </w:rPr>
        <w:t>расходуются</w:t>
      </w:r>
      <w:r w:rsidRPr="00BB6962">
        <w:rPr>
          <w:rFonts w:ascii="Times New Roman" w:hAnsi="Times New Roman"/>
          <w:spacing w:val="1"/>
          <w:sz w:val="24"/>
          <w:szCs w:val="24"/>
        </w:rPr>
        <w:t xml:space="preserve"> </w:t>
      </w:r>
      <w:r w:rsidRPr="00BB6962">
        <w:rPr>
          <w:rFonts w:ascii="Times New Roman" w:hAnsi="Times New Roman"/>
          <w:sz w:val="24"/>
          <w:szCs w:val="24"/>
        </w:rPr>
        <w:t>федеральные</w:t>
      </w:r>
      <w:r w:rsidRPr="00BB6962">
        <w:rPr>
          <w:rFonts w:ascii="Times New Roman" w:hAnsi="Times New Roman"/>
          <w:spacing w:val="1"/>
          <w:sz w:val="24"/>
          <w:szCs w:val="24"/>
        </w:rPr>
        <w:t xml:space="preserve"> </w:t>
      </w:r>
      <w:r w:rsidRPr="00BB6962">
        <w:rPr>
          <w:rFonts w:ascii="Times New Roman" w:hAnsi="Times New Roman"/>
          <w:sz w:val="24"/>
          <w:szCs w:val="24"/>
        </w:rPr>
        <w:t>деньги,</w:t>
      </w:r>
      <w:r w:rsidRPr="00BB6962">
        <w:rPr>
          <w:rFonts w:ascii="Times New Roman" w:hAnsi="Times New Roman"/>
          <w:spacing w:val="1"/>
          <w:sz w:val="24"/>
          <w:szCs w:val="24"/>
        </w:rPr>
        <w:t xml:space="preserve"> </w:t>
      </w:r>
      <w:r w:rsidRPr="00BB6962">
        <w:rPr>
          <w:rFonts w:ascii="Times New Roman" w:hAnsi="Times New Roman"/>
          <w:sz w:val="24"/>
          <w:szCs w:val="24"/>
        </w:rPr>
        <w:t>обязательно</w:t>
      </w:r>
      <w:r w:rsidRPr="00BB6962">
        <w:rPr>
          <w:rFonts w:ascii="Times New Roman" w:hAnsi="Times New Roman"/>
          <w:spacing w:val="1"/>
          <w:sz w:val="24"/>
          <w:szCs w:val="24"/>
        </w:rPr>
        <w:t xml:space="preserve"> </w:t>
      </w:r>
      <w:r w:rsidRPr="00BB6962">
        <w:rPr>
          <w:rFonts w:ascii="Times New Roman" w:hAnsi="Times New Roman"/>
          <w:sz w:val="24"/>
          <w:szCs w:val="24"/>
        </w:rPr>
        <w:t>последует</w:t>
      </w:r>
      <w:r w:rsidRPr="00BB6962">
        <w:rPr>
          <w:rFonts w:ascii="Times New Roman" w:hAnsi="Times New Roman"/>
          <w:spacing w:val="1"/>
          <w:sz w:val="24"/>
          <w:szCs w:val="24"/>
        </w:rPr>
        <w:t xml:space="preserve"> </w:t>
      </w:r>
      <w:r w:rsidRPr="00BB6962">
        <w:rPr>
          <w:rFonts w:ascii="Times New Roman" w:hAnsi="Times New Roman"/>
          <w:sz w:val="24"/>
          <w:szCs w:val="24"/>
        </w:rPr>
        <w:t>аудит.</w:t>
      </w:r>
      <w:r w:rsidRPr="00BB6962">
        <w:rPr>
          <w:rFonts w:ascii="Times New Roman" w:hAnsi="Times New Roman"/>
          <w:spacing w:val="1"/>
          <w:sz w:val="24"/>
          <w:szCs w:val="24"/>
        </w:rPr>
        <w:t xml:space="preserve"> </w:t>
      </w:r>
      <w:r w:rsidRPr="00BB6962">
        <w:rPr>
          <w:rFonts w:ascii="Times New Roman" w:hAnsi="Times New Roman"/>
          <w:sz w:val="24"/>
          <w:szCs w:val="24"/>
        </w:rPr>
        <w:t>Очень</w:t>
      </w:r>
      <w:r w:rsidRPr="00BB6962">
        <w:rPr>
          <w:rFonts w:ascii="Times New Roman" w:hAnsi="Times New Roman"/>
          <w:spacing w:val="1"/>
          <w:sz w:val="24"/>
          <w:szCs w:val="24"/>
        </w:rPr>
        <w:t xml:space="preserve"> </w:t>
      </w:r>
      <w:r w:rsidRPr="00BB6962">
        <w:rPr>
          <w:rFonts w:ascii="Times New Roman" w:hAnsi="Times New Roman"/>
          <w:sz w:val="24"/>
          <w:szCs w:val="24"/>
        </w:rPr>
        <w:t>бледно</w:t>
      </w:r>
      <w:r w:rsidRPr="00BB6962">
        <w:rPr>
          <w:rFonts w:ascii="Times New Roman" w:hAnsi="Times New Roman"/>
          <w:spacing w:val="1"/>
          <w:sz w:val="24"/>
          <w:szCs w:val="24"/>
        </w:rPr>
        <w:t xml:space="preserve"> </w:t>
      </w:r>
      <w:r w:rsidRPr="00BB6962">
        <w:rPr>
          <w:rFonts w:ascii="Times New Roman" w:hAnsi="Times New Roman"/>
          <w:sz w:val="24"/>
          <w:szCs w:val="24"/>
        </w:rPr>
        <w:t>мы</w:t>
      </w:r>
      <w:r w:rsidRPr="00BB6962">
        <w:rPr>
          <w:rFonts w:ascii="Times New Roman" w:hAnsi="Times New Roman"/>
          <w:spacing w:val="1"/>
          <w:sz w:val="24"/>
          <w:szCs w:val="24"/>
        </w:rPr>
        <w:t xml:space="preserve"> </w:t>
      </w:r>
      <w:r w:rsidRPr="00BB6962">
        <w:rPr>
          <w:rFonts w:ascii="Times New Roman" w:hAnsi="Times New Roman"/>
          <w:sz w:val="24"/>
          <w:szCs w:val="24"/>
        </w:rPr>
        <w:t>будем</w:t>
      </w:r>
      <w:r w:rsidRPr="00BB6962">
        <w:rPr>
          <w:rFonts w:ascii="Times New Roman" w:hAnsi="Times New Roman"/>
          <w:spacing w:val="1"/>
          <w:sz w:val="24"/>
          <w:szCs w:val="24"/>
        </w:rPr>
        <w:t xml:space="preserve"> </w:t>
      </w:r>
      <w:r w:rsidRPr="00BB6962">
        <w:rPr>
          <w:rFonts w:ascii="Times New Roman" w:hAnsi="Times New Roman"/>
          <w:sz w:val="24"/>
          <w:szCs w:val="24"/>
        </w:rPr>
        <w:t>выглядеть,</w:t>
      </w:r>
      <w:r w:rsidRPr="00BB6962">
        <w:rPr>
          <w:rFonts w:ascii="Times New Roman" w:hAnsi="Times New Roman"/>
          <w:spacing w:val="1"/>
          <w:sz w:val="24"/>
          <w:szCs w:val="24"/>
        </w:rPr>
        <w:t xml:space="preserve"> </w:t>
      </w:r>
      <w:r w:rsidRPr="00BB6962">
        <w:rPr>
          <w:rFonts w:ascii="Times New Roman" w:hAnsi="Times New Roman"/>
          <w:sz w:val="24"/>
          <w:szCs w:val="24"/>
        </w:rPr>
        <w:t>если</w:t>
      </w:r>
      <w:r w:rsidRPr="00BB6962">
        <w:rPr>
          <w:rFonts w:ascii="Times New Roman" w:hAnsi="Times New Roman"/>
          <w:spacing w:val="1"/>
          <w:sz w:val="24"/>
          <w:szCs w:val="24"/>
        </w:rPr>
        <w:t xml:space="preserve"> </w:t>
      </w:r>
      <w:r w:rsidRPr="00BB6962">
        <w:rPr>
          <w:rFonts w:ascii="Times New Roman" w:hAnsi="Times New Roman"/>
          <w:sz w:val="24"/>
          <w:szCs w:val="24"/>
        </w:rPr>
        <w:t>выделенные</w:t>
      </w:r>
      <w:r w:rsidRPr="00BB6962">
        <w:rPr>
          <w:rFonts w:ascii="Times New Roman" w:hAnsi="Times New Roman"/>
          <w:spacing w:val="1"/>
          <w:sz w:val="24"/>
          <w:szCs w:val="24"/>
        </w:rPr>
        <w:t xml:space="preserve"> </w:t>
      </w:r>
      <w:r w:rsidRPr="00BB6962">
        <w:rPr>
          <w:rFonts w:ascii="Times New Roman" w:hAnsi="Times New Roman"/>
          <w:sz w:val="24"/>
          <w:szCs w:val="24"/>
        </w:rPr>
        <w:t>средства,</w:t>
      </w:r>
      <w:r w:rsidRPr="00BB6962">
        <w:rPr>
          <w:rFonts w:ascii="Times New Roman" w:hAnsi="Times New Roman"/>
          <w:spacing w:val="1"/>
          <w:sz w:val="24"/>
          <w:szCs w:val="24"/>
        </w:rPr>
        <w:t xml:space="preserve"> </w:t>
      </w:r>
      <w:r w:rsidRPr="00BB6962">
        <w:rPr>
          <w:rFonts w:ascii="Times New Roman" w:hAnsi="Times New Roman"/>
          <w:sz w:val="24"/>
          <w:szCs w:val="24"/>
        </w:rPr>
        <w:t>либо</w:t>
      </w:r>
      <w:r w:rsidRPr="00BB6962">
        <w:rPr>
          <w:rFonts w:ascii="Times New Roman" w:hAnsi="Times New Roman"/>
          <w:spacing w:val="1"/>
          <w:sz w:val="24"/>
          <w:szCs w:val="24"/>
        </w:rPr>
        <w:t xml:space="preserve"> </w:t>
      </w:r>
      <w:r w:rsidRPr="00BB6962">
        <w:rPr>
          <w:rFonts w:ascii="Times New Roman" w:hAnsi="Times New Roman"/>
          <w:sz w:val="24"/>
          <w:szCs w:val="24"/>
        </w:rPr>
        <w:t>часть</w:t>
      </w:r>
      <w:r w:rsidRPr="00BB6962">
        <w:rPr>
          <w:rFonts w:ascii="Times New Roman" w:hAnsi="Times New Roman"/>
          <w:spacing w:val="1"/>
          <w:sz w:val="24"/>
          <w:szCs w:val="24"/>
        </w:rPr>
        <w:t xml:space="preserve"> </w:t>
      </w:r>
      <w:r w:rsidRPr="00BB6962">
        <w:rPr>
          <w:rFonts w:ascii="Times New Roman" w:hAnsi="Times New Roman"/>
          <w:sz w:val="24"/>
          <w:szCs w:val="24"/>
        </w:rPr>
        <w:t>средств</w:t>
      </w:r>
      <w:r w:rsidRPr="00BB6962">
        <w:rPr>
          <w:rFonts w:ascii="Times New Roman" w:hAnsi="Times New Roman"/>
          <w:spacing w:val="-2"/>
          <w:sz w:val="24"/>
          <w:szCs w:val="24"/>
        </w:rPr>
        <w:t xml:space="preserve"> </w:t>
      </w:r>
      <w:r w:rsidRPr="00BB6962">
        <w:rPr>
          <w:rFonts w:ascii="Times New Roman" w:hAnsi="Times New Roman"/>
          <w:sz w:val="24"/>
          <w:szCs w:val="24"/>
        </w:rPr>
        <w:t>будут</w:t>
      </w:r>
      <w:r w:rsidRPr="00BB6962">
        <w:rPr>
          <w:rFonts w:ascii="Times New Roman" w:hAnsi="Times New Roman"/>
          <w:spacing w:val="-1"/>
          <w:sz w:val="24"/>
          <w:szCs w:val="24"/>
        </w:rPr>
        <w:t xml:space="preserve"> </w:t>
      </w:r>
      <w:r w:rsidRPr="00BB6962">
        <w:rPr>
          <w:rFonts w:ascii="Times New Roman" w:hAnsi="Times New Roman"/>
          <w:sz w:val="24"/>
          <w:szCs w:val="24"/>
        </w:rPr>
        <w:t>использованы не</w:t>
      </w:r>
      <w:r w:rsidRPr="00BB6962">
        <w:rPr>
          <w:rFonts w:ascii="Times New Roman" w:hAnsi="Times New Roman"/>
          <w:spacing w:val="2"/>
          <w:sz w:val="24"/>
          <w:szCs w:val="24"/>
        </w:rPr>
        <w:t xml:space="preserve"> </w:t>
      </w:r>
      <w:r w:rsidRPr="00BB6962">
        <w:rPr>
          <w:rFonts w:ascii="Times New Roman" w:hAnsi="Times New Roman"/>
          <w:sz w:val="24"/>
          <w:szCs w:val="24"/>
        </w:rPr>
        <w:t>по прямому</w:t>
      </w:r>
      <w:r w:rsidRPr="00BB6962">
        <w:rPr>
          <w:rFonts w:ascii="Times New Roman" w:hAnsi="Times New Roman"/>
          <w:spacing w:val="-5"/>
          <w:sz w:val="24"/>
          <w:szCs w:val="24"/>
        </w:rPr>
        <w:t xml:space="preserve"> </w:t>
      </w:r>
      <w:r w:rsidRPr="00BB6962">
        <w:rPr>
          <w:rFonts w:ascii="Times New Roman" w:hAnsi="Times New Roman"/>
          <w:sz w:val="24"/>
          <w:szCs w:val="24"/>
        </w:rPr>
        <w:t>назначению.</w:t>
      </w:r>
    </w:p>
    <w:p w:rsidR="00BB6962" w:rsidRPr="00FA5E11" w:rsidRDefault="00BB6962" w:rsidP="00BB6962">
      <w:pPr>
        <w:pStyle w:val="Heading1"/>
        <w:spacing w:line="276" w:lineRule="auto"/>
        <w:ind w:left="3031"/>
        <w:rPr>
          <w:sz w:val="24"/>
          <w:szCs w:val="24"/>
        </w:rPr>
      </w:pPr>
      <w:r w:rsidRPr="00FA5E11">
        <w:rPr>
          <w:sz w:val="24"/>
          <w:szCs w:val="24"/>
        </w:rPr>
        <w:t>Список</w:t>
      </w:r>
      <w:r w:rsidRPr="00FA5E11">
        <w:rPr>
          <w:spacing w:val="-7"/>
          <w:sz w:val="24"/>
          <w:szCs w:val="24"/>
        </w:rPr>
        <w:t xml:space="preserve"> </w:t>
      </w:r>
      <w:r w:rsidRPr="00FA5E11">
        <w:rPr>
          <w:sz w:val="24"/>
          <w:szCs w:val="24"/>
        </w:rPr>
        <w:t>использованной</w:t>
      </w:r>
      <w:r w:rsidRPr="00FA5E11">
        <w:rPr>
          <w:spacing w:val="-6"/>
          <w:sz w:val="24"/>
          <w:szCs w:val="24"/>
        </w:rPr>
        <w:t xml:space="preserve"> </w:t>
      </w:r>
      <w:r w:rsidRPr="00FA5E11">
        <w:rPr>
          <w:sz w:val="24"/>
          <w:szCs w:val="24"/>
        </w:rPr>
        <w:t>литературы.</w:t>
      </w:r>
    </w:p>
    <w:p w:rsidR="00BB6962" w:rsidRPr="00FA5E11" w:rsidRDefault="00BB6962" w:rsidP="008232A1">
      <w:pPr>
        <w:pStyle w:val="a6"/>
        <w:widowControl w:val="0"/>
        <w:numPr>
          <w:ilvl w:val="0"/>
          <w:numId w:val="26"/>
        </w:numPr>
        <w:tabs>
          <w:tab w:val="left" w:pos="516"/>
        </w:tabs>
        <w:autoSpaceDE w:val="0"/>
        <w:autoSpaceDN w:val="0"/>
        <w:spacing w:after="0"/>
        <w:contextualSpacing w:val="0"/>
        <w:jc w:val="both"/>
        <w:rPr>
          <w:sz w:val="24"/>
          <w:szCs w:val="24"/>
        </w:rPr>
      </w:pPr>
      <w:r w:rsidRPr="00FA5E11">
        <w:rPr>
          <w:sz w:val="24"/>
          <w:szCs w:val="24"/>
        </w:rPr>
        <w:t>«Гигиена</w:t>
      </w:r>
      <w:r w:rsidRPr="00FA5E11">
        <w:rPr>
          <w:spacing w:val="-4"/>
          <w:sz w:val="24"/>
          <w:szCs w:val="24"/>
        </w:rPr>
        <w:t xml:space="preserve"> </w:t>
      </w:r>
      <w:r w:rsidRPr="00FA5E11">
        <w:rPr>
          <w:sz w:val="24"/>
          <w:szCs w:val="24"/>
        </w:rPr>
        <w:t>труда»</w:t>
      </w:r>
      <w:r w:rsidRPr="00FA5E11">
        <w:rPr>
          <w:spacing w:val="-7"/>
          <w:sz w:val="24"/>
          <w:szCs w:val="24"/>
        </w:rPr>
        <w:t xml:space="preserve"> </w:t>
      </w:r>
      <w:r w:rsidRPr="00FA5E11">
        <w:rPr>
          <w:sz w:val="24"/>
          <w:szCs w:val="24"/>
        </w:rPr>
        <w:t>С.В.</w:t>
      </w:r>
      <w:r w:rsidRPr="00FA5E11">
        <w:rPr>
          <w:spacing w:val="-3"/>
          <w:sz w:val="24"/>
          <w:szCs w:val="24"/>
        </w:rPr>
        <w:t xml:space="preserve"> </w:t>
      </w:r>
      <w:r w:rsidRPr="00FA5E11">
        <w:rPr>
          <w:sz w:val="24"/>
          <w:szCs w:val="24"/>
        </w:rPr>
        <w:t>Усенко,</w:t>
      </w:r>
      <w:r w:rsidRPr="00FA5E11">
        <w:rPr>
          <w:spacing w:val="-3"/>
          <w:sz w:val="24"/>
          <w:szCs w:val="24"/>
        </w:rPr>
        <w:t xml:space="preserve"> </w:t>
      </w:r>
      <w:r w:rsidRPr="00FA5E11">
        <w:rPr>
          <w:sz w:val="24"/>
          <w:szCs w:val="24"/>
        </w:rPr>
        <w:t>Москва,</w:t>
      </w:r>
      <w:r w:rsidRPr="00FA5E11">
        <w:rPr>
          <w:spacing w:val="-3"/>
          <w:sz w:val="24"/>
          <w:szCs w:val="24"/>
        </w:rPr>
        <w:t xml:space="preserve"> </w:t>
      </w:r>
      <w:r w:rsidRPr="00FA5E11">
        <w:rPr>
          <w:sz w:val="24"/>
          <w:szCs w:val="24"/>
        </w:rPr>
        <w:t>изд.-</w:t>
      </w:r>
      <w:r w:rsidRPr="00FA5E11">
        <w:rPr>
          <w:spacing w:val="-6"/>
          <w:sz w:val="24"/>
          <w:szCs w:val="24"/>
        </w:rPr>
        <w:t xml:space="preserve"> </w:t>
      </w:r>
      <w:r w:rsidRPr="00FA5E11">
        <w:rPr>
          <w:sz w:val="24"/>
          <w:szCs w:val="24"/>
        </w:rPr>
        <w:t>во</w:t>
      </w:r>
      <w:r w:rsidRPr="00FA5E11">
        <w:rPr>
          <w:spacing w:val="-5"/>
          <w:sz w:val="24"/>
          <w:szCs w:val="24"/>
        </w:rPr>
        <w:t xml:space="preserve"> </w:t>
      </w:r>
      <w:r w:rsidRPr="00FA5E11">
        <w:rPr>
          <w:sz w:val="24"/>
          <w:szCs w:val="24"/>
        </w:rPr>
        <w:t>«Медицина», 1988г.</w:t>
      </w:r>
    </w:p>
    <w:p w:rsidR="00BB6962" w:rsidRPr="00FA5E11" w:rsidRDefault="00BB6962" w:rsidP="008232A1">
      <w:pPr>
        <w:pStyle w:val="a6"/>
        <w:widowControl w:val="0"/>
        <w:numPr>
          <w:ilvl w:val="0"/>
          <w:numId w:val="26"/>
        </w:numPr>
        <w:tabs>
          <w:tab w:val="left" w:pos="516"/>
        </w:tabs>
        <w:autoSpaceDE w:val="0"/>
        <w:autoSpaceDN w:val="0"/>
        <w:spacing w:after="0"/>
        <w:ind w:left="232" w:right="413" w:firstLine="0"/>
        <w:contextualSpacing w:val="0"/>
        <w:jc w:val="both"/>
        <w:rPr>
          <w:sz w:val="24"/>
          <w:szCs w:val="24"/>
        </w:rPr>
      </w:pPr>
      <w:r w:rsidRPr="00FA5E11">
        <w:rPr>
          <w:sz w:val="24"/>
          <w:szCs w:val="24"/>
        </w:rPr>
        <w:t>Постановление Правительства РБ №301 от 31.07.2009 г. Приложение № 1 к</w:t>
      </w:r>
      <w:r w:rsidRPr="00FA5E11">
        <w:rPr>
          <w:spacing w:val="-67"/>
          <w:sz w:val="24"/>
          <w:szCs w:val="24"/>
        </w:rPr>
        <w:t xml:space="preserve"> </w:t>
      </w:r>
      <w:r w:rsidRPr="00FA5E11">
        <w:rPr>
          <w:sz w:val="24"/>
          <w:szCs w:val="24"/>
        </w:rPr>
        <w:t>Республиканской</w:t>
      </w:r>
      <w:r w:rsidRPr="00FA5E11">
        <w:rPr>
          <w:spacing w:val="-2"/>
          <w:sz w:val="24"/>
          <w:szCs w:val="24"/>
        </w:rPr>
        <w:t xml:space="preserve"> </w:t>
      </w:r>
      <w:r w:rsidRPr="00FA5E11">
        <w:rPr>
          <w:sz w:val="24"/>
          <w:szCs w:val="24"/>
        </w:rPr>
        <w:t>целевой</w:t>
      </w:r>
      <w:r w:rsidRPr="00FA5E11">
        <w:rPr>
          <w:spacing w:val="-2"/>
          <w:sz w:val="24"/>
          <w:szCs w:val="24"/>
        </w:rPr>
        <w:t xml:space="preserve"> </w:t>
      </w:r>
      <w:r w:rsidRPr="00FA5E11">
        <w:rPr>
          <w:sz w:val="24"/>
          <w:szCs w:val="24"/>
        </w:rPr>
        <w:t>программе</w:t>
      </w:r>
      <w:r w:rsidRPr="00FA5E11">
        <w:rPr>
          <w:spacing w:val="10"/>
          <w:sz w:val="24"/>
          <w:szCs w:val="24"/>
        </w:rPr>
        <w:t xml:space="preserve"> </w:t>
      </w:r>
      <w:r w:rsidRPr="00FA5E11">
        <w:rPr>
          <w:sz w:val="24"/>
          <w:szCs w:val="24"/>
        </w:rPr>
        <w:t>«Экологическая</w:t>
      </w:r>
      <w:r w:rsidRPr="00FA5E11">
        <w:rPr>
          <w:spacing w:val="-1"/>
          <w:sz w:val="24"/>
          <w:szCs w:val="24"/>
        </w:rPr>
        <w:t xml:space="preserve"> </w:t>
      </w:r>
      <w:r w:rsidRPr="00FA5E11">
        <w:rPr>
          <w:sz w:val="24"/>
          <w:szCs w:val="24"/>
        </w:rPr>
        <w:t>безопасность</w:t>
      </w:r>
      <w:r w:rsidRPr="00FA5E11">
        <w:rPr>
          <w:spacing w:val="-3"/>
          <w:sz w:val="24"/>
          <w:szCs w:val="24"/>
        </w:rPr>
        <w:t xml:space="preserve"> </w:t>
      </w:r>
      <w:r w:rsidRPr="00FA5E11">
        <w:rPr>
          <w:sz w:val="24"/>
          <w:szCs w:val="24"/>
        </w:rPr>
        <w:t>в</w:t>
      </w:r>
      <w:r w:rsidRPr="00FA5E11">
        <w:rPr>
          <w:spacing w:val="1"/>
          <w:sz w:val="24"/>
          <w:szCs w:val="24"/>
        </w:rPr>
        <w:t xml:space="preserve"> </w:t>
      </w:r>
      <w:r w:rsidRPr="00FA5E11">
        <w:rPr>
          <w:sz w:val="24"/>
          <w:szCs w:val="24"/>
        </w:rPr>
        <w:t>Республике Бурятия</w:t>
      </w:r>
      <w:r w:rsidRPr="00FA5E11">
        <w:rPr>
          <w:spacing w:val="2"/>
          <w:sz w:val="24"/>
          <w:szCs w:val="24"/>
        </w:rPr>
        <w:t xml:space="preserve"> </w:t>
      </w:r>
      <w:r w:rsidRPr="00FA5E11">
        <w:rPr>
          <w:sz w:val="24"/>
          <w:szCs w:val="24"/>
        </w:rPr>
        <w:t>на</w:t>
      </w:r>
      <w:r w:rsidRPr="00FA5E11">
        <w:rPr>
          <w:spacing w:val="1"/>
          <w:sz w:val="24"/>
          <w:szCs w:val="24"/>
        </w:rPr>
        <w:t xml:space="preserve"> </w:t>
      </w:r>
      <w:r w:rsidRPr="00FA5E11">
        <w:rPr>
          <w:sz w:val="24"/>
          <w:szCs w:val="24"/>
        </w:rPr>
        <w:t>2009-2011</w:t>
      </w:r>
      <w:r w:rsidRPr="00FA5E11">
        <w:rPr>
          <w:spacing w:val="-1"/>
          <w:sz w:val="24"/>
          <w:szCs w:val="24"/>
        </w:rPr>
        <w:t xml:space="preserve"> </w:t>
      </w:r>
      <w:r w:rsidRPr="00FA5E11">
        <w:rPr>
          <w:sz w:val="24"/>
          <w:szCs w:val="24"/>
        </w:rPr>
        <w:t>годы и на период</w:t>
      </w:r>
      <w:r w:rsidRPr="00FA5E11">
        <w:rPr>
          <w:spacing w:val="2"/>
          <w:sz w:val="24"/>
          <w:szCs w:val="24"/>
        </w:rPr>
        <w:t xml:space="preserve"> </w:t>
      </w:r>
      <w:r w:rsidRPr="00FA5E11">
        <w:rPr>
          <w:sz w:val="24"/>
          <w:szCs w:val="24"/>
        </w:rPr>
        <w:t>до 2017 года»</w:t>
      </w:r>
    </w:p>
    <w:p w:rsidR="00BB6962" w:rsidRPr="00FA5E11" w:rsidRDefault="00BB6962" w:rsidP="00BB6962">
      <w:pPr>
        <w:pStyle w:val="aa"/>
        <w:tabs>
          <w:tab w:val="left" w:pos="587"/>
        </w:tabs>
        <w:spacing w:line="276" w:lineRule="auto"/>
        <w:ind w:left="232"/>
        <w:jc w:val="both"/>
        <w:rPr>
          <w:sz w:val="24"/>
          <w:szCs w:val="24"/>
        </w:rPr>
      </w:pPr>
      <w:r>
        <w:rPr>
          <w:sz w:val="24"/>
          <w:szCs w:val="24"/>
        </w:rPr>
        <w:t>3.</w:t>
      </w:r>
      <w:r w:rsidRPr="00FA5E11">
        <w:rPr>
          <w:sz w:val="24"/>
          <w:szCs w:val="24"/>
        </w:rPr>
        <w:tab/>
        <w:t>С.</w:t>
      </w:r>
      <w:r w:rsidRPr="00FA5E11">
        <w:rPr>
          <w:spacing w:val="-4"/>
          <w:sz w:val="24"/>
          <w:szCs w:val="24"/>
        </w:rPr>
        <w:t xml:space="preserve"> </w:t>
      </w:r>
      <w:r w:rsidRPr="00FA5E11">
        <w:rPr>
          <w:sz w:val="24"/>
          <w:szCs w:val="24"/>
        </w:rPr>
        <w:t>Бальжурова</w:t>
      </w:r>
      <w:r w:rsidRPr="00FA5E11">
        <w:rPr>
          <w:spacing w:val="2"/>
          <w:sz w:val="24"/>
          <w:szCs w:val="24"/>
        </w:rPr>
        <w:t xml:space="preserve"> </w:t>
      </w:r>
      <w:r w:rsidRPr="00FA5E11">
        <w:rPr>
          <w:sz w:val="24"/>
          <w:szCs w:val="24"/>
        </w:rPr>
        <w:t>«Первый</w:t>
      </w:r>
      <w:r w:rsidRPr="00FA5E11">
        <w:rPr>
          <w:spacing w:val="-6"/>
          <w:sz w:val="24"/>
          <w:szCs w:val="24"/>
        </w:rPr>
        <w:t xml:space="preserve"> </w:t>
      </w:r>
      <w:r w:rsidRPr="00FA5E11">
        <w:rPr>
          <w:sz w:val="24"/>
          <w:szCs w:val="24"/>
        </w:rPr>
        <w:t>этап</w:t>
      </w:r>
      <w:r w:rsidRPr="00FA5E11">
        <w:rPr>
          <w:spacing w:val="-6"/>
          <w:sz w:val="24"/>
          <w:szCs w:val="24"/>
        </w:rPr>
        <w:t xml:space="preserve"> </w:t>
      </w:r>
      <w:r w:rsidRPr="00FA5E11">
        <w:rPr>
          <w:sz w:val="24"/>
          <w:szCs w:val="24"/>
        </w:rPr>
        <w:t>очистки</w:t>
      </w:r>
      <w:r w:rsidRPr="00FA5E11">
        <w:rPr>
          <w:spacing w:val="-2"/>
          <w:sz w:val="24"/>
          <w:szCs w:val="24"/>
        </w:rPr>
        <w:t xml:space="preserve"> </w:t>
      </w:r>
      <w:r w:rsidRPr="00FA5E11">
        <w:rPr>
          <w:sz w:val="24"/>
          <w:szCs w:val="24"/>
        </w:rPr>
        <w:t>города</w:t>
      </w:r>
      <w:r w:rsidRPr="00FA5E11">
        <w:rPr>
          <w:spacing w:val="-5"/>
          <w:sz w:val="24"/>
          <w:szCs w:val="24"/>
        </w:rPr>
        <w:t xml:space="preserve"> </w:t>
      </w:r>
      <w:r w:rsidRPr="00FA5E11">
        <w:rPr>
          <w:sz w:val="24"/>
          <w:szCs w:val="24"/>
        </w:rPr>
        <w:t>завершён»,</w:t>
      </w:r>
      <w:r w:rsidRPr="00FA5E11">
        <w:rPr>
          <w:spacing w:val="-4"/>
          <w:sz w:val="24"/>
          <w:szCs w:val="24"/>
        </w:rPr>
        <w:t xml:space="preserve"> </w:t>
      </w:r>
      <w:r w:rsidRPr="00FA5E11">
        <w:rPr>
          <w:sz w:val="24"/>
          <w:szCs w:val="24"/>
        </w:rPr>
        <w:t>«Вести</w:t>
      </w:r>
      <w:r w:rsidRPr="00FA5E11">
        <w:rPr>
          <w:spacing w:val="-6"/>
          <w:sz w:val="24"/>
          <w:szCs w:val="24"/>
        </w:rPr>
        <w:t xml:space="preserve"> </w:t>
      </w:r>
      <w:r w:rsidRPr="00FA5E11">
        <w:rPr>
          <w:sz w:val="24"/>
          <w:szCs w:val="24"/>
        </w:rPr>
        <w:t>Закамны»</w:t>
      </w:r>
    </w:p>
    <w:p w:rsidR="00BB6962" w:rsidRDefault="00BB6962" w:rsidP="00BB6962">
      <w:pPr>
        <w:pStyle w:val="aa"/>
        <w:spacing w:line="276" w:lineRule="auto"/>
        <w:ind w:left="232"/>
        <w:jc w:val="both"/>
        <w:rPr>
          <w:sz w:val="24"/>
          <w:szCs w:val="24"/>
        </w:rPr>
      </w:pPr>
      <w:r w:rsidRPr="00FA5E11">
        <w:rPr>
          <w:sz w:val="24"/>
          <w:szCs w:val="24"/>
        </w:rPr>
        <w:lastRenderedPageBreak/>
        <w:t>№</w:t>
      </w:r>
      <w:r w:rsidRPr="00FA5E11">
        <w:rPr>
          <w:spacing w:val="-2"/>
          <w:sz w:val="24"/>
          <w:szCs w:val="24"/>
        </w:rPr>
        <w:t xml:space="preserve"> </w:t>
      </w:r>
      <w:r w:rsidRPr="00FA5E11">
        <w:rPr>
          <w:sz w:val="24"/>
          <w:szCs w:val="24"/>
        </w:rPr>
        <w:t>6</w:t>
      </w:r>
      <w:r w:rsidRPr="00FA5E11">
        <w:rPr>
          <w:spacing w:val="-1"/>
          <w:sz w:val="24"/>
          <w:szCs w:val="24"/>
        </w:rPr>
        <w:t xml:space="preserve"> </w:t>
      </w:r>
      <w:r w:rsidRPr="00FA5E11">
        <w:rPr>
          <w:sz w:val="24"/>
          <w:szCs w:val="24"/>
        </w:rPr>
        <w:t>(9808)</w:t>
      </w:r>
      <w:r w:rsidRPr="00FA5E11">
        <w:rPr>
          <w:spacing w:val="-2"/>
          <w:sz w:val="24"/>
          <w:szCs w:val="24"/>
        </w:rPr>
        <w:t xml:space="preserve"> </w:t>
      </w:r>
      <w:r w:rsidRPr="00FA5E11">
        <w:rPr>
          <w:sz w:val="24"/>
          <w:szCs w:val="24"/>
        </w:rPr>
        <w:t>от</w:t>
      </w:r>
      <w:r w:rsidRPr="00FA5E11">
        <w:rPr>
          <w:spacing w:val="-2"/>
          <w:sz w:val="24"/>
          <w:szCs w:val="24"/>
        </w:rPr>
        <w:t xml:space="preserve"> </w:t>
      </w:r>
      <w:r w:rsidRPr="00FA5E11">
        <w:rPr>
          <w:sz w:val="24"/>
          <w:szCs w:val="24"/>
        </w:rPr>
        <w:t>10.02.</w:t>
      </w:r>
      <w:r w:rsidRPr="00FA5E11">
        <w:rPr>
          <w:spacing w:val="1"/>
          <w:sz w:val="24"/>
          <w:szCs w:val="24"/>
        </w:rPr>
        <w:t xml:space="preserve"> </w:t>
      </w:r>
      <w:r w:rsidRPr="00FA5E11">
        <w:rPr>
          <w:sz w:val="24"/>
          <w:szCs w:val="24"/>
        </w:rPr>
        <w:t>2012</w:t>
      </w:r>
      <w:r w:rsidRPr="00FA5E11">
        <w:rPr>
          <w:spacing w:val="-1"/>
          <w:sz w:val="24"/>
          <w:szCs w:val="24"/>
        </w:rPr>
        <w:t xml:space="preserve"> </w:t>
      </w:r>
      <w:r w:rsidRPr="00FA5E11">
        <w:rPr>
          <w:sz w:val="24"/>
          <w:szCs w:val="24"/>
        </w:rPr>
        <w:t>г.</w:t>
      </w:r>
    </w:p>
    <w:p w:rsidR="00BB6962" w:rsidRDefault="00BB6962" w:rsidP="00BB6962">
      <w:pPr>
        <w:pStyle w:val="aa"/>
        <w:spacing w:line="276" w:lineRule="auto"/>
        <w:ind w:left="232"/>
        <w:jc w:val="both"/>
        <w:rPr>
          <w:sz w:val="24"/>
          <w:szCs w:val="24"/>
        </w:rPr>
      </w:pPr>
    </w:p>
    <w:p w:rsidR="0065623D" w:rsidRDefault="0065623D" w:rsidP="00BB6962">
      <w:pPr>
        <w:spacing w:after="0" w:line="240" w:lineRule="auto"/>
        <w:ind w:firstLine="567"/>
        <w:jc w:val="right"/>
        <w:rPr>
          <w:rFonts w:ascii="Times New Roman" w:hAnsi="Times New Roman"/>
          <w:sz w:val="24"/>
          <w:szCs w:val="24"/>
          <w:lang w:eastAsia="en-US"/>
        </w:rPr>
      </w:pPr>
    </w:p>
    <w:p w:rsidR="00BB6962" w:rsidRPr="00BB6962" w:rsidRDefault="00BB6962" w:rsidP="00BB6962">
      <w:pPr>
        <w:spacing w:after="0" w:line="240" w:lineRule="auto"/>
        <w:ind w:firstLine="567"/>
        <w:jc w:val="right"/>
        <w:rPr>
          <w:rFonts w:ascii="Times New Roman" w:hAnsi="Times New Roman"/>
          <w:sz w:val="24"/>
          <w:szCs w:val="24"/>
        </w:rPr>
      </w:pPr>
      <w:r w:rsidRPr="00BB6962">
        <w:rPr>
          <w:rFonts w:ascii="Times New Roman" w:hAnsi="Times New Roman"/>
          <w:sz w:val="24"/>
          <w:szCs w:val="24"/>
        </w:rPr>
        <w:t>Корыстин Геннадий Сергеевич</w:t>
      </w:r>
    </w:p>
    <w:p w:rsidR="00BB6962" w:rsidRPr="00BB6962" w:rsidRDefault="00BB6962" w:rsidP="00BB6962">
      <w:pPr>
        <w:spacing w:after="0" w:line="240" w:lineRule="auto"/>
        <w:ind w:firstLine="567"/>
        <w:jc w:val="right"/>
        <w:rPr>
          <w:rFonts w:ascii="Times New Roman" w:hAnsi="Times New Roman"/>
          <w:sz w:val="24"/>
          <w:szCs w:val="24"/>
        </w:rPr>
      </w:pPr>
      <w:r w:rsidRPr="00BB6962">
        <w:rPr>
          <w:rFonts w:ascii="Times New Roman" w:hAnsi="Times New Roman"/>
          <w:sz w:val="24"/>
          <w:szCs w:val="24"/>
        </w:rPr>
        <w:t>Студент 3 курса</w:t>
      </w:r>
    </w:p>
    <w:p w:rsidR="00BB6962" w:rsidRPr="00BB6962" w:rsidRDefault="00BB6962" w:rsidP="00BB6962">
      <w:pPr>
        <w:spacing w:after="0" w:line="240" w:lineRule="auto"/>
        <w:ind w:firstLine="567"/>
        <w:jc w:val="right"/>
        <w:rPr>
          <w:rFonts w:ascii="Times New Roman" w:hAnsi="Times New Roman"/>
          <w:sz w:val="24"/>
          <w:szCs w:val="24"/>
        </w:rPr>
      </w:pPr>
      <w:r w:rsidRPr="00BB6962">
        <w:rPr>
          <w:rFonts w:ascii="Times New Roman" w:hAnsi="Times New Roman"/>
          <w:sz w:val="24"/>
          <w:szCs w:val="24"/>
        </w:rPr>
        <w:t>Научный руководитель: Вишнякова Галина Витальевна</w:t>
      </w:r>
    </w:p>
    <w:p w:rsidR="00BB6962" w:rsidRPr="00BB6962" w:rsidRDefault="00BB6962" w:rsidP="00BB6962">
      <w:pPr>
        <w:spacing w:after="0" w:line="240" w:lineRule="auto"/>
        <w:ind w:firstLine="567"/>
        <w:jc w:val="right"/>
        <w:rPr>
          <w:rFonts w:ascii="Times New Roman" w:hAnsi="Times New Roman"/>
          <w:sz w:val="24"/>
          <w:szCs w:val="24"/>
        </w:rPr>
      </w:pPr>
      <w:r w:rsidRPr="00BB6962">
        <w:rPr>
          <w:rFonts w:ascii="Times New Roman" w:hAnsi="Times New Roman"/>
          <w:sz w:val="24"/>
          <w:szCs w:val="24"/>
        </w:rPr>
        <w:t>преподаватель</w:t>
      </w:r>
    </w:p>
    <w:p w:rsidR="00BB6962" w:rsidRPr="00BB6962" w:rsidRDefault="00BB6962" w:rsidP="00BB6962">
      <w:pPr>
        <w:spacing w:after="0" w:line="240" w:lineRule="auto"/>
        <w:ind w:firstLine="567"/>
        <w:jc w:val="right"/>
        <w:rPr>
          <w:rFonts w:ascii="Times New Roman" w:hAnsi="Times New Roman"/>
          <w:sz w:val="24"/>
          <w:szCs w:val="24"/>
        </w:rPr>
      </w:pPr>
      <w:r w:rsidRPr="00BB6962">
        <w:rPr>
          <w:rFonts w:ascii="Times New Roman" w:hAnsi="Times New Roman"/>
          <w:sz w:val="24"/>
          <w:szCs w:val="24"/>
        </w:rPr>
        <w:t>ГБПОУ «Бурятский аграрный колледж им.М. Н. Ербанова»</w:t>
      </w:r>
    </w:p>
    <w:p w:rsidR="00BB6962" w:rsidRPr="007B5528" w:rsidRDefault="00BB6962" w:rsidP="00BB6962">
      <w:pPr>
        <w:spacing w:after="0" w:line="240" w:lineRule="auto"/>
        <w:ind w:firstLine="567"/>
        <w:jc w:val="right"/>
        <w:rPr>
          <w:rFonts w:ascii="Times New Roman" w:hAnsi="Times New Roman"/>
          <w:i/>
          <w:sz w:val="24"/>
          <w:szCs w:val="24"/>
        </w:rPr>
      </w:pPr>
      <w:r w:rsidRPr="00BB6962">
        <w:rPr>
          <w:rFonts w:ascii="Times New Roman" w:hAnsi="Times New Roman"/>
          <w:sz w:val="24"/>
          <w:szCs w:val="24"/>
        </w:rPr>
        <w:t>Кижингинский филиал</w:t>
      </w:r>
    </w:p>
    <w:p w:rsidR="00BB6962" w:rsidRPr="008D73C1" w:rsidRDefault="00BB6962" w:rsidP="00BB6962">
      <w:pPr>
        <w:spacing w:after="0" w:line="240" w:lineRule="auto"/>
        <w:ind w:firstLine="567"/>
        <w:jc w:val="right"/>
        <w:rPr>
          <w:rFonts w:ascii="Times New Roman" w:hAnsi="Times New Roman"/>
          <w:sz w:val="24"/>
          <w:szCs w:val="24"/>
        </w:rPr>
      </w:pPr>
    </w:p>
    <w:p w:rsidR="00BB6962" w:rsidRPr="00BB6962" w:rsidRDefault="00BB6962" w:rsidP="00BB6962">
      <w:pPr>
        <w:spacing w:after="0" w:line="240" w:lineRule="auto"/>
        <w:ind w:firstLine="567"/>
        <w:jc w:val="both"/>
        <w:rPr>
          <w:rFonts w:ascii="Times New Roman" w:eastAsia="Calibri" w:hAnsi="Times New Roman"/>
          <w:b/>
          <w:color w:val="000000"/>
          <w:kern w:val="24"/>
          <w:szCs w:val="24"/>
        </w:rPr>
      </w:pPr>
      <w:r w:rsidRPr="00BB6962">
        <w:rPr>
          <w:rFonts w:ascii="Times New Roman" w:eastAsia="+mn-ea" w:hAnsi="Times New Roman"/>
          <w:b/>
          <w:color w:val="000000"/>
          <w:kern w:val="24"/>
          <w:szCs w:val="24"/>
        </w:rPr>
        <w:t>«</w:t>
      </w:r>
      <w:r w:rsidRPr="00BB6962">
        <w:rPr>
          <w:rFonts w:ascii="Times New Roman" w:eastAsia="Calibri" w:hAnsi="Times New Roman"/>
          <w:b/>
          <w:color w:val="000000"/>
          <w:kern w:val="24"/>
          <w:szCs w:val="24"/>
        </w:rPr>
        <w:t>ЦИФРОВАЯ ГРАМОТНОСТЬ КАК ВАЖНЕЙШАЯ СОСТАВЛЯЮЩАЯ ПРОФЕССИОНАЛЬНОГО УСПЕХА БУДУЩЕГО ТРАКТОРИСТА - МАШИНИСТА СЕЛЬСКОХОЗЯЙСТВЕННОГО ПРОИЗВОДСТВА»</w:t>
      </w:r>
    </w:p>
    <w:p w:rsidR="00BB6962" w:rsidRPr="008D73C1" w:rsidRDefault="00BB6962" w:rsidP="00BB6962">
      <w:pPr>
        <w:spacing w:after="0" w:line="240" w:lineRule="auto"/>
        <w:ind w:firstLine="567"/>
        <w:jc w:val="both"/>
        <w:rPr>
          <w:rFonts w:asciiTheme="majorHAnsi" w:eastAsia="+mn-ea" w:hAnsiTheme="majorHAnsi"/>
          <w:color w:val="000000"/>
          <w:kern w:val="24"/>
          <w:sz w:val="24"/>
          <w:szCs w:val="24"/>
        </w:rPr>
      </w:pPr>
    </w:p>
    <w:p w:rsidR="00BB6962" w:rsidRDefault="00BB6962" w:rsidP="00BB6962">
      <w:pPr>
        <w:spacing w:after="0" w:line="240" w:lineRule="auto"/>
        <w:ind w:firstLine="567"/>
        <w:jc w:val="both"/>
        <w:rPr>
          <w:rFonts w:ascii="Times New Roman" w:eastAsia="+mn-ea" w:hAnsi="Times New Roman"/>
          <w:color w:val="000000" w:themeColor="text1"/>
          <w:kern w:val="24"/>
          <w:sz w:val="24"/>
          <w:szCs w:val="24"/>
        </w:rPr>
      </w:pPr>
      <w:r w:rsidRPr="008D73C1">
        <w:rPr>
          <w:rFonts w:ascii="Times New Roman" w:eastAsia="+mn-ea" w:hAnsi="Times New Roman"/>
          <w:color w:val="000000" w:themeColor="text1"/>
          <w:kern w:val="24"/>
          <w:sz w:val="24"/>
          <w:szCs w:val="24"/>
        </w:rPr>
        <w:t xml:space="preserve">В настоящее время актуальным является вопрос подготовки молодых специалистов в области сельского хозяйства. Наука не стоит на месте. </w:t>
      </w:r>
      <w:r w:rsidRPr="008D73C1">
        <w:rPr>
          <w:rFonts w:ascii="Times New Roman" w:hAnsi="Times New Roman"/>
          <w:bCs/>
          <w:color w:val="000000" w:themeColor="text1"/>
          <w:kern w:val="24"/>
          <w:sz w:val="24"/>
          <w:szCs w:val="24"/>
        </w:rPr>
        <w:t>В наше современное время появляется все больше передовых информационных технологий,</w:t>
      </w:r>
      <w:r w:rsidRPr="008D73C1">
        <w:rPr>
          <w:rFonts w:ascii="Times New Roman" w:hAnsi="Times New Roman"/>
          <w:color w:val="000000" w:themeColor="text1"/>
          <w:kern w:val="24"/>
          <w:sz w:val="24"/>
          <w:szCs w:val="24"/>
        </w:rPr>
        <w:t xml:space="preserve"> которые внедряются во все сферы общественной жизни, включая и сельское хозяйство. </w:t>
      </w:r>
      <w:r w:rsidRPr="008D73C1">
        <w:rPr>
          <w:rFonts w:ascii="Times New Roman" w:eastAsia="+mn-ea" w:hAnsi="Times New Roman"/>
          <w:color w:val="000000" w:themeColor="text1"/>
          <w:kern w:val="24"/>
          <w:sz w:val="24"/>
          <w:szCs w:val="24"/>
        </w:rPr>
        <w:t xml:space="preserve">Чтобы обеспечить население полноценной качественной сельскохозяйственной продукцией, учёные разрабатывают новые технологии выращивания растений, хранения и переработки урожая, борьбы с болезнями и вредителями. Производятся новые сельскохозяйственные машины и агрегаты. </w:t>
      </w:r>
    </w:p>
    <w:p w:rsidR="00BB6962" w:rsidRPr="008D73C1" w:rsidRDefault="00BB6962" w:rsidP="00BB6962">
      <w:pPr>
        <w:spacing w:after="0" w:line="240" w:lineRule="auto"/>
        <w:ind w:firstLine="567"/>
        <w:jc w:val="both"/>
        <w:rPr>
          <w:rFonts w:ascii="Times New Roman" w:hAnsi="Times New Roman"/>
          <w:color w:val="000000" w:themeColor="text1"/>
          <w:sz w:val="24"/>
          <w:szCs w:val="24"/>
        </w:rPr>
      </w:pPr>
      <w:r w:rsidRPr="008D73C1">
        <w:rPr>
          <w:rFonts w:ascii="Times New Roman" w:hAnsi="Times New Roman"/>
          <w:color w:val="000000"/>
          <w:sz w:val="24"/>
          <w:szCs w:val="24"/>
          <w:shd w:val="clear" w:color="auto" w:fill="FFFFFF"/>
        </w:rPr>
        <w:t>Мы выбрали эту тему, так как в нашем учебном заведении студенты обучаются по данной профессии, проходят успешн</w:t>
      </w:r>
      <w:r>
        <w:rPr>
          <w:rFonts w:ascii="Times New Roman" w:hAnsi="Times New Roman"/>
          <w:color w:val="000000"/>
          <w:sz w:val="24"/>
          <w:szCs w:val="24"/>
          <w:shd w:val="clear" w:color="auto" w:fill="FFFFFF"/>
        </w:rPr>
        <w:t>о производственные практики и в</w:t>
      </w:r>
      <w:r w:rsidRPr="008D73C1">
        <w:rPr>
          <w:rFonts w:ascii="Times New Roman" w:hAnsi="Times New Roman"/>
          <w:color w:val="000000"/>
          <w:sz w:val="24"/>
          <w:szCs w:val="24"/>
          <w:shd w:val="clear" w:color="auto" w:fill="FFFFFF"/>
        </w:rPr>
        <w:t>последст</w:t>
      </w:r>
      <w:r>
        <w:rPr>
          <w:rFonts w:ascii="Times New Roman" w:hAnsi="Times New Roman"/>
          <w:color w:val="000000"/>
          <w:sz w:val="24"/>
          <w:szCs w:val="24"/>
          <w:shd w:val="clear" w:color="auto" w:fill="FFFFFF"/>
        </w:rPr>
        <w:t xml:space="preserve">вии применяют свои навыки на сельскохозяйственных </w:t>
      </w:r>
      <w:r w:rsidRPr="008D73C1">
        <w:rPr>
          <w:rFonts w:ascii="Times New Roman" w:hAnsi="Times New Roman"/>
          <w:color w:val="000000"/>
          <w:sz w:val="24"/>
          <w:szCs w:val="24"/>
          <w:shd w:val="clear" w:color="auto" w:fill="FFFFFF"/>
        </w:rPr>
        <w:t xml:space="preserve"> предприятиях.</w:t>
      </w:r>
    </w:p>
    <w:p w:rsidR="00BB6962" w:rsidRPr="008D73C1" w:rsidRDefault="00BB6962" w:rsidP="00BB6962">
      <w:pPr>
        <w:spacing w:after="0" w:line="240" w:lineRule="auto"/>
        <w:ind w:firstLine="567"/>
        <w:jc w:val="both"/>
        <w:rPr>
          <w:rFonts w:ascii="Times New Roman" w:hAnsi="Times New Roman"/>
          <w:color w:val="000000" w:themeColor="text1"/>
          <w:sz w:val="24"/>
          <w:szCs w:val="24"/>
        </w:rPr>
      </w:pPr>
      <w:r w:rsidRPr="008D73C1">
        <w:rPr>
          <w:rFonts w:ascii="Times New Roman" w:eastAsia="+mn-ea" w:hAnsi="Times New Roman"/>
          <w:color w:val="000000" w:themeColor="text1"/>
          <w:kern w:val="24"/>
          <w:sz w:val="24"/>
          <w:szCs w:val="24"/>
        </w:rPr>
        <w:t>Поэтому для нас как будущих специалистов сельского хозяйства, создание МТС это, прежде всего:</w:t>
      </w:r>
    </w:p>
    <w:p w:rsidR="00BB6962" w:rsidRPr="008D73C1" w:rsidRDefault="00BB6962" w:rsidP="00BB6962">
      <w:pPr>
        <w:spacing w:after="0" w:line="240" w:lineRule="auto"/>
        <w:ind w:firstLine="567"/>
        <w:jc w:val="both"/>
        <w:rPr>
          <w:rFonts w:ascii="Times New Roman" w:hAnsi="Times New Roman"/>
          <w:color w:val="000000" w:themeColor="text1"/>
          <w:sz w:val="24"/>
          <w:szCs w:val="24"/>
        </w:rPr>
      </w:pPr>
      <w:r w:rsidRPr="008D73C1">
        <w:rPr>
          <w:rFonts w:ascii="Times New Roman" w:eastAsia="+mn-ea" w:hAnsi="Times New Roman"/>
          <w:color w:val="000000" w:themeColor="text1"/>
          <w:kern w:val="24"/>
          <w:sz w:val="24"/>
          <w:szCs w:val="24"/>
        </w:rPr>
        <w:t>- трудоустройство на селе;</w:t>
      </w:r>
    </w:p>
    <w:p w:rsidR="00BB6962" w:rsidRPr="008D73C1" w:rsidRDefault="00BB6962" w:rsidP="00BB6962">
      <w:pPr>
        <w:spacing w:after="0" w:line="240" w:lineRule="auto"/>
        <w:ind w:firstLine="567"/>
        <w:jc w:val="both"/>
        <w:rPr>
          <w:rFonts w:ascii="Times New Roman" w:hAnsi="Times New Roman"/>
          <w:color w:val="000000" w:themeColor="text1"/>
          <w:sz w:val="24"/>
          <w:szCs w:val="24"/>
        </w:rPr>
      </w:pPr>
      <w:r w:rsidRPr="008D73C1">
        <w:rPr>
          <w:rFonts w:ascii="Times New Roman" w:eastAsia="+mn-ea" w:hAnsi="Times New Roman"/>
          <w:color w:val="000000" w:themeColor="text1"/>
          <w:kern w:val="24"/>
          <w:sz w:val="24"/>
          <w:szCs w:val="24"/>
        </w:rPr>
        <w:t>- освоение новой техники;</w:t>
      </w:r>
    </w:p>
    <w:p w:rsidR="00BB6962" w:rsidRPr="008D73C1" w:rsidRDefault="00BB6962" w:rsidP="00BB6962">
      <w:pPr>
        <w:spacing w:after="0" w:line="240" w:lineRule="auto"/>
        <w:ind w:firstLine="567"/>
        <w:jc w:val="both"/>
        <w:rPr>
          <w:rFonts w:ascii="Times New Roman" w:hAnsi="Times New Roman"/>
          <w:color w:val="000000" w:themeColor="text1"/>
          <w:sz w:val="24"/>
          <w:szCs w:val="24"/>
        </w:rPr>
      </w:pPr>
      <w:r w:rsidRPr="008D73C1">
        <w:rPr>
          <w:rFonts w:ascii="Times New Roman" w:eastAsia="+mn-ea" w:hAnsi="Times New Roman"/>
          <w:color w:val="000000" w:themeColor="text1"/>
          <w:kern w:val="24"/>
          <w:sz w:val="24"/>
          <w:szCs w:val="24"/>
        </w:rPr>
        <w:t xml:space="preserve">- сохранение и возрождение малых сел. </w:t>
      </w:r>
    </w:p>
    <w:p w:rsidR="00BB6962" w:rsidRPr="008D73C1" w:rsidRDefault="00BB6962" w:rsidP="00BB6962">
      <w:pPr>
        <w:spacing w:after="0" w:line="240" w:lineRule="auto"/>
        <w:ind w:firstLine="567"/>
        <w:jc w:val="both"/>
        <w:rPr>
          <w:rFonts w:ascii="Times New Roman" w:hAnsi="Times New Roman"/>
          <w:color w:val="000000"/>
          <w:kern w:val="24"/>
          <w:sz w:val="24"/>
          <w:szCs w:val="24"/>
        </w:rPr>
      </w:pPr>
      <w:r w:rsidRPr="008D73C1">
        <w:rPr>
          <w:rFonts w:ascii="Times New Roman" w:hAnsi="Times New Roman"/>
          <w:b/>
          <w:bCs/>
          <w:color w:val="000000"/>
          <w:kern w:val="24"/>
          <w:sz w:val="24"/>
          <w:szCs w:val="24"/>
        </w:rPr>
        <w:t xml:space="preserve">Проблема исследования данной темы </w:t>
      </w:r>
      <w:r w:rsidRPr="008D73C1">
        <w:rPr>
          <w:rFonts w:ascii="Times New Roman" w:hAnsi="Times New Roman"/>
          <w:color w:val="000000"/>
          <w:kern w:val="24"/>
          <w:sz w:val="24"/>
          <w:szCs w:val="24"/>
        </w:rPr>
        <w:t>–Компьютеры заменяют работников в выполнении рутинных физических и умственных задач, но они же дополняют творческий, исследовательский, интеллектуальный труд.</w:t>
      </w:r>
    </w:p>
    <w:p w:rsidR="00BB6962" w:rsidRPr="008D73C1" w:rsidRDefault="00BB6962" w:rsidP="00BB6962">
      <w:pPr>
        <w:spacing w:after="0" w:line="240" w:lineRule="auto"/>
        <w:ind w:firstLine="567"/>
        <w:jc w:val="both"/>
        <w:rPr>
          <w:rFonts w:ascii="Times New Roman" w:eastAsia="+mn-ea" w:hAnsi="Times New Roman"/>
          <w:color w:val="000000" w:themeColor="text1"/>
          <w:kern w:val="24"/>
          <w:sz w:val="24"/>
          <w:szCs w:val="24"/>
        </w:rPr>
      </w:pPr>
      <w:r w:rsidRPr="008D73C1">
        <w:rPr>
          <w:rFonts w:ascii="Times New Roman" w:hAnsi="Times New Roman"/>
          <w:color w:val="000000"/>
          <w:kern w:val="24"/>
          <w:sz w:val="24"/>
          <w:szCs w:val="24"/>
        </w:rPr>
        <w:t>Отсюда возникает вопрос</w:t>
      </w:r>
      <w:r>
        <w:rPr>
          <w:rFonts w:ascii="Times New Roman" w:hAnsi="Times New Roman"/>
          <w:color w:val="000000"/>
          <w:kern w:val="24"/>
          <w:sz w:val="24"/>
          <w:szCs w:val="24"/>
        </w:rPr>
        <w:t>,</w:t>
      </w:r>
      <w:r w:rsidRPr="008D73C1">
        <w:rPr>
          <w:rFonts w:ascii="Times New Roman" w:hAnsi="Times New Roman"/>
          <w:color w:val="000000"/>
          <w:kern w:val="24"/>
          <w:sz w:val="24"/>
          <w:szCs w:val="24"/>
        </w:rPr>
        <w:t xml:space="preserve"> для чего необходима цифровая грамотность будущему специалисту сельского хозяйства.</w:t>
      </w:r>
    </w:p>
    <w:p w:rsidR="00BB6962" w:rsidRPr="008D73C1" w:rsidRDefault="00BB6962" w:rsidP="00BB6962">
      <w:pPr>
        <w:spacing w:after="0" w:line="240" w:lineRule="auto"/>
        <w:ind w:firstLine="567"/>
        <w:jc w:val="both"/>
        <w:rPr>
          <w:rFonts w:ascii="Times New Roman" w:eastAsia="+mn-ea" w:hAnsi="Times New Roman"/>
          <w:b/>
          <w:kern w:val="24"/>
          <w:sz w:val="24"/>
          <w:szCs w:val="24"/>
        </w:rPr>
      </w:pPr>
      <w:r w:rsidRPr="008D73C1">
        <w:rPr>
          <w:rFonts w:ascii="Times New Roman" w:eastAsia="+mj-ea" w:hAnsi="Times New Roman"/>
          <w:b/>
          <w:kern w:val="24"/>
          <w:sz w:val="24"/>
          <w:szCs w:val="24"/>
        </w:rPr>
        <w:t>Цель исследования</w:t>
      </w:r>
      <w:r w:rsidRPr="008D73C1">
        <w:rPr>
          <w:rFonts w:ascii="Times New Roman" w:eastAsia="+mn-ea" w:hAnsi="Times New Roman"/>
          <w:b/>
          <w:kern w:val="24"/>
          <w:sz w:val="24"/>
          <w:szCs w:val="24"/>
        </w:rPr>
        <w:t xml:space="preserve">: </w:t>
      </w:r>
      <w:r w:rsidRPr="008D73C1">
        <w:rPr>
          <w:rFonts w:ascii="Times New Roman" w:hAnsi="Times New Roman"/>
          <w:color w:val="000000"/>
          <w:kern w:val="24"/>
          <w:sz w:val="24"/>
          <w:szCs w:val="24"/>
        </w:rPr>
        <w:t>Определить необходимо ли современному трактористу – машинисту владеть цифровой грамотностью.</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eastAsia="+mn-ea" w:hAnsi="Times New Roman"/>
          <w:b/>
          <w:bCs/>
          <w:kern w:val="24"/>
          <w:sz w:val="24"/>
          <w:szCs w:val="24"/>
        </w:rPr>
        <w:t>Задачи исследования:</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eastAsia="+mn-ea" w:hAnsi="Times New Roman"/>
          <w:kern w:val="24"/>
          <w:sz w:val="24"/>
          <w:szCs w:val="24"/>
        </w:rPr>
        <w:t>1. Изучить литературу и интернет источники по данному вопросу.</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eastAsia="+mn-ea" w:hAnsi="Times New Roman"/>
          <w:kern w:val="24"/>
          <w:sz w:val="24"/>
          <w:szCs w:val="24"/>
        </w:rPr>
        <w:t>2. Выяснить, что такое цифровая грамотность, и какую роль играет в сельском хозяйстве.</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eastAsia="+mn-ea" w:hAnsi="Times New Roman"/>
          <w:kern w:val="24"/>
          <w:sz w:val="24"/>
          <w:szCs w:val="24"/>
        </w:rPr>
        <w:t>3. Разработать и провести анкетирование среди студентов 1, 2 и 3 курса.</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eastAsia="+mn-ea" w:hAnsi="Times New Roman"/>
          <w:kern w:val="24"/>
          <w:sz w:val="24"/>
          <w:szCs w:val="24"/>
        </w:rPr>
        <w:t>4. Познакомится с техникой оснащенной цифровыми технологиями в МТС «Кижингинский».</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eastAsia="+mn-ea" w:hAnsi="Times New Roman"/>
          <w:b/>
          <w:bCs/>
          <w:kern w:val="24"/>
          <w:sz w:val="24"/>
          <w:szCs w:val="24"/>
        </w:rPr>
        <w:t xml:space="preserve">Объект исследования: </w:t>
      </w:r>
      <w:r w:rsidRPr="008D73C1">
        <w:rPr>
          <w:rFonts w:ascii="Times New Roman" w:eastAsia="+mn-ea" w:hAnsi="Times New Roman"/>
          <w:kern w:val="24"/>
          <w:sz w:val="24"/>
          <w:szCs w:val="24"/>
        </w:rPr>
        <w:t xml:space="preserve">Цифровая грамотность в профессиональной деятельности тракториста – машиниста </w:t>
      </w:r>
    </w:p>
    <w:p w:rsidR="00BB6962" w:rsidRPr="008D73C1" w:rsidRDefault="00BB6962" w:rsidP="00BB6962">
      <w:pPr>
        <w:spacing w:after="0" w:line="240" w:lineRule="auto"/>
        <w:ind w:firstLine="567"/>
        <w:jc w:val="both"/>
        <w:rPr>
          <w:rFonts w:ascii="Times New Roman" w:eastAsia="+mn-ea" w:hAnsi="Times New Roman"/>
          <w:kern w:val="24"/>
          <w:sz w:val="24"/>
          <w:szCs w:val="24"/>
        </w:rPr>
      </w:pPr>
      <w:r w:rsidRPr="008D73C1">
        <w:rPr>
          <w:rFonts w:ascii="Times New Roman" w:eastAsia="+mn-ea" w:hAnsi="Times New Roman"/>
          <w:b/>
          <w:bCs/>
          <w:kern w:val="24"/>
          <w:sz w:val="24"/>
          <w:szCs w:val="24"/>
        </w:rPr>
        <w:t xml:space="preserve">Гипотеза: </w:t>
      </w:r>
      <w:r w:rsidRPr="007B5528">
        <w:rPr>
          <w:rFonts w:ascii="Times New Roman" w:eastAsia="+mn-ea" w:hAnsi="Times New Roman"/>
          <w:bCs/>
          <w:kern w:val="24"/>
          <w:sz w:val="24"/>
          <w:szCs w:val="24"/>
        </w:rPr>
        <w:t xml:space="preserve">Предположим, что </w:t>
      </w:r>
      <w:r w:rsidRPr="007B5528">
        <w:rPr>
          <w:rFonts w:ascii="Times New Roman" w:eastAsia="+mn-ea" w:hAnsi="Times New Roman"/>
          <w:kern w:val="24"/>
          <w:sz w:val="24"/>
          <w:szCs w:val="24"/>
        </w:rPr>
        <w:t>основы</w:t>
      </w:r>
      <w:r w:rsidRPr="008D73C1">
        <w:rPr>
          <w:rFonts w:ascii="Times New Roman" w:eastAsia="+mn-ea" w:hAnsi="Times New Roman"/>
          <w:kern w:val="24"/>
          <w:sz w:val="24"/>
          <w:szCs w:val="24"/>
        </w:rPr>
        <w:t xml:space="preserve"> цифровой грамотности являются основными знаниями современного механизатора.</w:t>
      </w:r>
    </w:p>
    <w:p w:rsidR="00BB6962" w:rsidRPr="008D73C1" w:rsidRDefault="00BB6962" w:rsidP="00BB6962">
      <w:pPr>
        <w:spacing w:after="0" w:line="240" w:lineRule="auto"/>
        <w:ind w:firstLine="567"/>
        <w:jc w:val="both"/>
        <w:rPr>
          <w:rFonts w:ascii="Times New Roman" w:hAnsi="Times New Roman"/>
          <w:b/>
          <w:sz w:val="24"/>
          <w:szCs w:val="24"/>
        </w:rPr>
      </w:pPr>
      <w:r w:rsidRPr="008D73C1">
        <w:rPr>
          <w:rFonts w:ascii="Times New Roman" w:eastAsia="+mn-ea" w:hAnsi="Times New Roman"/>
          <w:b/>
          <w:kern w:val="24"/>
          <w:sz w:val="24"/>
          <w:szCs w:val="24"/>
        </w:rPr>
        <w:t>Методы исследования:</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eastAsia="+mn-ea" w:hAnsi="Times New Roman"/>
          <w:kern w:val="24"/>
          <w:sz w:val="24"/>
          <w:szCs w:val="24"/>
        </w:rPr>
        <w:t xml:space="preserve">Изучение специальной литературы интернет –источников </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eastAsia="+mn-ea" w:hAnsi="Times New Roman"/>
          <w:kern w:val="24"/>
          <w:sz w:val="24"/>
          <w:szCs w:val="24"/>
        </w:rPr>
        <w:t>Обобщение и систематизация материала по данной теме</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eastAsia="+mn-ea" w:hAnsi="Times New Roman"/>
          <w:kern w:val="24"/>
          <w:sz w:val="24"/>
          <w:szCs w:val="24"/>
        </w:rPr>
        <w:t xml:space="preserve">Анкетирование студентов </w:t>
      </w:r>
    </w:p>
    <w:p w:rsidR="00BB6962" w:rsidRPr="008D73C1" w:rsidRDefault="00BB6962" w:rsidP="00BB6962">
      <w:pPr>
        <w:spacing w:after="0" w:line="240" w:lineRule="auto"/>
        <w:ind w:firstLine="567"/>
        <w:jc w:val="both"/>
        <w:rPr>
          <w:rFonts w:ascii="Times New Roman" w:eastAsia="+mn-ea" w:hAnsi="Times New Roman"/>
          <w:kern w:val="24"/>
          <w:sz w:val="24"/>
          <w:szCs w:val="24"/>
        </w:rPr>
      </w:pPr>
      <w:r w:rsidRPr="008D73C1">
        <w:rPr>
          <w:rFonts w:ascii="Times New Roman" w:eastAsia="+mn-ea" w:hAnsi="Times New Roman"/>
          <w:kern w:val="24"/>
          <w:sz w:val="24"/>
          <w:szCs w:val="24"/>
        </w:rPr>
        <w:lastRenderedPageBreak/>
        <w:t>Анализ</w:t>
      </w:r>
    </w:p>
    <w:p w:rsidR="00BB6962" w:rsidRPr="008D73C1" w:rsidRDefault="00BB6962" w:rsidP="00BB6962">
      <w:pPr>
        <w:spacing w:after="0" w:line="240" w:lineRule="auto"/>
        <w:ind w:firstLine="567"/>
        <w:jc w:val="both"/>
        <w:rPr>
          <w:rFonts w:ascii="Times New Roman" w:hAnsi="Times New Roman"/>
          <w:sz w:val="24"/>
          <w:szCs w:val="24"/>
        </w:rPr>
      </w:pPr>
      <w:r w:rsidRPr="008D73C1">
        <w:rPr>
          <w:rFonts w:ascii="Times New Roman" w:hAnsi="Times New Roman"/>
          <w:b/>
          <w:bCs/>
          <w:color w:val="000000"/>
          <w:sz w:val="24"/>
          <w:szCs w:val="24"/>
          <w:shd w:val="clear" w:color="auto" w:fill="FFFFFF"/>
        </w:rPr>
        <w:t>Цифровая грамотность</w:t>
      </w:r>
      <w:r w:rsidRPr="008D73C1">
        <w:rPr>
          <w:rFonts w:ascii="Times New Roman" w:hAnsi="Times New Roman"/>
          <w:color w:val="000000"/>
          <w:sz w:val="24"/>
          <w:szCs w:val="24"/>
          <w:shd w:val="clear" w:color="auto" w:fill="FFFFFF"/>
        </w:rPr>
        <w:t xml:space="preserve"> – набор знаний и умений, которые необходимы для безопасного и эффективного использования цифровых технологий и ресурсов интернета. Включает в себя: цифровое потребление; цифровые компетенции; цифровую безопасность.</w:t>
      </w:r>
    </w:p>
    <w:p w:rsidR="00BB6962" w:rsidRPr="008D73C1" w:rsidRDefault="00BB6962" w:rsidP="00BB6962">
      <w:pPr>
        <w:pStyle w:val="a7"/>
        <w:spacing w:before="0" w:beforeAutospacing="0" w:after="0" w:afterAutospacing="0"/>
        <w:ind w:firstLine="567"/>
        <w:jc w:val="both"/>
      </w:pPr>
      <w:r w:rsidRPr="008D73C1">
        <w:rPr>
          <w:rFonts w:eastAsia="+mn-ea"/>
          <w:kern w:val="24"/>
        </w:rPr>
        <w:t>Для того чтобы выявить необходимо ли современному трактористу – машинисту владеть цифровой грамотностью, было проведено анкетирование «Цифровая грамотность как важнейшая составляющая профессионального успеха будущего тракториста-машиниста» среди обучающихся нашего филиала.</w:t>
      </w:r>
    </w:p>
    <w:p w:rsidR="00BB6962" w:rsidRPr="008D73C1" w:rsidRDefault="00BB6962" w:rsidP="00BB6962">
      <w:pPr>
        <w:pStyle w:val="a7"/>
        <w:spacing w:before="0" w:beforeAutospacing="0" w:after="0" w:afterAutospacing="0"/>
        <w:ind w:firstLine="567"/>
        <w:jc w:val="both"/>
        <w:rPr>
          <w:rFonts w:eastAsia="+mn-ea"/>
          <w:kern w:val="24"/>
        </w:rPr>
      </w:pPr>
      <w:r w:rsidRPr="008D73C1">
        <w:rPr>
          <w:rFonts w:eastAsia="+mn-ea"/>
          <w:kern w:val="24"/>
        </w:rPr>
        <w:t>В исследовании приняло участие 50 обучающихся 1, 2 и 3 курса. Возраст опрошенных студентов от 16 до 18 лет.</w:t>
      </w:r>
    </w:p>
    <w:p w:rsidR="00BB6962" w:rsidRPr="008D73C1" w:rsidRDefault="00BB6962" w:rsidP="00BB6962">
      <w:pPr>
        <w:pStyle w:val="a7"/>
        <w:spacing w:before="0" w:beforeAutospacing="0" w:after="0" w:afterAutospacing="0"/>
        <w:ind w:firstLine="567"/>
        <w:jc w:val="both"/>
      </w:pPr>
      <w:r w:rsidRPr="008D73C1">
        <w:rPr>
          <w:rFonts w:eastAsia="+mn-ea"/>
          <w:kern w:val="24"/>
        </w:rPr>
        <w:t xml:space="preserve">В результате проведенного исследования, было выявлено, что 90% опрошенных имеют представление </w:t>
      </w:r>
      <w:r w:rsidRPr="008D73C1">
        <w:rPr>
          <w:rFonts w:eastAsia="+mn-ea"/>
          <w:b/>
          <w:kern w:val="24"/>
        </w:rPr>
        <w:t>«Хотели ли вы работать в будущем на технике оснащенной цифровыми технологиями»</w:t>
      </w:r>
      <w:r w:rsidRPr="008D73C1">
        <w:rPr>
          <w:rFonts w:eastAsia="+mn-ea"/>
          <w:kern w:val="24"/>
        </w:rPr>
        <w:t>, 10% -затрудняются, ответит</w:t>
      </w:r>
      <w:r>
        <w:rPr>
          <w:rFonts w:eastAsia="+mn-ea"/>
          <w:kern w:val="24"/>
        </w:rPr>
        <w:t>ь</w:t>
      </w:r>
      <w:r w:rsidRPr="008D73C1">
        <w:rPr>
          <w:rFonts w:eastAsia="+mn-ea"/>
          <w:kern w:val="24"/>
        </w:rPr>
        <w:t xml:space="preserve"> на данный вопрос. (Диаграмма 1)</w:t>
      </w:r>
    </w:p>
    <w:p w:rsidR="00BB6962" w:rsidRPr="00FD6FCC" w:rsidRDefault="00BB6962" w:rsidP="00BB6962">
      <w:pPr>
        <w:spacing w:after="0" w:line="240" w:lineRule="auto"/>
        <w:ind w:firstLine="709"/>
        <w:jc w:val="both"/>
        <w:rPr>
          <w:rFonts w:ascii="Times New Roman" w:eastAsia="+mn-ea" w:hAnsi="Times New Roman"/>
          <w:kern w:val="24"/>
          <w:sz w:val="24"/>
          <w:szCs w:val="24"/>
        </w:rPr>
      </w:pPr>
      <w:r w:rsidRPr="00FD6FCC">
        <w:rPr>
          <w:noProof/>
        </w:rPr>
        <w:drawing>
          <wp:inline distT="0" distB="0" distL="0" distR="0">
            <wp:extent cx="1729946" cy="968774"/>
            <wp:effectExtent l="0" t="0" r="3810"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400" cy="970709"/>
                    </a:xfrm>
                    <a:prstGeom prst="rect">
                      <a:avLst/>
                    </a:prstGeom>
                    <a:noFill/>
                    <a:ln>
                      <a:noFill/>
                    </a:ln>
                    <a:effectLst/>
                    <a:extLst/>
                  </pic:spPr>
                </pic:pic>
              </a:graphicData>
            </a:graphic>
          </wp:inline>
        </w:drawing>
      </w:r>
    </w:p>
    <w:p w:rsidR="00BB6962" w:rsidRPr="007B5528" w:rsidRDefault="00BB6962" w:rsidP="00BB6962">
      <w:pPr>
        <w:spacing w:after="0" w:line="240" w:lineRule="auto"/>
        <w:ind w:firstLine="709"/>
        <w:jc w:val="both"/>
        <w:rPr>
          <w:rFonts w:ascii="Times New Roman" w:eastAsia="+mn-ea" w:hAnsi="Times New Roman"/>
          <w:b/>
          <w:color w:val="000000"/>
          <w:kern w:val="24"/>
          <w:sz w:val="24"/>
          <w:szCs w:val="24"/>
        </w:rPr>
      </w:pPr>
      <w:r w:rsidRPr="008D73C1">
        <w:rPr>
          <w:rFonts w:ascii="Times New Roman" w:eastAsia="+mn-ea" w:hAnsi="Times New Roman"/>
          <w:b/>
          <w:color w:val="000000"/>
          <w:kern w:val="24"/>
          <w:sz w:val="24"/>
          <w:szCs w:val="24"/>
        </w:rPr>
        <w:t>Диаграмма 1</w:t>
      </w:r>
    </w:p>
    <w:p w:rsidR="00BB6962" w:rsidRPr="008D73C1" w:rsidRDefault="00BB6962" w:rsidP="00BB6962">
      <w:pPr>
        <w:spacing w:after="0" w:line="240" w:lineRule="auto"/>
        <w:ind w:firstLine="709"/>
        <w:jc w:val="both"/>
        <w:rPr>
          <w:rFonts w:ascii="Times New Roman" w:eastAsia="+mn-ea" w:hAnsi="Times New Roman"/>
          <w:color w:val="000000"/>
          <w:kern w:val="24"/>
          <w:sz w:val="24"/>
          <w:szCs w:val="24"/>
        </w:rPr>
      </w:pPr>
      <w:r w:rsidRPr="008D73C1">
        <w:rPr>
          <w:rFonts w:ascii="Times New Roman" w:eastAsia="+mn-ea" w:hAnsi="Times New Roman"/>
          <w:color w:val="000000"/>
          <w:kern w:val="24"/>
          <w:sz w:val="24"/>
          <w:szCs w:val="24"/>
        </w:rPr>
        <w:t xml:space="preserve">На вопрос </w:t>
      </w:r>
      <w:r w:rsidRPr="008D73C1">
        <w:rPr>
          <w:rFonts w:ascii="Times New Roman" w:eastAsia="+mn-ea" w:hAnsi="Times New Roman"/>
          <w:b/>
          <w:color w:val="000000"/>
          <w:kern w:val="24"/>
          <w:sz w:val="24"/>
          <w:szCs w:val="24"/>
        </w:rPr>
        <w:t>«Встречали ли Вы с/х технику с бортовыми компьютерами»</w:t>
      </w:r>
      <w:r w:rsidRPr="008D73C1">
        <w:rPr>
          <w:rFonts w:ascii="Times New Roman" w:eastAsia="+mn-ea" w:hAnsi="Times New Roman"/>
          <w:color w:val="000000"/>
          <w:kern w:val="24"/>
          <w:sz w:val="24"/>
          <w:szCs w:val="24"/>
        </w:rPr>
        <w:t xml:space="preserve"> большее количество опрошенных ответило «Да» (56%) (Диаграмма 2)</w:t>
      </w:r>
    </w:p>
    <w:p w:rsidR="00BB6962" w:rsidRPr="00742140" w:rsidRDefault="00BB6962" w:rsidP="00BB6962">
      <w:pPr>
        <w:spacing w:after="0" w:line="240" w:lineRule="auto"/>
        <w:ind w:firstLine="709"/>
        <w:jc w:val="both"/>
        <w:rPr>
          <w:rFonts w:ascii="Times New Roman" w:eastAsia="+mn-ea" w:hAnsi="Times New Roman"/>
          <w:color w:val="000000"/>
          <w:kern w:val="24"/>
          <w:sz w:val="28"/>
          <w:szCs w:val="28"/>
        </w:rPr>
      </w:pPr>
    </w:p>
    <w:p w:rsidR="00BB6962" w:rsidRDefault="00BB6962" w:rsidP="00BB6962">
      <w:pPr>
        <w:spacing w:after="0" w:line="240" w:lineRule="auto"/>
        <w:ind w:firstLine="709"/>
        <w:jc w:val="both"/>
        <w:rPr>
          <w:rFonts w:ascii="Times New Roman" w:eastAsia="+mn-ea" w:hAnsi="Times New Roman"/>
          <w:color w:val="000000"/>
          <w:kern w:val="24"/>
          <w:sz w:val="24"/>
          <w:szCs w:val="24"/>
        </w:rPr>
      </w:pPr>
      <w:r>
        <w:rPr>
          <w:noProof/>
        </w:rPr>
        <w:drawing>
          <wp:inline distT="0" distB="0" distL="0" distR="0">
            <wp:extent cx="1850475" cy="902547"/>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5205" cy="904854"/>
                    </a:xfrm>
                    <a:prstGeom prst="rect">
                      <a:avLst/>
                    </a:prstGeom>
                    <a:noFill/>
                    <a:ln>
                      <a:noFill/>
                    </a:ln>
                    <a:effectLst/>
                    <a:extLst/>
                  </pic:spPr>
                </pic:pic>
              </a:graphicData>
            </a:graphic>
          </wp:inline>
        </w:drawing>
      </w:r>
    </w:p>
    <w:p w:rsidR="00BB6962" w:rsidRPr="00F54587" w:rsidRDefault="00BB6962" w:rsidP="00BB6962">
      <w:pPr>
        <w:spacing w:after="0" w:line="240" w:lineRule="auto"/>
        <w:ind w:firstLine="567"/>
        <w:jc w:val="both"/>
        <w:rPr>
          <w:rFonts w:ascii="Times New Roman" w:hAnsi="Times New Roman"/>
          <w:b/>
          <w:sz w:val="24"/>
          <w:szCs w:val="24"/>
        </w:rPr>
      </w:pPr>
      <w:r w:rsidRPr="00F54587">
        <w:rPr>
          <w:rFonts w:ascii="Times New Roman" w:eastAsia="+mn-ea" w:hAnsi="Times New Roman"/>
          <w:b/>
          <w:color w:val="000000"/>
          <w:kern w:val="24"/>
          <w:sz w:val="24"/>
          <w:szCs w:val="24"/>
        </w:rPr>
        <w:t>Диаграмма 2</w:t>
      </w:r>
    </w:p>
    <w:p w:rsidR="00BB6962" w:rsidRPr="00F54587" w:rsidRDefault="00BB6962" w:rsidP="00BB6962">
      <w:pPr>
        <w:spacing w:after="0" w:line="240" w:lineRule="auto"/>
        <w:ind w:firstLine="567"/>
        <w:jc w:val="both"/>
        <w:rPr>
          <w:rFonts w:ascii="Times New Roman" w:hAnsi="Times New Roman"/>
          <w:sz w:val="24"/>
          <w:szCs w:val="24"/>
        </w:rPr>
      </w:pPr>
      <w:r w:rsidRPr="00F54587">
        <w:rPr>
          <w:rFonts w:ascii="Times New Roman" w:eastAsia="+mn-ea" w:hAnsi="Times New Roman"/>
          <w:color w:val="000000"/>
          <w:kern w:val="24"/>
          <w:sz w:val="24"/>
          <w:szCs w:val="24"/>
        </w:rPr>
        <w:t>Результаты ответов на последующие вопросы показали, что большинство студентов согласно с тем, что необходимо внедрять и уметь использовать цифровые технологии в сельском хозяйстве.</w:t>
      </w:r>
    </w:p>
    <w:p w:rsidR="00BB6962" w:rsidRPr="00F54587" w:rsidRDefault="00BB6962" w:rsidP="00BB6962">
      <w:pPr>
        <w:spacing w:after="0" w:line="240" w:lineRule="auto"/>
        <w:ind w:firstLine="567"/>
        <w:jc w:val="both"/>
        <w:rPr>
          <w:rFonts w:ascii="Times New Roman" w:hAnsi="Times New Roman"/>
          <w:sz w:val="24"/>
          <w:szCs w:val="24"/>
        </w:rPr>
      </w:pPr>
      <w:r w:rsidRPr="00F54587">
        <w:rPr>
          <w:rFonts w:ascii="Times New Roman" w:eastAsia="+mn-ea" w:hAnsi="Times New Roman"/>
          <w:color w:val="000000"/>
          <w:kern w:val="24"/>
          <w:sz w:val="24"/>
          <w:szCs w:val="24"/>
        </w:rPr>
        <w:t xml:space="preserve">По результатам ответов можно сделать вывод, что большинство студентов хотели бы работать, в будущем на технике оснащенной цифровыми технологиями -90% опрошенных. </w:t>
      </w:r>
    </w:p>
    <w:p w:rsidR="00BB6962" w:rsidRPr="00F54587" w:rsidRDefault="00BB6962" w:rsidP="00BB6962">
      <w:pPr>
        <w:spacing w:after="0" w:line="240" w:lineRule="auto"/>
        <w:ind w:firstLine="567"/>
        <w:jc w:val="both"/>
        <w:rPr>
          <w:rFonts w:ascii="Times New Roman" w:hAnsi="Times New Roman"/>
          <w:sz w:val="24"/>
          <w:szCs w:val="24"/>
        </w:rPr>
      </w:pPr>
      <w:r w:rsidRPr="00F54587">
        <w:rPr>
          <w:rFonts w:ascii="Times New Roman" w:eastAsia="+mn-ea" w:hAnsi="Times New Roman"/>
          <w:kern w:val="24"/>
          <w:sz w:val="24"/>
          <w:szCs w:val="24"/>
        </w:rPr>
        <w:t xml:space="preserve">Сельское хозяйство в Кижингинском районе является основным сектором экономики. </w:t>
      </w:r>
    </w:p>
    <w:p w:rsidR="00BB6962" w:rsidRPr="00F54587" w:rsidRDefault="00BB6962" w:rsidP="00BB6962">
      <w:pPr>
        <w:spacing w:after="0" w:line="240" w:lineRule="auto"/>
        <w:ind w:firstLine="567"/>
        <w:jc w:val="both"/>
        <w:rPr>
          <w:rFonts w:ascii="Times New Roman" w:hAnsi="Times New Roman"/>
          <w:sz w:val="24"/>
          <w:szCs w:val="24"/>
        </w:rPr>
      </w:pPr>
      <w:r w:rsidRPr="00F54587">
        <w:rPr>
          <w:rFonts w:ascii="Times New Roman" w:eastAsia="+mn-ea" w:hAnsi="Times New Roman"/>
          <w:kern w:val="24"/>
          <w:sz w:val="24"/>
          <w:szCs w:val="24"/>
        </w:rPr>
        <w:t xml:space="preserve">В агропромышленном комплексе действуют более ста фермерских хозяйств, пять селькохозяйственных организаций и более 3800 личных подсобных хозяйств. </w:t>
      </w:r>
    </w:p>
    <w:p w:rsidR="00BB6962" w:rsidRPr="00F54587" w:rsidRDefault="00BB6962" w:rsidP="00BB6962">
      <w:pPr>
        <w:spacing w:after="0" w:line="240" w:lineRule="auto"/>
        <w:ind w:firstLine="567"/>
        <w:jc w:val="both"/>
        <w:rPr>
          <w:rFonts w:ascii="Times New Roman" w:hAnsi="Times New Roman"/>
          <w:sz w:val="24"/>
          <w:szCs w:val="24"/>
        </w:rPr>
      </w:pPr>
      <w:r w:rsidRPr="00F54587">
        <w:rPr>
          <w:rFonts w:ascii="Times New Roman" w:eastAsia="+mn-ea" w:hAnsi="Times New Roman"/>
          <w:kern w:val="24"/>
          <w:sz w:val="24"/>
          <w:szCs w:val="24"/>
        </w:rPr>
        <w:t>Ещё 10 лет назад на земле работали единицы, занимаясь земледелием кустарно. А сегодня в районе около 1300 га посевных площадей: зерновыми засеяно 960 га, и плюс к этому порядка 300 га люди сами засеяли.</w:t>
      </w:r>
    </w:p>
    <w:p w:rsidR="00BB6962" w:rsidRPr="00F54587" w:rsidRDefault="00BB6962" w:rsidP="00BB6962">
      <w:pPr>
        <w:spacing w:after="0" w:line="240" w:lineRule="auto"/>
        <w:ind w:firstLine="567"/>
        <w:jc w:val="both"/>
        <w:rPr>
          <w:rFonts w:ascii="Times New Roman" w:hAnsi="Times New Roman"/>
          <w:sz w:val="24"/>
          <w:szCs w:val="24"/>
        </w:rPr>
      </w:pPr>
      <w:r w:rsidRPr="00F54587">
        <w:rPr>
          <w:rFonts w:ascii="Times New Roman" w:eastAsia="+mn-ea" w:hAnsi="Times New Roman"/>
          <w:bCs/>
          <w:kern w:val="24"/>
          <w:sz w:val="24"/>
          <w:szCs w:val="24"/>
        </w:rPr>
        <w:t>В 2018 году в Кижингинском</w:t>
      </w:r>
      <w:r>
        <w:rPr>
          <w:rFonts w:ascii="Times New Roman" w:eastAsia="+mn-ea" w:hAnsi="Times New Roman"/>
          <w:bCs/>
          <w:kern w:val="24"/>
          <w:sz w:val="24"/>
          <w:szCs w:val="24"/>
        </w:rPr>
        <w:t xml:space="preserve"> </w:t>
      </w:r>
      <w:r w:rsidRPr="00F54587">
        <w:rPr>
          <w:rFonts w:ascii="Times New Roman" w:eastAsia="+mn-ea" w:hAnsi="Times New Roman"/>
          <w:bCs/>
          <w:kern w:val="24"/>
          <w:sz w:val="24"/>
          <w:szCs w:val="24"/>
        </w:rPr>
        <w:t xml:space="preserve"> районе создается ООО «Кижингинский МТС», который в последующем становится нашим социальным партнером, где студенты филиала колледжа проходят производственную практику.</w:t>
      </w:r>
    </w:p>
    <w:p w:rsidR="00BB6962" w:rsidRPr="00F54587" w:rsidRDefault="00BB6962" w:rsidP="00BB6962">
      <w:pPr>
        <w:spacing w:after="0" w:line="240" w:lineRule="auto"/>
        <w:ind w:firstLine="567"/>
        <w:jc w:val="both"/>
        <w:rPr>
          <w:rFonts w:ascii="Times New Roman" w:hAnsi="Times New Roman"/>
          <w:sz w:val="24"/>
          <w:szCs w:val="24"/>
        </w:rPr>
      </w:pPr>
      <w:r w:rsidRPr="00F54587">
        <w:rPr>
          <w:rFonts w:ascii="Times New Roman" w:eastAsia="+mn-ea" w:hAnsi="Times New Roman"/>
          <w:color w:val="000000"/>
          <w:kern w:val="24"/>
          <w:sz w:val="24"/>
          <w:szCs w:val="24"/>
          <w:lang w:eastAsia="zh-CN" w:bidi="mn-Mong-CN"/>
        </w:rPr>
        <w:t>Стоит отметить, что покупка агротехники для ООО «Кижингинский МТС» стала возможной благодаря займу из фонда по поддержке сельского хозяйства администрации района в размере около 36 миллионов рублей.</w:t>
      </w:r>
    </w:p>
    <w:p w:rsidR="00BB6962" w:rsidRPr="00F54587" w:rsidRDefault="00BB6962" w:rsidP="00BB6962">
      <w:pPr>
        <w:spacing w:after="0" w:line="240" w:lineRule="auto"/>
        <w:ind w:firstLine="567"/>
        <w:jc w:val="both"/>
        <w:rPr>
          <w:rFonts w:ascii="Times New Roman" w:eastAsia="+mj-ea" w:hAnsi="Times New Roman"/>
          <w:b/>
          <w:bCs/>
          <w:kern w:val="24"/>
          <w:sz w:val="24"/>
          <w:szCs w:val="24"/>
        </w:rPr>
      </w:pPr>
      <w:r w:rsidRPr="00F54587">
        <w:rPr>
          <w:rFonts w:ascii="Times New Roman" w:eastAsia="+mj-ea" w:hAnsi="Times New Roman"/>
          <w:b/>
          <w:bCs/>
          <w:kern w:val="24"/>
          <w:sz w:val="24"/>
          <w:szCs w:val="24"/>
        </w:rPr>
        <w:t>Били закуплены:</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Cs/>
          <w:kern w:val="24"/>
          <w:sz w:val="24"/>
          <w:szCs w:val="24"/>
        </w:rPr>
        <w:t>Культиватор КПМ -12</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Cs/>
          <w:kern w:val="24"/>
          <w:sz w:val="24"/>
          <w:szCs w:val="24"/>
        </w:rPr>
        <w:t>Зерноуборочный комбайн Вектор 410</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Cs/>
          <w:kern w:val="24"/>
          <w:sz w:val="24"/>
          <w:szCs w:val="24"/>
        </w:rPr>
        <w:lastRenderedPageBreak/>
        <w:t>Посевной комплекс Кузбасс</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Cs/>
          <w:kern w:val="24"/>
          <w:sz w:val="24"/>
          <w:szCs w:val="24"/>
        </w:rPr>
        <w:t>Плуг полунавесной Алмаз ПП 9-35РЗЗ</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Cs/>
          <w:kern w:val="24"/>
          <w:sz w:val="24"/>
          <w:szCs w:val="24"/>
        </w:rPr>
        <w:t>Зерноперерабатывающий комплекс ЗМП –ПСМ -05</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Cs/>
          <w:kern w:val="24"/>
          <w:sz w:val="24"/>
          <w:szCs w:val="24"/>
        </w:rPr>
        <w:t>Трактор К -744Р</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Cs/>
          <w:kern w:val="24"/>
          <w:sz w:val="24"/>
          <w:szCs w:val="24"/>
        </w:rPr>
        <w:t>Борона БДП – 6- 4М с катком спиральным</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Cs/>
          <w:kern w:val="24"/>
          <w:sz w:val="24"/>
          <w:szCs w:val="24"/>
        </w:rPr>
        <w:t>Во время производственной практики мы осваивали инновационную технику, на тракторе К-744 и зерноуборочном комбайне Вектор 410.</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
          <w:bCs/>
          <w:kern w:val="24"/>
          <w:sz w:val="24"/>
          <w:szCs w:val="24"/>
        </w:rPr>
        <w:t>Трактор К-744Р</w:t>
      </w:r>
      <w:r w:rsidRPr="00F54587">
        <w:rPr>
          <w:rFonts w:ascii="Times New Roman" w:eastAsia="+mj-ea" w:hAnsi="Times New Roman"/>
          <w:bCs/>
          <w:kern w:val="24"/>
          <w:sz w:val="24"/>
          <w:szCs w:val="24"/>
        </w:rPr>
        <w:t xml:space="preserve"> это усовершенствованный более современный трактор поколения кировцев. Безрычажная система управления «Командпост»; выбор рабочего диапазона и передачи осуществляется при помощи джойстика – шифтера и нескольких кнопок; имеется программа защиты ошибок механизатора. </w:t>
      </w:r>
    </w:p>
    <w:p w:rsidR="00BB6962" w:rsidRDefault="00BB6962" w:rsidP="00BB6962">
      <w:pPr>
        <w:spacing w:after="0" w:line="240" w:lineRule="auto"/>
        <w:ind w:firstLine="709"/>
        <w:jc w:val="both"/>
        <w:rPr>
          <w:rFonts w:ascii="Times New Roman" w:eastAsia="+mj-ea" w:hAnsi="Times New Roman"/>
          <w:bCs/>
          <w:kern w:val="24"/>
          <w:sz w:val="24"/>
          <w:szCs w:val="24"/>
        </w:rPr>
      </w:pPr>
      <w:r>
        <w:rPr>
          <w:noProof/>
        </w:rPr>
        <w:drawing>
          <wp:inline distT="0" distB="0" distL="0" distR="0">
            <wp:extent cx="1301945" cy="922638"/>
            <wp:effectExtent l="0" t="0" r="0" b="0"/>
            <wp:docPr id="6" name="Picture 4" descr="https://24techno-guide.ru/images/img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s://24techno-guide.ru/images/img2537.jpg"/>
                    <pic:cNvPicPr>
                      <a:picLocks noChangeAspect="1" noChangeArrowheads="1"/>
                    </pic:cNvPicPr>
                  </pic:nvPicPr>
                  <pic:blipFill>
                    <a:blip r:embed="rId25" cstate="print"/>
                    <a:srcRect/>
                    <a:stretch>
                      <a:fillRect/>
                    </a:stretch>
                  </pic:blipFill>
                  <pic:spPr bwMode="auto">
                    <a:xfrm>
                      <a:off x="0" y="0"/>
                      <a:ext cx="1308932" cy="927589"/>
                    </a:xfrm>
                    <a:prstGeom prst="rect">
                      <a:avLst/>
                    </a:prstGeom>
                    <a:noFill/>
                  </pic:spPr>
                </pic:pic>
              </a:graphicData>
            </a:graphic>
          </wp:inline>
        </w:drawing>
      </w:r>
    </w:p>
    <w:p w:rsidR="00BB6962" w:rsidRPr="00F54587" w:rsidRDefault="00BB6962" w:rsidP="00BB6962">
      <w:pPr>
        <w:spacing w:after="0" w:line="240" w:lineRule="auto"/>
        <w:ind w:firstLine="567"/>
        <w:jc w:val="both"/>
        <w:rPr>
          <w:rFonts w:ascii="Times New Roman" w:eastAsia="+mj-ea" w:hAnsi="Times New Roman"/>
          <w:b/>
          <w:bCs/>
          <w:kern w:val="24"/>
          <w:sz w:val="24"/>
          <w:szCs w:val="24"/>
        </w:rPr>
      </w:pPr>
      <w:r w:rsidRPr="00F54587">
        <w:rPr>
          <w:rFonts w:ascii="Times New Roman" w:eastAsia="+mj-ea" w:hAnsi="Times New Roman"/>
          <w:b/>
          <w:bCs/>
          <w:kern w:val="24"/>
          <w:sz w:val="24"/>
          <w:szCs w:val="24"/>
        </w:rPr>
        <w:t>Рис 1. К -744</w:t>
      </w:r>
    </w:p>
    <w:p w:rsidR="00BB6962" w:rsidRPr="00F54587" w:rsidRDefault="00BB6962" w:rsidP="00BB6962">
      <w:pPr>
        <w:spacing w:after="0" w:line="240" w:lineRule="auto"/>
        <w:ind w:firstLine="567"/>
        <w:jc w:val="both"/>
        <w:rPr>
          <w:rFonts w:ascii="Times New Roman" w:eastAsia="+mj-ea" w:hAnsi="Times New Roman"/>
          <w:bCs/>
          <w:kern w:val="24"/>
          <w:sz w:val="24"/>
          <w:szCs w:val="24"/>
        </w:rPr>
      </w:pPr>
      <w:r w:rsidRPr="00F54587">
        <w:rPr>
          <w:rFonts w:ascii="Times New Roman" w:eastAsia="+mj-ea" w:hAnsi="Times New Roman"/>
          <w:bCs/>
          <w:kern w:val="24"/>
          <w:sz w:val="24"/>
          <w:szCs w:val="24"/>
        </w:rPr>
        <w:t>Зерноуборочный комбайн Вектор 410. Современная серия комбайнов «Вектор» от компании «Ростсельмаш» была создана специально</w:t>
      </w:r>
      <w:r>
        <w:rPr>
          <w:rFonts w:ascii="Times New Roman" w:eastAsia="+mj-ea" w:hAnsi="Times New Roman"/>
          <w:bCs/>
          <w:kern w:val="24"/>
          <w:sz w:val="24"/>
          <w:szCs w:val="24"/>
        </w:rPr>
        <w:t xml:space="preserve"> </w:t>
      </w:r>
      <w:r w:rsidRPr="00F54587">
        <w:rPr>
          <w:rFonts w:ascii="Times New Roman" w:eastAsia="+mj-ea" w:hAnsi="Times New Roman"/>
          <w:bCs/>
          <w:kern w:val="24"/>
          <w:sz w:val="24"/>
          <w:szCs w:val="24"/>
        </w:rPr>
        <w:t>для удовлетворения потребностей средних и небольших фермерских хозяйств. Основной элемент управления комбайном выполнен в виде многофункционального джойстика – манипулятора, расположенного на «заточенную» под естественный захват ладони рукоятке. В серийной комплектации кабина оснащена специальной системой голосового оповещения «</w:t>
      </w:r>
      <w:r w:rsidRPr="00F54587">
        <w:rPr>
          <w:rFonts w:ascii="Times New Roman" w:eastAsia="+mj-ea" w:hAnsi="Times New Roman"/>
          <w:bCs/>
          <w:kern w:val="24"/>
          <w:sz w:val="24"/>
          <w:szCs w:val="24"/>
          <w:lang w:val="en-US"/>
        </w:rPr>
        <w:t>Adviser</w:t>
      </w:r>
      <w:r w:rsidRPr="00F54587">
        <w:rPr>
          <w:rFonts w:ascii="Times New Roman" w:eastAsia="+mj-ea" w:hAnsi="Times New Roman"/>
          <w:bCs/>
          <w:kern w:val="24"/>
          <w:sz w:val="24"/>
          <w:szCs w:val="24"/>
        </w:rPr>
        <w:t>»(Советник), которая признана следить за обмолотом и всем техпроцессом в целом, подавая голосовые сигналы для предотвращения выхода из строя деталей и узлов комбайна.</w:t>
      </w:r>
    </w:p>
    <w:p w:rsidR="00BB6962" w:rsidRDefault="00BB6962" w:rsidP="00BB6962">
      <w:pPr>
        <w:spacing w:after="0" w:line="240" w:lineRule="auto"/>
        <w:jc w:val="both"/>
        <w:rPr>
          <w:rFonts w:ascii="Times New Roman" w:eastAsia="+mj-ea" w:hAnsi="Times New Roman"/>
          <w:bCs/>
          <w:kern w:val="24"/>
          <w:sz w:val="24"/>
          <w:szCs w:val="24"/>
        </w:rPr>
      </w:pPr>
      <w:r>
        <w:rPr>
          <w:noProof/>
        </w:rPr>
        <w:drawing>
          <wp:inline distT="0" distB="0" distL="0" distR="0">
            <wp:extent cx="1378972" cy="1268627"/>
            <wp:effectExtent l="0" t="0" r="0" b="825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343" cy="1267128"/>
                    </a:xfrm>
                    <a:prstGeom prst="rect">
                      <a:avLst/>
                    </a:prstGeom>
                    <a:noFill/>
                    <a:ln>
                      <a:noFill/>
                    </a:ln>
                    <a:effectLst/>
                    <a:extLst/>
                  </pic:spPr>
                </pic:pic>
              </a:graphicData>
            </a:graphic>
          </wp:inline>
        </w:drawing>
      </w:r>
    </w:p>
    <w:p w:rsidR="00BB6962" w:rsidRPr="00F54587" w:rsidRDefault="00BB6962" w:rsidP="00BB6962">
      <w:pPr>
        <w:spacing w:after="0" w:line="240" w:lineRule="auto"/>
        <w:ind w:firstLine="567"/>
        <w:jc w:val="both"/>
        <w:rPr>
          <w:rFonts w:ascii="Times New Roman" w:eastAsia="+mj-ea" w:hAnsi="Times New Roman"/>
          <w:b/>
          <w:bCs/>
          <w:kern w:val="24"/>
          <w:sz w:val="24"/>
          <w:szCs w:val="24"/>
        </w:rPr>
      </w:pPr>
      <w:r w:rsidRPr="00F54587">
        <w:rPr>
          <w:rFonts w:ascii="Times New Roman" w:eastAsia="+mj-ea" w:hAnsi="Times New Roman"/>
          <w:b/>
          <w:bCs/>
          <w:kern w:val="24"/>
          <w:sz w:val="24"/>
          <w:szCs w:val="24"/>
        </w:rPr>
        <w:t>Рис 2. Комбайн «Вектор 410»</w:t>
      </w:r>
    </w:p>
    <w:p w:rsidR="00BB6962" w:rsidRPr="00F54587" w:rsidRDefault="00BB6962" w:rsidP="00BB6962">
      <w:pPr>
        <w:spacing w:after="0" w:line="240" w:lineRule="auto"/>
        <w:ind w:firstLine="567"/>
        <w:jc w:val="both"/>
        <w:rPr>
          <w:rFonts w:ascii="Times New Roman" w:eastAsia="+mj-ea" w:hAnsi="Times New Roman"/>
          <w:b/>
          <w:bCs/>
          <w:kern w:val="24"/>
          <w:sz w:val="24"/>
          <w:szCs w:val="24"/>
          <w:lang w:bidi="mn-Mong-CN"/>
        </w:rPr>
      </w:pPr>
      <w:r>
        <w:rPr>
          <w:rFonts w:ascii="Times New Roman" w:eastAsia="+mj-ea" w:hAnsi="Times New Roman"/>
          <w:b/>
          <w:bCs/>
          <w:kern w:val="24"/>
          <w:sz w:val="24"/>
          <w:szCs w:val="24"/>
          <w:lang w:bidi="mn-Mong-CN"/>
        </w:rPr>
        <w:t>Заключение</w:t>
      </w:r>
    </w:p>
    <w:p w:rsidR="00BB6962" w:rsidRPr="00F54587" w:rsidRDefault="00BB6962" w:rsidP="00BB6962">
      <w:pPr>
        <w:spacing w:after="0" w:line="240" w:lineRule="auto"/>
        <w:ind w:firstLine="567"/>
        <w:jc w:val="both"/>
        <w:rPr>
          <w:rFonts w:ascii="Times New Roman" w:hAnsi="Times New Roman"/>
          <w:sz w:val="24"/>
          <w:szCs w:val="24"/>
        </w:rPr>
      </w:pPr>
      <w:r w:rsidRPr="00F54587">
        <w:rPr>
          <w:rFonts w:ascii="Times New Roman" w:eastAsiaTheme="minorEastAsia" w:hAnsi="Times New Roman"/>
          <w:kern w:val="24"/>
          <w:sz w:val="24"/>
          <w:szCs w:val="24"/>
        </w:rPr>
        <w:t>Начав работу над исследовательским проектом «Цифровая грамотность как важнейшая составляющая профессионального успеха будущего тракториста- машиниста», мы увидели, что вопрос действительно актуальный, т.к. в наше время появляется все больше передовых информационных технологий, которые внедряются во все сферы общественной жизни, включая и сельское хозяйство.</w:t>
      </w:r>
    </w:p>
    <w:p w:rsidR="00BB6962" w:rsidRPr="00F54587" w:rsidRDefault="00BB6962" w:rsidP="00BB6962">
      <w:pPr>
        <w:shd w:val="clear" w:color="auto" w:fill="FFFFFF"/>
        <w:spacing w:after="0" w:line="240" w:lineRule="auto"/>
        <w:ind w:firstLine="567"/>
        <w:jc w:val="both"/>
        <w:rPr>
          <w:rFonts w:ascii="Times New Roman" w:hAnsi="Times New Roman"/>
          <w:sz w:val="24"/>
          <w:szCs w:val="24"/>
        </w:rPr>
      </w:pPr>
      <w:r w:rsidRPr="00F54587">
        <w:rPr>
          <w:rFonts w:ascii="Times New Roman" w:hAnsi="Times New Roman"/>
          <w:sz w:val="24"/>
          <w:szCs w:val="24"/>
          <w:bdr w:val="none" w:sz="0" w:space="0" w:color="auto" w:frame="1"/>
        </w:rPr>
        <w:t>Мне было важно исследование данной темы, т. к. я получаю про</w:t>
      </w:r>
      <w:r>
        <w:rPr>
          <w:rFonts w:ascii="Times New Roman" w:hAnsi="Times New Roman"/>
          <w:sz w:val="24"/>
          <w:szCs w:val="24"/>
          <w:bdr w:val="none" w:sz="0" w:space="0" w:color="auto" w:frame="1"/>
        </w:rPr>
        <w:t>фессию тракторист - машинист сельскохозяйственного</w:t>
      </w:r>
      <w:r w:rsidRPr="00F54587">
        <w:rPr>
          <w:rFonts w:ascii="Times New Roman" w:hAnsi="Times New Roman"/>
          <w:sz w:val="24"/>
          <w:szCs w:val="24"/>
          <w:bdr w:val="none" w:sz="0" w:space="0" w:color="auto" w:frame="1"/>
        </w:rPr>
        <w:t xml:space="preserve"> производства и мне интересно, как достиже</w:t>
      </w:r>
      <w:r>
        <w:rPr>
          <w:rFonts w:ascii="Times New Roman" w:hAnsi="Times New Roman"/>
          <w:sz w:val="24"/>
          <w:szCs w:val="24"/>
          <w:bdr w:val="none" w:sz="0" w:space="0" w:color="auto" w:frame="1"/>
        </w:rPr>
        <w:t>ния науки позволяют поднимать сельскохозяйственное производство</w:t>
      </w:r>
      <w:r w:rsidRPr="00F54587">
        <w:rPr>
          <w:rFonts w:ascii="Times New Roman" w:hAnsi="Times New Roman"/>
          <w:sz w:val="24"/>
          <w:szCs w:val="24"/>
          <w:bdr w:val="none" w:sz="0" w:space="0" w:color="auto" w:frame="1"/>
        </w:rPr>
        <w:t xml:space="preserve"> на новый уровень.</w:t>
      </w:r>
    </w:p>
    <w:p w:rsidR="00BB6962" w:rsidRPr="00F54587" w:rsidRDefault="00BB6962" w:rsidP="00BB6962">
      <w:pPr>
        <w:shd w:val="clear" w:color="auto" w:fill="FFFFFF"/>
        <w:spacing w:after="0" w:line="240" w:lineRule="auto"/>
        <w:ind w:firstLine="567"/>
        <w:jc w:val="both"/>
        <w:rPr>
          <w:rFonts w:ascii="Times New Roman" w:hAnsi="Times New Roman"/>
          <w:sz w:val="24"/>
          <w:szCs w:val="24"/>
        </w:rPr>
      </w:pPr>
      <w:r w:rsidRPr="00F54587">
        <w:rPr>
          <w:rFonts w:ascii="Times New Roman" w:hAnsi="Times New Roman"/>
          <w:b/>
          <w:bCs/>
          <w:sz w:val="24"/>
          <w:szCs w:val="24"/>
        </w:rPr>
        <w:t>Использованные источники</w:t>
      </w:r>
    </w:p>
    <w:p w:rsidR="00BB6962" w:rsidRPr="00F54587" w:rsidRDefault="00BB6962" w:rsidP="00BB6962">
      <w:pPr>
        <w:shd w:val="clear" w:color="auto" w:fill="FFFFFF"/>
        <w:spacing w:after="0" w:line="240" w:lineRule="auto"/>
        <w:ind w:firstLine="567"/>
        <w:jc w:val="both"/>
        <w:rPr>
          <w:rFonts w:ascii="Times New Roman" w:hAnsi="Times New Roman"/>
          <w:sz w:val="24"/>
          <w:szCs w:val="24"/>
        </w:rPr>
      </w:pPr>
      <w:r w:rsidRPr="00F54587">
        <w:rPr>
          <w:rFonts w:ascii="Times New Roman" w:hAnsi="Times New Roman"/>
          <w:sz w:val="24"/>
          <w:szCs w:val="24"/>
        </w:rPr>
        <w:t>1. Бородин И.Ф. Нанотехнологии в сельском хозяйстве / И.Ф. Бородин // Главный агроном. – 2007. – № 8. – С. 5-7.</w:t>
      </w:r>
    </w:p>
    <w:p w:rsidR="00BB6962" w:rsidRPr="00F54587" w:rsidRDefault="00BB6962" w:rsidP="00BB696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2</w:t>
      </w:r>
      <w:r w:rsidRPr="00F54587">
        <w:rPr>
          <w:rFonts w:ascii="Times New Roman" w:hAnsi="Times New Roman"/>
          <w:sz w:val="24"/>
          <w:szCs w:val="24"/>
        </w:rPr>
        <w:t>. Лубков А. Производительность и мотивация труда – важнейшие факторы экономического развития сельского хозяйства / А. Лубков // Экономика с.-х. и перераб. предприятий. – 2008. – № 1. – С. 1-7.</w:t>
      </w:r>
    </w:p>
    <w:p w:rsidR="00BB6962" w:rsidRPr="00F54587" w:rsidRDefault="00BB6962" w:rsidP="00BB696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3</w:t>
      </w:r>
      <w:r w:rsidRPr="00F54587">
        <w:rPr>
          <w:rFonts w:ascii="Times New Roman" w:hAnsi="Times New Roman"/>
          <w:sz w:val="24"/>
          <w:szCs w:val="24"/>
        </w:rPr>
        <w:t>. Орлов В.В.Использование навигационного оборудования на сельскохозяйственных машинах / В.В. Орлов // Техника и оборудование для села. – 2007. – № 9. – С. 45-46.</w:t>
      </w:r>
    </w:p>
    <w:p w:rsidR="00BB6962" w:rsidRPr="00F54587" w:rsidRDefault="00BB6962" w:rsidP="00BB696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lastRenderedPageBreak/>
        <w:t>4</w:t>
      </w:r>
      <w:r w:rsidRPr="00F54587">
        <w:rPr>
          <w:rFonts w:ascii="Times New Roman" w:hAnsi="Times New Roman"/>
          <w:sz w:val="24"/>
          <w:szCs w:val="24"/>
        </w:rPr>
        <w:t>.Федоренко В.Ф.Применение нанотехнологий и наноматериалов в АПК / В.Ф. Федоренко // Техника и оборудование для села. – 2007. – № 1. – С. 20-23.</w:t>
      </w:r>
    </w:p>
    <w:p w:rsidR="0065623D" w:rsidRDefault="0065623D" w:rsidP="00BB6962">
      <w:pPr>
        <w:spacing w:after="0" w:line="240" w:lineRule="auto"/>
        <w:ind w:left="5670"/>
        <w:jc w:val="both"/>
        <w:rPr>
          <w:rFonts w:ascii="Times New Roman" w:hAnsi="Times New Roman"/>
          <w:sz w:val="24"/>
          <w:szCs w:val="24"/>
        </w:rPr>
      </w:pPr>
    </w:p>
    <w:p w:rsidR="00BB6962" w:rsidRPr="00BB6962" w:rsidRDefault="00BB6962" w:rsidP="00BB6962">
      <w:pPr>
        <w:spacing w:after="0" w:line="240" w:lineRule="auto"/>
        <w:ind w:left="5670"/>
        <w:jc w:val="both"/>
        <w:rPr>
          <w:rFonts w:ascii="Times New Roman" w:hAnsi="Times New Roman"/>
          <w:sz w:val="24"/>
          <w:szCs w:val="24"/>
        </w:rPr>
      </w:pPr>
      <w:r w:rsidRPr="00BB6962">
        <w:rPr>
          <w:rFonts w:ascii="Times New Roman" w:hAnsi="Times New Roman"/>
          <w:sz w:val="24"/>
          <w:szCs w:val="24"/>
        </w:rPr>
        <w:t>Булатов Игорь Сергеевич,</w:t>
      </w:r>
    </w:p>
    <w:p w:rsidR="00BB6962" w:rsidRPr="00BB6962" w:rsidRDefault="00BB6962" w:rsidP="00BB6962">
      <w:pPr>
        <w:spacing w:after="0" w:line="240" w:lineRule="auto"/>
        <w:ind w:left="5670"/>
        <w:jc w:val="both"/>
        <w:rPr>
          <w:rFonts w:ascii="Times New Roman" w:hAnsi="Times New Roman"/>
          <w:sz w:val="24"/>
          <w:szCs w:val="24"/>
        </w:rPr>
      </w:pPr>
      <w:r w:rsidRPr="00BB6962">
        <w:rPr>
          <w:rFonts w:ascii="Times New Roman" w:hAnsi="Times New Roman"/>
          <w:sz w:val="24"/>
          <w:szCs w:val="24"/>
        </w:rPr>
        <w:t>студент 1 курса</w:t>
      </w:r>
    </w:p>
    <w:p w:rsidR="00BB6962" w:rsidRPr="00BB6962" w:rsidRDefault="00BB6962" w:rsidP="00BB6962">
      <w:pPr>
        <w:spacing w:after="0" w:line="240" w:lineRule="auto"/>
        <w:ind w:left="5670"/>
        <w:jc w:val="both"/>
        <w:rPr>
          <w:rFonts w:ascii="Times New Roman" w:hAnsi="Times New Roman"/>
          <w:sz w:val="24"/>
          <w:szCs w:val="24"/>
        </w:rPr>
      </w:pPr>
      <w:r w:rsidRPr="00BB6962">
        <w:rPr>
          <w:rFonts w:ascii="Times New Roman" w:hAnsi="Times New Roman"/>
          <w:sz w:val="24"/>
          <w:szCs w:val="24"/>
        </w:rPr>
        <w:t>Татауровский филиал ГБПОУ «Байкальский колледж туризма и сервиса»,</w:t>
      </w:r>
    </w:p>
    <w:p w:rsidR="00BB6962" w:rsidRPr="00BB6962" w:rsidRDefault="00BB6962" w:rsidP="00BB6962">
      <w:pPr>
        <w:spacing w:after="0" w:line="240" w:lineRule="auto"/>
        <w:ind w:left="5670"/>
        <w:jc w:val="both"/>
        <w:rPr>
          <w:rFonts w:ascii="Times New Roman" w:hAnsi="Times New Roman"/>
          <w:sz w:val="24"/>
          <w:szCs w:val="24"/>
        </w:rPr>
      </w:pPr>
      <w:r w:rsidRPr="00BB6962">
        <w:rPr>
          <w:rFonts w:ascii="Times New Roman" w:hAnsi="Times New Roman"/>
          <w:sz w:val="24"/>
          <w:szCs w:val="24"/>
        </w:rPr>
        <w:t xml:space="preserve">руководитель </w:t>
      </w:r>
    </w:p>
    <w:p w:rsidR="00BB6962" w:rsidRPr="00BB6962" w:rsidRDefault="00BB6962" w:rsidP="00BB6962">
      <w:pPr>
        <w:spacing w:after="0" w:line="240" w:lineRule="auto"/>
        <w:ind w:left="5670"/>
        <w:jc w:val="both"/>
        <w:rPr>
          <w:rFonts w:ascii="Times New Roman" w:hAnsi="Times New Roman"/>
          <w:sz w:val="24"/>
          <w:szCs w:val="24"/>
        </w:rPr>
      </w:pPr>
      <w:r w:rsidRPr="00BB6962">
        <w:rPr>
          <w:rFonts w:ascii="Times New Roman" w:hAnsi="Times New Roman"/>
          <w:sz w:val="24"/>
          <w:szCs w:val="24"/>
        </w:rPr>
        <w:t>Вторушина Анастасия Николаевна, методист</w:t>
      </w:r>
    </w:p>
    <w:p w:rsidR="00BB6962" w:rsidRPr="00BB6962" w:rsidRDefault="00BB6962" w:rsidP="00BB6962">
      <w:pPr>
        <w:spacing w:after="0" w:line="240" w:lineRule="auto"/>
        <w:ind w:left="5670"/>
        <w:jc w:val="both"/>
        <w:rPr>
          <w:rFonts w:ascii="Times New Roman" w:hAnsi="Times New Roman"/>
          <w:sz w:val="24"/>
          <w:szCs w:val="24"/>
        </w:rPr>
      </w:pPr>
      <w:r w:rsidRPr="00BB6962">
        <w:rPr>
          <w:rFonts w:ascii="Times New Roman" w:hAnsi="Times New Roman"/>
          <w:sz w:val="24"/>
          <w:szCs w:val="24"/>
        </w:rPr>
        <w:t xml:space="preserve">Адрес: Республика </w:t>
      </w:r>
      <w:r>
        <w:rPr>
          <w:rFonts w:ascii="Times New Roman" w:hAnsi="Times New Roman"/>
          <w:sz w:val="24"/>
          <w:szCs w:val="24"/>
        </w:rPr>
        <w:t>Б</w:t>
      </w:r>
      <w:r w:rsidRPr="00BB6962">
        <w:rPr>
          <w:rFonts w:ascii="Times New Roman" w:hAnsi="Times New Roman"/>
          <w:sz w:val="24"/>
          <w:szCs w:val="24"/>
        </w:rPr>
        <w:t>урятия Прибайкальский район п.Татаурово ул. Механизаторская 9</w:t>
      </w:r>
    </w:p>
    <w:p w:rsidR="00BB6962" w:rsidRPr="00BB6962" w:rsidRDefault="00BB6962" w:rsidP="00BB6962">
      <w:pPr>
        <w:spacing w:after="0" w:line="240" w:lineRule="auto"/>
        <w:jc w:val="both"/>
        <w:rPr>
          <w:rFonts w:ascii="Times New Roman" w:hAnsi="Times New Roman"/>
          <w:sz w:val="24"/>
          <w:szCs w:val="24"/>
        </w:rPr>
      </w:pPr>
    </w:p>
    <w:p w:rsidR="00BB6962" w:rsidRDefault="00BB6962" w:rsidP="00BB6962">
      <w:pPr>
        <w:spacing w:after="0" w:line="240" w:lineRule="auto"/>
        <w:ind w:left="1701" w:right="1134" w:firstLine="567"/>
        <w:jc w:val="center"/>
        <w:rPr>
          <w:rFonts w:ascii="Times New Roman" w:hAnsi="Times New Roman"/>
          <w:b/>
          <w:sz w:val="24"/>
          <w:szCs w:val="24"/>
        </w:rPr>
      </w:pPr>
      <w:r w:rsidRPr="00BB6962">
        <w:rPr>
          <w:rFonts w:ascii="Times New Roman" w:hAnsi="Times New Roman"/>
          <w:b/>
          <w:sz w:val="24"/>
          <w:szCs w:val="24"/>
        </w:rPr>
        <w:t>Перспективы импортозамещения автохимии на российском рынке</w:t>
      </w:r>
    </w:p>
    <w:p w:rsidR="00BB6962" w:rsidRDefault="00BB6962" w:rsidP="00BB6962">
      <w:pPr>
        <w:spacing w:after="0" w:line="240" w:lineRule="auto"/>
        <w:ind w:left="1701" w:right="1134" w:firstLine="567"/>
        <w:jc w:val="center"/>
        <w:rPr>
          <w:rFonts w:ascii="Times New Roman" w:hAnsi="Times New Roman"/>
          <w:b/>
          <w:sz w:val="24"/>
          <w:szCs w:val="24"/>
        </w:rPr>
      </w:pPr>
    </w:p>
    <w:p w:rsidR="00BB6962" w:rsidRPr="00BB6962" w:rsidRDefault="00BB6962" w:rsidP="00BB6962">
      <w:pPr>
        <w:spacing w:after="0" w:line="240" w:lineRule="auto"/>
        <w:ind w:left="1701" w:right="1134" w:firstLine="567"/>
        <w:jc w:val="both"/>
        <w:rPr>
          <w:rFonts w:ascii="Times New Roman" w:hAnsi="Times New Roman"/>
          <w:b/>
          <w:sz w:val="24"/>
          <w:szCs w:val="24"/>
        </w:rPr>
      </w:pPr>
      <w:r w:rsidRPr="00BB6962">
        <w:rPr>
          <w:rFonts w:ascii="Times New Roman" w:hAnsi="Times New Roman"/>
          <w:sz w:val="24"/>
          <w:szCs w:val="24"/>
        </w:rPr>
        <w:t xml:space="preserve">Современный    автомобиль — сложное устройство, состоящее из десятков тысяч деталей, выполненных из самых различных материалов, работающих в неодинаковых условиях и режимах, отсюда вытекает необходимость иметь достаточно широкий ассортимент средств для ухода за ним. Многие работы по уходу за автомобилем, особенно с применением химических    средств, удобнее, конечно, проводить на станциях технического обслуживания. </w:t>
      </w:r>
    </w:p>
    <w:p w:rsidR="00BB6962" w:rsidRPr="00BB6962" w:rsidRDefault="00BB6962" w:rsidP="00BB6962">
      <w:pPr>
        <w:pStyle w:val="c8"/>
        <w:spacing w:before="0" w:beforeAutospacing="0" w:after="0" w:afterAutospacing="0"/>
        <w:ind w:left="1701" w:right="851" w:firstLine="567"/>
        <w:jc w:val="both"/>
        <w:textAlignment w:val="baseline"/>
        <w:rPr>
          <w:rStyle w:val="c1"/>
          <w:color w:val="000000"/>
          <w:bdr w:val="none" w:sz="0" w:space="0" w:color="auto" w:frame="1"/>
          <w:shd w:val="clear" w:color="auto" w:fill="FFFFFF"/>
        </w:rPr>
      </w:pPr>
      <w:r w:rsidRPr="00BB6962">
        <w:rPr>
          <w:rStyle w:val="c39"/>
          <w:rFonts w:eastAsia="Microsoft Sans Serif"/>
          <w:b/>
          <w:bCs/>
          <w:color w:val="000000"/>
          <w:bdr w:val="none" w:sz="0" w:space="0" w:color="auto" w:frame="1"/>
          <w:shd w:val="clear" w:color="auto" w:fill="FFFFFF"/>
        </w:rPr>
        <w:t>Цель научно – исследовательской работы</w:t>
      </w:r>
      <w:r w:rsidRPr="00BB6962">
        <w:rPr>
          <w:rStyle w:val="c1"/>
          <w:color w:val="000000"/>
          <w:bdr w:val="none" w:sz="0" w:space="0" w:color="auto" w:frame="1"/>
          <w:shd w:val="clear" w:color="auto" w:fill="FFFFFF"/>
        </w:rPr>
        <w:t>: изучение рынка отечественной автохимии и проведение анализа перспектив импортозамещения.</w:t>
      </w:r>
    </w:p>
    <w:p w:rsidR="00BB6962" w:rsidRPr="00BB6962" w:rsidRDefault="00BB6962" w:rsidP="00BB6962">
      <w:pPr>
        <w:pStyle w:val="a6"/>
        <w:spacing w:after="0"/>
        <w:ind w:left="1701" w:right="851" w:firstLine="567"/>
        <w:jc w:val="both"/>
        <w:rPr>
          <w:rFonts w:ascii="Times New Roman" w:hAnsi="Times New Roman"/>
          <w:sz w:val="24"/>
          <w:szCs w:val="24"/>
        </w:rPr>
      </w:pPr>
      <w:r w:rsidRPr="00BB6962">
        <w:rPr>
          <w:rFonts w:ascii="Times New Roman" w:hAnsi="Times New Roman"/>
          <w:b/>
          <w:bCs/>
          <w:sz w:val="24"/>
          <w:szCs w:val="24"/>
        </w:rPr>
        <w:t>Актуальность исследования –</w:t>
      </w:r>
      <w:r w:rsidRPr="00BB6962">
        <w:rPr>
          <w:rFonts w:ascii="Times New Roman" w:hAnsi="Times New Roman"/>
          <w:sz w:val="24"/>
          <w:szCs w:val="24"/>
        </w:rPr>
        <w:t xml:space="preserve"> с развитием автомобильного рынка активно развиваются и сопутствующие рынки и в первую очередь рынки автохимии и автокосметики. Следует отметить, что значительная часть потребностей на данных рынках удовлетворялась продукцией иностранного производства, но в связи с вводом экономических санкций в отношении нашей страны ситуация коренным образом меняется и возникает потребность в отечественных производителях автохимии.</w:t>
      </w:r>
    </w:p>
    <w:p w:rsidR="00BB6962" w:rsidRPr="00BB6962" w:rsidRDefault="00BB6962" w:rsidP="00BB6962">
      <w:pPr>
        <w:spacing w:after="0" w:line="240" w:lineRule="auto"/>
        <w:ind w:left="1701" w:right="851" w:firstLine="567"/>
        <w:jc w:val="both"/>
        <w:rPr>
          <w:rFonts w:ascii="Times New Roman" w:hAnsi="Times New Roman"/>
          <w:sz w:val="24"/>
          <w:szCs w:val="24"/>
        </w:rPr>
      </w:pPr>
      <w:r w:rsidRPr="00BB6962">
        <w:rPr>
          <w:rFonts w:ascii="Times New Roman" w:hAnsi="Times New Roman"/>
          <w:sz w:val="24"/>
          <w:szCs w:val="24"/>
        </w:rPr>
        <w:t xml:space="preserve">Роль автохимии в профессии мастер по ремонту и обслуживанию автомобилей очень огромна.  Она участвует во всех процессах, происходящих в автомобиле. Благодаря автохимии кузова мы можем ухаживать за своим автомобилем, использовать составы для защиты кузова от внешних воздействий и коррозии, использовать удалители и преобразователи ржавчины, кузовные и шовные герметики, клеи-герметики для вклейки стекол. </w:t>
      </w:r>
    </w:p>
    <w:p w:rsidR="00BB6962" w:rsidRPr="00BB6962" w:rsidRDefault="00BB6962" w:rsidP="00BB6962">
      <w:pPr>
        <w:spacing w:after="0" w:line="240" w:lineRule="auto"/>
        <w:ind w:left="1701" w:right="851" w:firstLine="567"/>
        <w:jc w:val="both"/>
        <w:rPr>
          <w:rFonts w:ascii="Times New Roman" w:hAnsi="Times New Roman"/>
          <w:color w:val="000000"/>
          <w:sz w:val="24"/>
          <w:szCs w:val="24"/>
          <w:shd w:val="clear" w:color="auto" w:fill="FFFFFF"/>
        </w:rPr>
      </w:pPr>
      <w:r w:rsidRPr="00BB6962">
        <w:rPr>
          <w:rFonts w:ascii="Times New Roman" w:hAnsi="Times New Roman"/>
          <w:color w:val="000000"/>
          <w:sz w:val="24"/>
          <w:szCs w:val="24"/>
          <w:shd w:val="clear" w:color="auto" w:fill="FFFFFF"/>
        </w:rPr>
        <w:t xml:space="preserve">Импортозамещение представляет собой процесс, реализуемый на уровне национальной экономики, в процессе которого происходит обеспечение выпуска необходимой для внутренних потребителей продукции силами отечественных </w:t>
      </w:r>
      <w:r w:rsidRPr="00BB6962">
        <w:rPr>
          <w:rFonts w:ascii="Times New Roman" w:hAnsi="Times New Roman"/>
          <w:color w:val="000000"/>
          <w:sz w:val="24"/>
          <w:szCs w:val="24"/>
          <w:shd w:val="clear" w:color="auto" w:fill="FFFFFF"/>
        </w:rPr>
        <w:lastRenderedPageBreak/>
        <w:t xml:space="preserve">(функционирующих внутри страны) товаропроизводителей. Этот процесс может быть реактивным либо упреждающим: при первом варианте происходит вытеснение иностранных производителей с соответствующих сегментов рынка, при втором - происходит выпуск товаров импортозамещения с таким расчетом, чтобы не допустить конкурирующие иностранные предприятия на товарные рынки. Данная тема является актуальной, когда экономика России переживает не совсем стабильные времена, в связи с санкциями, характеризующиеся большой зависимостью различных отраслей промышленности от иностранных поставщиков, весьма глобальна. </w:t>
      </w:r>
    </w:p>
    <w:p w:rsidR="00BB6962" w:rsidRPr="00BB6962" w:rsidRDefault="00BB6962" w:rsidP="00BB6962">
      <w:pPr>
        <w:spacing w:after="0" w:line="240" w:lineRule="auto"/>
        <w:ind w:left="1701" w:right="851" w:firstLine="567"/>
        <w:jc w:val="both"/>
        <w:rPr>
          <w:rFonts w:ascii="Times New Roman" w:hAnsi="Times New Roman"/>
          <w:color w:val="000000"/>
          <w:sz w:val="24"/>
          <w:szCs w:val="24"/>
          <w:shd w:val="clear" w:color="auto" w:fill="FFFFFF"/>
        </w:rPr>
      </w:pPr>
      <w:r w:rsidRPr="00BB6962">
        <w:rPr>
          <w:rFonts w:ascii="Times New Roman" w:hAnsi="Times New Roman"/>
          <w:color w:val="000000"/>
          <w:sz w:val="24"/>
          <w:szCs w:val="24"/>
          <w:shd w:val="clear" w:color="auto" w:fill="FFFFFF"/>
        </w:rPr>
        <w:t>В основном Россия приобретает у других стран машины и оборудование, а также продукцию химической промышленности. По итогам первых шести месяцев 2023 г. доля автохимии снизилась с 19,3% до 18,2%.</w:t>
      </w:r>
    </w:p>
    <w:p w:rsidR="00BB6962" w:rsidRPr="00BB6962" w:rsidRDefault="00BB6962" w:rsidP="00BB6962">
      <w:pPr>
        <w:spacing w:after="0" w:line="240" w:lineRule="auto"/>
        <w:ind w:left="1701" w:right="851" w:firstLine="567"/>
        <w:jc w:val="both"/>
        <w:rPr>
          <w:rFonts w:ascii="Times New Roman" w:hAnsi="Times New Roman"/>
          <w:sz w:val="24"/>
          <w:szCs w:val="24"/>
        </w:rPr>
      </w:pPr>
      <w:r w:rsidRPr="00BB6962">
        <w:rPr>
          <w:rFonts w:ascii="Times New Roman" w:hAnsi="Times New Roman"/>
          <w:sz w:val="24"/>
          <w:szCs w:val="24"/>
        </w:rPr>
        <w:t xml:space="preserve">В 2021 г. объем российского рынка автохимии оценивался в 1,1 млн. </w:t>
      </w:r>
    </w:p>
    <w:p w:rsidR="00BB6962" w:rsidRPr="00BB6962" w:rsidRDefault="00BB6962" w:rsidP="00BB6962">
      <w:pPr>
        <w:spacing w:after="0" w:line="240" w:lineRule="auto"/>
        <w:ind w:left="1701" w:right="851" w:firstLine="567"/>
        <w:contextualSpacing/>
        <w:jc w:val="both"/>
        <w:rPr>
          <w:rFonts w:ascii="Times New Roman" w:hAnsi="Times New Roman"/>
          <w:color w:val="000000" w:themeColor="text1"/>
          <w:sz w:val="24"/>
          <w:szCs w:val="24"/>
          <w:bdr w:val="none" w:sz="0" w:space="0" w:color="auto" w:frame="1"/>
          <w:shd w:val="clear" w:color="auto" w:fill="FFFFFF"/>
        </w:rPr>
      </w:pPr>
      <w:r w:rsidRPr="00BB6962">
        <w:rPr>
          <w:rFonts w:ascii="Times New Roman" w:hAnsi="Times New Roman"/>
          <w:sz w:val="24"/>
          <w:szCs w:val="24"/>
        </w:rPr>
        <w:t xml:space="preserve">По итогам </w:t>
      </w:r>
      <w:bookmarkStart w:id="5" w:name="_Hlk159165614"/>
      <w:r w:rsidRPr="00BB6962">
        <w:rPr>
          <w:rFonts w:ascii="Times New Roman" w:hAnsi="Times New Roman"/>
          <w:sz w:val="24"/>
          <w:szCs w:val="24"/>
        </w:rPr>
        <w:t>I</w:t>
      </w:r>
      <w:bookmarkEnd w:id="5"/>
      <w:r w:rsidRPr="00BB6962">
        <w:rPr>
          <w:rFonts w:ascii="Times New Roman" w:hAnsi="Times New Roman"/>
          <w:sz w:val="24"/>
          <w:szCs w:val="24"/>
        </w:rPr>
        <w:t xml:space="preserve">I полугодия 2023 г. ввоз автохимии снизился на 12,5 %. </w:t>
      </w:r>
      <w:r w:rsidRPr="00BB6962">
        <w:rPr>
          <w:rFonts w:ascii="Times New Roman" w:hAnsi="Times New Roman"/>
          <w:color w:val="000000" w:themeColor="text1"/>
          <w:sz w:val="24"/>
          <w:szCs w:val="24"/>
          <w:bdr w:val="none" w:sz="0" w:space="0" w:color="auto" w:frame="1"/>
          <w:shd w:val="clear" w:color="auto" w:fill="FFFFFF"/>
        </w:rPr>
        <w:t xml:space="preserve">На сегодняшний день на рынке автохимии присутствует большое количество масел, имеющих самые последние допуски производителей автомобилей и международные спецификации, присадок, лакокрасочных материалов, тормозных жидкостей и автокосметики. Они выпускаются в различных фасовках, любых видов, присутствуют в любых ценовых диапазонах, в общем, выбор очень широкий как для рядового покупателя, так и для крупного сервиса. </w:t>
      </w:r>
    </w:p>
    <w:p w:rsidR="00BB6962" w:rsidRPr="00BB6962" w:rsidRDefault="00BB6962" w:rsidP="00BB6962">
      <w:pPr>
        <w:spacing w:after="0" w:line="240" w:lineRule="auto"/>
        <w:ind w:left="1701" w:right="851" w:firstLine="567"/>
        <w:contextualSpacing/>
        <w:jc w:val="both"/>
        <w:rPr>
          <w:rFonts w:ascii="Times New Roman" w:hAnsi="Times New Roman"/>
          <w:sz w:val="24"/>
          <w:szCs w:val="24"/>
        </w:rPr>
      </w:pPr>
      <w:r w:rsidRPr="00BB6962">
        <w:rPr>
          <w:rFonts w:ascii="Times New Roman" w:hAnsi="Times New Roman"/>
          <w:color w:val="000000" w:themeColor="text1"/>
          <w:sz w:val="24"/>
          <w:szCs w:val="24"/>
          <w:bdr w:val="none" w:sz="0" w:space="0" w:color="auto" w:frame="1"/>
          <w:shd w:val="clear" w:color="auto" w:fill="FFFFFF"/>
        </w:rPr>
        <w:t xml:space="preserve"> Так, например, сегодня российский рынок присадок развивается чрезвычайно бурно. Еще два года назад в этой области присутствовали всего 4-5 компаний-производителей, сегодня их больше десяти. Все возрастающий спрос на эту продукцию в России еще не достиг своего пика.</w:t>
      </w:r>
    </w:p>
    <w:p w:rsidR="00BB6962" w:rsidRPr="00BB6962" w:rsidRDefault="00BB6962" w:rsidP="00BB6962">
      <w:pPr>
        <w:spacing w:after="0" w:line="240" w:lineRule="auto"/>
        <w:ind w:left="1701" w:right="851" w:firstLine="567"/>
        <w:jc w:val="both"/>
        <w:rPr>
          <w:rFonts w:ascii="Times New Roman" w:hAnsi="Times New Roman"/>
          <w:b/>
          <w:bCs/>
          <w:sz w:val="24"/>
          <w:szCs w:val="24"/>
        </w:rPr>
      </w:pPr>
      <w:r w:rsidRPr="00BB6962">
        <w:rPr>
          <w:rFonts w:ascii="Times New Roman" w:hAnsi="Times New Roman"/>
          <w:b/>
          <w:bCs/>
          <w:sz w:val="24"/>
          <w:szCs w:val="24"/>
        </w:rPr>
        <w:t>Заключение</w:t>
      </w:r>
    </w:p>
    <w:p w:rsidR="00BB6962" w:rsidRPr="00BB6962" w:rsidRDefault="00BB6962" w:rsidP="00BB6962">
      <w:pPr>
        <w:spacing w:after="0" w:line="240" w:lineRule="auto"/>
        <w:ind w:left="1701" w:right="851" w:firstLine="567"/>
        <w:contextualSpacing/>
        <w:jc w:val="both"/>
        <w:rPr>
          <w:rFonts w:ascii="Times New Roman" w:hAnsi="Times New Roman"/>
          <w:sz w:val="24"/>
          <w:szCs w:val="24"/>
        </w:rPr>
      </w:pPr>
      <w:r w:rsidRPr="00BB6962">
        <w:rPr>
          <w:rFonts w:ascii="Times New Roman" w:hAnsi="Times New Roman"/>
          <w:sz w:val="24"/>
          <w:szCs w:val="24"/>
        </w:rPr>
        <w:t xml:space="preserve">В заключение мы можем сделать вывод, что российский рынок автокосметики и автохимии имеет положительную динамику. С каждым годом количество автомобилей растет, а значит, растет и спрос на качественные профессиональные средства автокосметики, которые эффективно ремонтируют и обслуживают автомобиль. На данный момент на рынке присутствует огромное количество автокосметики любых видов, в различных фасовках и ценовых диапазонах. </w:t>
      </w:r>
    </w:p>
    <w:p w:rsidR="00BB6962" w:rsidRPr="00BB6962" w:rsidRDefault="00BB6962" w:rsidP="00BB6962">
      <w:pPr>
        <w:spacing w:after="0" w:line="240" w:lineRule="auto"/>
        <w:ind w:left="1701" w:right="851" w:firstLine="567"/>
        <w:contextualSpacing/>
        <w:jc w:val="both"/>
        <w:rPr>
          <w:rFonts w:ascii="Times New Roman" w:hAnsi="Times New Roman"/>
          <w:sz w:val="24"/>
          <w:szCs w:val="24"/>
        </w:rPr>
      </w:pPr>
      <w:r w:rsidRPr="00BB6962">
        <w:rPr>
          <w:rFonts w:ascii="Times New Roman" w:hAnsi="Times New Roman"/>
          <w:sz w:val="24"/>
          <w:szCs w:val="24"/>
          <w:shd w:val="clear" w:color="auto" w:fill="FFFFFF"/>
        </w:rPr>
        <w:t>К настоящему времени рынок автохимии в России можно считать в целом сформировавшимся. На нём представлены все основные группы товаров и большинство мировых производителей. За последние годы произошло импортозамещение инностранных фирм на отечественных производителей.</w:t>
      </w:r>
    </w:p>
    <w:p w:rsidR="00BB6962" w:rsidRPr="00BB6962" w:rsidRDefault="00BB6962" w:rsidP="00BB6962">
      <w:pPr>
        <w:spacing w:after="0" w:line="240" w:lineRule="auto"/>
        <w:ind w:left="1701" w:right="851" w:firstLine="567"/>
        <w:jc w:val="both"/>
        <w:rPr>
          <w:rFonts w:ascii="Times New Roman" w:hAnsi="Times New Roman"/>
          <w:b/>
          <w:bCs/>
          <w:sz w:val="24"/>
          <w:szCs w:val="24"/>
        </w:rPr>
      </w:pPr>
      <w:r w:rsidRPr="00BB6962">
        <w:rPr>
          <w:rFonts w:ascii="Times New Roman" w:hAnsi="Times New Roman"/>
          <w:b/>
          <w:bCs/>
          <w:sz w:val="24"/>
          <w:szCs w:val="24"/>
        </w:rPr>
        <w:t>Литература</w:t>
      </w:r>
    </w:p>
    <w:p w:rsidR="00BB6962" w:rsidRPr="00BB6962" w:rsidRDefault="00BB6962" w:rsidP="008232A1">
      <w:pPr>
        <w:pStyle w:val="a6"/>
        <w:numPr>
          <w:ilvl w:val="0"/>
          <w:numId w:val="28"/>
        </w:numPr>
        <w:spacing w:after="0" w:line="240" w:lineRule="auto"/>
        <w:ind w:left="1701" w:right="851" w:firstLine="567"/>
        <w:jc w:val="both"/>
        <w:rPr>
          <w:rFonts w:ascii="Times New Roman" w:hAnsi="Times New Roman"/>
          <w:sz w:val="24"/>
          <w:szCs w:val="24"/>
        </w:rPr>
      </w:pPr>
      <w:r w:rsidRPr="00BB6962">
        <w:rPr>
          <w:rFonts w:ascii="Times New Roman" w:hAnsi="Times New Roman"/>
          <w:sz w:val="24"/>
          <w:szCs w:val="24"/>
        </w:rPr>
        <w:t>Топтун А., Пушкарев В., Тимерханов А. Российский рынок моторных масел для легковых автомобилей: маркетинг отчет / аналитический отчет «Автостат» - 2022 г.</w:t>
      </w:r>
    </w:p>
    <w:p w:rsidR="00BB6962" w:rsidRPr="00BB6962" w:rsidRDefault="00BB6962" w:rsidP="008232A1">
      <w:pPr>
        <w:pStyle w:val="a6"/>
        <w:numPr>
          <w:ilvl w:val="0"/>
          <w:numId w:val="28"/>
        </w:numPr>
        <w:spacing w:after="0" w:line="240" w:lineRule="auto"/>
        <w:ind w:left="1701" w:right="851" w:firstLine="567"/>
        <w:jc w:val="both"/>
        <w:rPr>
          <w:rFonts w:ascii="Times New Roman" w:hAnsi="Times New Roman"/>
          <w:sz w:val="24"/>
          <w:szCs w:val="24"/>
        </w:rPr>
      </w:pPr>
      <w:r w:rsidRPr="00BB6962">
        <w:rPr>
          <w:rFonts w:ascii="Times New Roman" w:hAnsi="Times New Roman"/>
          <w:sz w:val="24"/>
          <w:szCs w:val="24"/>
        </w:rPr>
        <w:t xml:space="preserve">Федеральная служба государственной статистики : офиц.сайт. -  </w:t>
      </w:r>
      <w:r w:rsidRPr="00BB6962">
        <w:rPr>
          <w:rFonts w:ascii="Times New Roman" w:hAnsi="Times New Roman"/>
          <w:sz w:val="24"/>
          <w:szCs w:val="24"/>
          <w:lang w:val="en-US"/>
        </w:rPr>
        <w:t>URL</w:t>
      </w:r>
      <w:r w:rsidRPr="00BB6962">
        <w:rPr>
          <w:rFonts w:ascii="Times New Roman" w:hAnsi="Times New Roman"/>
          <w:sz w:val="24"/>
          <w:szCs w:val="24"/>
        </w:rPr>
        <w:t xml:space="preserve">: </w:t>
      </w:r>
      <w:r w:rsidRPr="00BB6962">
        <w:rPr>
          <w:rFonts w:ascii="Times New Roman" w:hAnsi="Times New Roman"/>
          <w:sz w:val="24"/>
          <w:szCs w:val="24"/>
          <w:lang w:val="en-US"/>
        </w:rPr>
        <w:t>http</w:t>
      </w:r>
      <w:r w:rsidRPr="00BB6962">
        <w:rPr>
          <w:rFonts w:ascii="Times New Roman" w:hAnsi="Times New Roman"/>
          <w:sz w:val="24"/>
          <w:szCs w:val="24"/>
        </w:rPr>
        <w:t>://</w:t>
      </w:r>
      <w:r w:rsidRPr="00BB6962">
        <w:rPr>
          <w:rFonts w:ascii="Times New Roman" w:hAnsi="Times New Roman"/>
          <w:sz w:val="24"/>
          <w:szCs w:val="24"/>
          <w:lang w:val="en-US"/>
        </w:rPr>
        <w:t>www</w:t>
      </w:r>
      <w:r w:rsidRPr="00BB6962">
        <w:rPr>
          <w:rFonts w:ascii="Times New Roman" w:hAnsi="Times New Roman"/>
          <w:sz w:val="24"/>
          <w:szCs w:val="24"/>
        </w:rPr>
        <w:t>.</w:t>
      </w:r>
      <w:r w:rsidRPr="00BB6962">
        <w:rPr>
          <w:rFonts w:ascii="Times New Roman" w:hAnsi="Times New Roman"/>
          <w:sz w:val="24"/>
          <w:szCs w:val="24"/>
          <w:lang w:val="en-US"/>
        </w:rPr>
        <w:t>gks</w:t>
      </w:r>
      <w:r w:rsidRPr="00BB6962">
        <w:rPr>
          <w:rFonts w:ascii="Times New Roman" w:hAnsi="Times New Roman"/>
          <w:sz w:val="24"/>
          <w:szCs w:val="24"/>
        </w:rPr>
        <w:t>.</w:t>
      </w:r>
      <w:r w:rsidRPr="00BB6962">
        <w:rPr>
          <w:rFonts w:ascii="Times New Roman" w:hAnsi="Times New Roman"/>
          <w:sz w:val="24"/>
          <w:szCs w:val="24"/>
          <w:lang w:val="en-US"/>
        </w:rPr>
        <w:t>ru</w:t>
      </w:r>
      <w:r w:rsidRPr="00BB6962">
        <w:rPr>
          <w:rFonts w:ascii="Times New Roman" w:hAnsi="Times New Roman"/>
          <w:sz w:val="24"/>
          <w:szCs w:val="24"/>
        </w:rPr>
        <w:t>/.</w:t>
      </w:r>
    </w:p>
    <w:p w:rsidR="00BB6962" w:rsidRPr="00BB6962" w:rsidRDefault="00BB6962" w:rsidP="00BB6962">
      <w:pPr>
        <w:spacing w:after="0" w:line="240" w:lineRule="auto"/>
        <w:ind w:left="1701" w:right="851" w:firstLine="567"/>
        <w:jc w:val="both"/>
        <w:rPr>
          <w:rFonts w:ascii="Times New Roman" w:hAnsi="Times New Roman"/>
          <w:b/>
          <w:sz w:val="24"/>
          <w:szCs w:val="24"/>
        </w:rPr>
      </w:pPr>
    </w:p>
    <w:p w:rsidR="00BB6962" w:rsidRPr="00BB6962" w:rsidRDefault="00BB6962" w:rsidP="00BB6962">
      <w:pPr>
        <w:spacing w:after="0" w:line="240" w:lineRule="auto"/>
        <w:ind w:left="1701" w:right="851" w:firstLine="567"/>
        <w:jc w:val="both"/>
        <w:rPr>
          <w:rFonts w:ascii="Times New Roman" w:hAnsi="Times New Roman"/>
        </w:rPr>
      </w:pPr>
    </w:p>
    <w:p w:rsidR="0065623D" w:rsidRDefault="0065623D" w:rsidP="000E05B3">
      <w:pPr>
        <w:spacing w:after="0" w:line="240" w:lineRule="auto"/>
        <w:ind w:left="5103"/>
        <w:jc w:val="right"/>
        <w:rPr>
          <w:rFonts w:ascii="Times New Roman" w:hAnsi="Times New Roman"/>
        </w:rPr>
      </w:pPr>
    </w:p>
    <w:p w:rsidR="000E05B3" w:rsidRPr="000E05B3" w:rsidRDefault="000E05B3" w:rsidP="000E05B3">
      <w:pPr>
        <w:spacing w:after="0" w:line="240" w:lineRule="auto"/>
        <w:ind w:left="5103"/>
        <w:jc w:val="right"/>
        <w:rPr>
          <w:rFonts w:ascii="Times New Roman" w:hAnsi="Times New Roman"/>
          <w:sz w:val="24"/>
          <w:szCs w:val="24"/>
        </w:rPr>
      </w:pPr>
      <w:r w:rsidRPr="000E05B3">
        <w:rPr>
          <w:rFonts w:ascii="Times New Roman" w:hAnsi="Times New Roman"/>
          <w:sz w:val="24"/>
          <w:szCs w:val="24"/>
        </w:rPr>
        <w:t>Налханова Алина, Гымнинова</w:t>
      </w:r>
      <w:r>
        <w:rPr>
          <w:rFonts w:ascii="Times New Roman" w:hAnsi="Times New Roman"/>
          <w:sz w:val="24"/>
          <w:szCs w:val="24"/>
        </w:rPr>
        <w:t xml:space="preserve"> </w:t>
      </w:r>
      <w:r w:rsidRPr="000E05B3">
        <w:rPr>
          <w:rFonts w:ascii="Times New Roman" w:hAnsi="Times New Roman"/>
          <w:sz w:val="24"/>
          <w:szCs w:val="24"/>
        </w:rPr>
        <w:t>Алтана,</w:t>
      </w:r>
    </w:p>
    <w:p w:rsidR="000E05B3" w:rsidRPr="000E05B3" w:rsidRDefault="000E05B3" w:rsidP="000E05B3">
      <w:pPr>
        <w:spacing w:after="0" w:line="240" w:lineRule="auto"/>
        <w:ind w:left="5103"/>
        <w:jc w:val="right"/>
        <w:rPr>
          <w:rFonts w:ascii="Times New Roman" w:hAnsi="Times New Roman"/>
          <w:sz w:val="24"/>
          <w:szCs w:val="24"/>
        </w:rPr>
      </w:pPr>
      <w:r w:rsidRPr="000E05B3">
        <w:rPr>
          <w:rFonts w:ascii="Times New Roman" w:hAnsi="Times New Roman"/>
          <w:sz w:val="24"/>
          <w:szCs w:val="24"/>
        </w:rPr>
        <w:t xml:space="preserve">студентки 4 курса </w:t>
      </w:r>
    </w:p>
    <w:p w:rsidR="000E05B3" w:rsidRPr="000E05B3" w:rsidRDefault="000E05B3" w:rsidP="000E05B3">
      <w:pPr>
        <w:spacing w:after="0" w:line="240" w:lineRule="auto"/>
        <w:ind w:left="5103"/>
        <w:jc w:val="right"/>
        <w:rPr>
          <w:rFonts w:ascii="Times New Roman" w:hAnsi="Times New Roman"/>
          <w:sz w:val="24"/>
          <w:szCs w:val="24"/>
        </w:rPr>
      </w:pPr>
      <w:r w:rsidRPr="000E05B3">
        <w:rPr>
          <w:rFonts w:ascii="Times New Roman" w:hAnsi="Times New Roman"/>
          <w:sz w:val="24"/>
          <w:szCs w:val="24"/>
        </w:rPr>
        <w:t>ГБПОУ «Байкальский колледж туризма и сервиса»,</w:t>
      </w:r>
    </w:p>
    <w:p w:rsidR="000E05B3" w:rsidRPr="000E05B3" w:rsidRDefault="000E05B3" w:rsidP="000E05B3">
      <w:pPr>
        <w:spacing w:after="0" w:line="240" w:lineRule="auto"/>
        <w:ind w:left="5103"/>
        <w:jc w:val="right"/>
        <w:rPr>
          <w:rFonts w:ascii="Times New Roman" w:hAnsi="Times New Roman"/>
          <w:sz w:val="24"/>
          <w:szCs w:val="24"/>
        </w:rPr>
      </w:pPr>
      <w:r w:rsidRPr="000E05B3">
        <w:rPr>
          <w:rFonts w:ascii="Times New Roman" w:hAnsi="Times New Roman"/>
          <w:sz w:val="24"/>
          <w:szCs w:val="24"/>
        </w:rPr>
        <w:t>руководитель: Ли Юлия Александровна,</w:t>
      </w:r>
    </w:p>
    <w:p w:rsidR="000E05B3" w:rsidRPr="000E05B3" w:rsidRDefault="000E05B3" w:rsidP="000E05B3">
      <w:pPr>
        <w:spacing w:after="0" w:line="240" w:lineRule="auto"/>
        <w:ind w:left="5103"/>
        <w:jc w:val="right"/>
        <w:rPr>
          <w:rFonts w:ascii="Times New Roman" w:hAnsi="Times New Roman"/>
          <w:sz w:val="24"/>
          <w:szCs w:val="24"/>
        </w:rPr>
      </w:pPr>
      <w:r w:rsidRPr="000E05B3">
        <w:rPr>
          <w:rFonts w:ascii="Times New Roman" w:hAnsi="Times New Roman"/>
          <w:sz w:val="24"/>
          <w:szCs w:val="24"/>
        </w:rPr>
        <w:t>преподаватель,</w:t>
      </w:r>
    </w:p>
    <w:p w:rsidR="000E05B3" w:rsidRPr="000E05B3" w:rsidRDefault="000E05B3" w:rsidP="000E05B3">
      <w:pPr>
        <w:spacing w:after="0" w:line="240" w:lineRule="auto"/>
        <w:ind w:left="5103"/>
        <w:jc w:val="right"/>
        <w:rPr>
          <w:rFonts w:ascii="Times New Roman" w:hAnsi="Times New Roman"/>
          <w:sz w:val="24"/>
          <w:szCs w:val="24"/>
        </w:rPr>
      </w:pPr>
      <w:r w:rsidRPr="000E05B3">
        <w:rPr>
          <w:rFonts w:ascii="Times New Roman" w:hAnsi="Times New Roman"/>
          <w:sz w:val="24"/>
          <w:szCs w:val="24"/>
        </w:rPr>
        <w:t>РБ, г. Улан-Удэ, ул. Шумяцкого, 4</w:t>
      </w:r>
    </w:p>
    <w:p w:rsidR="000E05B3" w:rsidRPr="00C930D0" w:rsidRDefault="000E05B3" w:rsidP="000E05B3">
      <w:pPr>
        <w:spacing w:after="0" w:line="240" w:lineRule="auto"/>
        <w:ind w:firstLine="567"/>
        <w:jc w:val="right"/>
        <w:rPr>
          <w:rFonts w:ascii="Times New Roman" w:hAnsi="Times New Roman"/>
          <w:i/>
          <w:sz w:val="24"/>
          <w:szCs w:val="24"/>
        </w:rPr>
      </w:pPr>
    </w:p>
    <w:p w:rsidR="000E05B3" w:rsidRPr="000E05B3" w:rsidRDefault="000E05B3" w:rsidP="000E05B3">
      <w:pPr>
        <w:spacing w:after="0" w:line="240" w:lineRule="auto"/>
        <w:ind w:firstLine="567"/>
        <w:jc w:val="center"/>
        <w:rPr>
          <w:rFonts w:ascii="Times New Roman" w:hAnsi="Times New Roman"/>
          <w:szCs w:val="24"/>
          <w:shd w:val="clear" w:color="auto" w:fill="FFFFFF"/>
        </w:rPr>
      </w:pPr>
      <w:r w:rsidRPr="000E05B3">
        <w:rPr>
          <w:rFonts w:ascii="Times New Roman" w:hAnsi="Times New Roman"/>
          <w:szCs w:val="24"/>
          <w:shd w:val="clear" w:color="auto" w:fill="FFFFFF"/>
        </w:rPr>
        <w:t>МОДЕЛЬ РАЗВИТИЯ ТУРИСТИЧЕСКОЙ ОТРАСЛИ РЕСПУБЛИКИ БУРЯТИЯ</w:t>
      </w:r>
    </w:p>
    <w:p w:rsidR="000E05B3" w:rsidRPr="00C930D0" w:rsidRDefault="000E05B3" w:rsidP="000E05B3">
      <w:pPr>
        <w:spacing w:after="0" w:line="240" w:lineRule="auto"/>
        <w:ind w:firstLine="567"/>
        <w:jc w:val="center"/>
        <w:rPr>
          <w:rFonts w:ascii="Times New Roman" w:hAnsi="Times New Roman"/>
          <w:sz w:val="24"/>
          <w:szCs w:val="24"/>
          <w:shd w:val="clear" w:color="auto" w:fill="FFFFFF"/>
        </w:rPr>
      </w:pPr>
    </w:p>
    <w:p w:rsidR="000E05B3" w:rsidRPr="00C930D0" w:rsidRDefault="000E05B3" w:rsidP="000E05B3">
      <w:pPr>
        <w:spacing w:after="0" w:line="240" w:lineRule="auto"/>
        <w:ind w:firstLine="567"/>
        <w:jc w:val="both"/>
        <w:rPr>
          <w:rFonts w:ascii="Times New Roman" w:hAnsi="Times New Roman"/>
          <w:sz w:val="24"/>
          <w:szCs w:val="24"/>
        </w:rPr>
      </w:pPr>
      <w:r w:rsidRPr="00C930D0">
        <w:rPr>
          <w:rFonts w:ascii="Times New Roman" w:hAnsi="Times New Roman"/>
          <w:sz w:val="24"/>
          <w:szCs w:val="24"/>
        </w:rPr>
        <w:t>В современную эпоху научно-технического прогресса, затронувшего практически все сферы общественной жизни, особое значение в гостиничном бизнесе приобретают инновации и новые технологии. Ведь их использование влияет на острую конкурентную борьбу гостиниц за своих клиентов.</w:t>
      </w:r>
    </w:p>
    <w:p w:rsidR="000E05B3" w:rsidRPr="00C930D0" w:rsidRDefault="000E05B3" w:rsidP="000E05B3">
      <w:pPr>
        <w:spacing w:after="0" w:line="240" w:lineRule="auto"/>
        <w:ind w:firstLine="567"/>
        <w:jc w:val="both"/>
        <w:rPr>
          <w:rFonts w:ascii="Times New Roman" w:hAnsi="Times New Roman"/>
          <w:sz w:val="24"/>
          <w:szCs w:val="24"/>
        </w:rPr>
      </w:pPr>
      <w:r w:rsidRPr="00C930D0">
        <w:rPr>
          <w:rFonts w:ascii="Times New Roman" w:hAnsi="Times New Roman"/>
          <w:sz w:val="24"/>
          <w:szCs w:val="24"/>
        </w:rPr>
        <w:t xml:space="preserve">Сегодня инновационная деятельность гостиничного бизнеса базируется на деятельности направлений: сфера обеспечения материально-технических условий оказания услуг потребителям, увеличения спектра услуг, предоставляемых клиентам. Большинство современных гостиниц и отелей с целью повышения привлекательности своих услуг и создания дополнительных преимуществ в глазах клиентов, предвосхищая пожелания гостей, вводят дополнительные продукты, способные повысить лояльность клиентов к отелю. </w:t>
      </w:r>
    </w:p>
    <w:p w:rsidR="000E05B3" w:rsidRPr="00C930D0" w:rsidRDefault="000E05B3" w:rsidP="000E05B3">
      <w:pPr>
        <w:spacing w:after="0" w:line="240" w:lineRule="auto"/>
        <w:ind w:firstLine="567"/>
        <w:jc w:val="both"/>
        <w:rPr>
          <w:rFonts w:ascii="Times New Roman" w:hAnsi="Times New Roman"/>
          <w:sz w:val="24"/>
          <w:szCs w:val="24"/>
        </w:rPr>
      </w:pPr>
      <w:r w:rsidRPr="00C930D0">
        <w:rPr>
          <w:rFonts w:ascii="Times New Roman" w:hAnsi="Times New Roman"/>
          <w:sz w:val="24"/>
          <w:szCs w:val="24"/>
        </w:rPr>
        <w:t>В республике Бурятия 475 коллективных средства размещения, 20 санаторно-курортных учреждения. Важной особенностью отельного бизнеса является стремление наиболее полно удовлетворять бытовые потребности постояльцев. В нашей работе мы</w:t>
      </w:r>
      <w:r>
        <w:rPr>
          <w:rFonts w:ascii="Times New Roman" w:hAnsi="Times New Roman"/>
          <w:sz w:val="24"/>
          <w:szCs w:val="24"/>
        </w:rPr>
        <w:t xml:space="preserve"> </w:t>
      </w:r>
      <w:r w:rsidRPr="00C930D0">
        <w:rPr>
          <w:rFonts w:ascii="Times New Roman" w:hAnsi="Times New Roman"/>
          <w:sz w:val="24"/>
          <w:szCs w:val="24"/>
        </w:rPr>
        <w:t>рассмотрим модель развития туристической отрасли Республики Бурятия – это возведение модульных гостиниц на берегу Байкала.</w:t>
      </w:r>
    </w:p>
    <w:p w:rsidR="000E05B3" w:rsidRPr="00C930D0" w:rsidRDefault="000E05B3" w:rsidP="000E05B3">
      <w:pPr>
        <w:spacing w:after="0" w:line="240" w:lineRule="auto"/>
        <w:ind w:firstLine="567"/>
        <w:jc w:val="both"/>
        <w:rPr>
          <w:rFonts w:ascii="Times New Roman" w:hAnsi="Times New Roman"/>
          <w:sz w:val="24"/>
          <w:szCs w:val="24"/>
          <w:shd w:val="clear" w:color="auto" w:fill="FFFFFF"/>
        </w:rPr>
      </w:pPr>
      <w:r w:rsidRPr="00C930D0">
        <w:rPr>
          <w:rFonts w:ascii="Times New Roman" w:hAnsi="Times New Roman"/>
          <w:bCs/>
          <w:sz w:val="24"/>
          <w:szCs w:val="24"/>
          <w:shd w:val="clear" w:color="auto" w:fill="FFFFFF"/>
        </w:rPr>
        <w:t>Модульные</w:t>
      </w:r>
      <w:r w:rsidRPr="00C930D0">
        <w:rPr>
          <w:rFonts w:ascii="Times New Roman" w:hAnsi="Times New Roman"/>
          <w:sz w:val="24"/>
          <w:szCs w:val="24"/>
          <w:shd w:val="clear" w:color="auto" w:fill="FFFFFF"/>
        </w:rPr>
        <w:t> </w:t>
      </w:r>
      <w:r w:rsidRPr="00C930D0">
        <w:rPr>
          <w:rFonts w:ascii="Times New Roman" w:hAnsi="Times New Roman"/>
          <w:bCs/>
          <w:sz w:val="24"/>
          <w:szCs w:val="24"/>
          <w:shd w:val="clear" w:color="auto" w:fill="FFFFFF"/>
        </w:rPr>
        <w:t>гостиницы</w:t>
      </w:r>
      <w:r w:rsidRPr="00C930D0">
        <w:rPr>
          <w:rFonts w:ascii="Times New Roman" w:hAnsi="Times New Roman"/>
          <w:sz w:val="24"/>
          <w:szCs w:val="24"/>
          <w:shd w:val="clear" w:color="auto" w:fill="FFFFFF"/>
        </w:rPr>
        <w:t> — это инновационный подход к строительству </w:t>
      </w:r>
      <w:r w:rsidRPr="00C930D0">
        <w:rPr>
          <w:rFonts w:ascii="Times New Roman" w:hAnsi="Times New Roman"/>
          <w:bCs/>
          <w:sz w:val="24"/>
          <w:szCs w:val="24"/>
          <w:shd w:val="clear" w:color="auto" w:fill="FFFFFF"/>
        </w:rPr>
        <w:t>отелей</w:t>
      </w:r>
      <w:r w:rsidRPr="00C930D0">
        <w:rPr>
          <w:rFonts w:ascii="Times New Roman" w:hAnsi="Times New Roman"/>
          <w:sz w:val="24"/>
          <w:szCs w:val="24"/>
          <w:shd w:val="clear" w:color="auto" w:fill="FFFFFF"/>
        </w:rPr>
        <w:t>, который позволяет быстро и экономно создавать сооружения любых размеров и уровня комфорта. Основой концепции </w:t>
      </w:r>
      <w:r w:rsidRPr="00C930D0">
        <w:rPr>
          <w:rFonts w:ascii="Times New Roman" w:hAnsi="Times New Roman"/>
          <w:bCs/>
          <w:sz w:val="24"/>
          <w:szCs w:val="24"/>
          <w:shd w:val="clear" w:color="auto" w:fill="FFFFFF"/>
        </w:rPr>
        <w:t>модульных</w:t>
      </w:r>
      <w:r w:rsidRPr="00C930D0">
        <w:rPr>
          <w:rFonts w:ascii="Times New Roman" w:hAnsi="Times New Roman"/>
          <w:sz w:val="24"/>
          <w:szCs w:val="24"/>
          <w:shd w:val="clear" w:color="auto" w:fill="FFFFFF"/>
        </w:rPr>
        <w:t> </w:t>
      </w:r>
      <w:r w:rsidRPr="00C930D0">
        <w:rPr>
          <w:rFonts w:ascii="Times New Roman" w:hAnsi="Times New Roman"/>
          <w:bCs/>
          <w:sz w:val="24"/>
          <w:szCs w:val="24"/>
          <w:shd w:val="clear" w:color="auto" w:fill="FFFFFF"/>
        </w:rPr>
        <w:t>гостиниц</w:t>
      </w:r>
      <w:r w:rsidRPr="00C930D0">
        <w:rPr>
          <w:rFonts w:ascii="Times New Roman" w:hAnsi="Times New Roman"/>
          <w:sz w:val="24"/>
          <w:szCs w:val="24"/>
          <w:shd w:val="clear" w:color="auto" w:fill="FFFFFF"/>
        </w:rPr>
        <w:t> является максимальная использование готовых блок </w:t>
      </w:r>
      <w:r w:rsidRPr="00C930D0">
        <w:rPr>
          <w:rFonts w:ascii="Times New Roman" w:hAnsi="Times New Roman"/>
          <w:bCs/>
          <w:sz w:val="24"/>
          <w:szCs w:val="24"/>
          <w:shd w:val="clear" w:color="auto" w:fill="FFFFFF"/>
        </w:rPr>
        <w:t>модулей</w:t>
      </w:r>
      <w:r w:rsidRPr="00C930D0">
        <w:rPr>
          <w:rFonts w:ascii="Times New Roman" w:hAnsi="Times New Roman"/>
          <w:sz w:val="24"/>
          <w:szCs w:val="24"/>
          <w:shd w:val="clear" w:color="auto" w:fill="FFFFFF"/>
        </w:rPr>
        <w:t>, которые собираются в заводских условиях. Модульная гостиница, объединяющая в себе комфорт гостиничного номера с возможностью отдыха на природе.</w:t>
      </w:r>
    </w:p>
    <w:p w:rsidR="000E05B3" w:rsidRPr="00C930D0" w:rsidRDefault="000E05B3" w:rsidP="000E05B3">
      <w:pPr>
        <w:spacing w:after="0" w:line="240" w:lineRule="auto"/>
        <w:ind w:firstLine="567"/>
        <w:jc w:val="both"/>
        <w:rPr>
          <w:rFonts w:ascii="Times New Roman" w:hAnsi="Times New Roman"/>
          <w:sz w:val="24"/>
          <w:szCs w:val="24"/>
        </w:rPr>
      </w:pPr>
      <w:r w:rsidRPr="00C930D0">
        <w:rPr>
          <w:rFonts w:ascii="Times New Roman" w:hAnsi="Times New Roman"/>
          <w:sz w:val="24"/>
          <w:szCs w:val="24"/>
          <w:shd w:val="clear" w:color="auto" w:fill="FFFFFF"/>
        </w:rPr>
        <w:t> </w:t>
      </w:r>
      <w:r w:rsidRPr="00C930D0">
        <w:rPr>
          <w:rFonts w:ascii="Times New Roman" w:hAnsi="Times New Roman"/>
          <w:sz w:val="24"/>
          <w:szCs w:val="24"/>
        </w:rPr>
        <w:t>Вызовы и проблемы при внедрении модульных гостиниц:</w:t>
      </w:r>
    </w:p>
    <w:p w:rsidR="000E05B3" w:rsidRPr="00C930D0" w:rsidRDefault="000E05B3" w:rsidP="008232A1">
      <w:pPr>
        <w:pStyle w:val="a6"/>
        <w:numPr>
          <w:ilvl w:val="0"/>
          <w:numId w:val="29"/>
        </w:numPr>
        <w:spacing w:after="0" w:line="240" w:lineRule="auto"/>
        <w:ind w:left="0" w:firstLine="567"/>
        <w:jc w:val="both"/>
        <w:rPr>
          <w:rFonts w:ascii="Times New Roman" w:hAnsi="Times New Roman"/>
          <w:sz w:val="24"/>
          <w:szCs w:val="24"/>
        </w:rPr>
      </w:pPr>
      <w:r w:rsidRPr="00C930D0">
        <w:rPr>
          <w:rFonts w:ascii="Times New Roman" w:hAnsi="Times New Roman"/>
          <w:sz w:val="24"/>
          <w:szCs w:val="24"/>
        </w:rPr>
        <w:t xml:space="preserve">Необходимо соблюсти и документально обеспечить соблюдения норм экологии, земельного кодекса, требования </w:t>
      </w:r>
      <w:r w:rsidRPr="00C930D0">
        <w:rPr>
          <w:rFonts w:ascii="Times New Roman" w:hAnsi="Times New Roman"/>
          <w:sz w:val="24"/>
          <w:szCs w:val="24"/>
          <w:shd w:val="clear" w:color="auto" w:fill="FFFFFF"/>
        </w:rPr>
        <w:t>по обеспечению пожарной безопасности, требований по антитеррористической защите. </w:t>
      </w:r>
    </w:p>
    <w:p w:rsidR="000E05B3" w:rsidRPr="00C930D0" w:rsidRDefault="000E05B3" w:rsidP="008232A1">
      <w:pPr>
        <w:pStyle w:val="a6"/>
        <w:numPr>
          <w:ilvl w:val="0"/>
          <w:numId w:val="29"/>
        </w:numPr>
        <w:spacing w:after="0" w:line="240" w:lineRule="auto"/>
        <w:ind w:left="0" w:firstLine="567"/>
        <w:jc w:val="both"/>
        <w:rPr>
          <w:rFonts w:ascii="Times New Roman" w:hAnsi="Times New Roman"/>
          <w:sz w:val="24"/>
          <w:szCs w:val="24"/>
        </w:rPr>
      </w:pPr>
      <w:r w:rsidRPr="00C930D0">
        <w:rPr>
          <w:rFonts w:ascii="Times New Roman" w:hAnsi="Times New Roman"/>
          <w:sz w:val="24"/>
          <w:szCs w:val="24"/>
        </w:rPr>
        <w:t xml:space="preserve">Внедрение новых систем и обновление существующих может требовать значительных инвестиций (не в плане строительства, а укомплектования). </w:t>
      </w:r>
    </w:p>
    <w:p w:rsidR="000E05B3" w:rsidRPr="00C930D0" w:rsidRDefault="000E05B3" w:rsidP="008232A1">
      <w:pPr>
        <w:pStyle w:val="a6"/>
        <w:numPr>
          <w:ilvl w:val="0"/>
          <w:numId w:val="29"/>
        </w:numPr>
        <w:spacing w:after="0" w:line="240" w:lineRule="auto"/>
        <w:ind w:left="0" w:firstLine="567"/>
        <w:jc w:val="both"/>
        <w:rPr>
          <w:rFonts w:ascii="Times New Roman" w:hAnsi="Times New Roman"/>
          <w:sz w:val="24"/>
          <w:szCs w:val="24"/>
        </w:rPr>
      </w:pPr>
      <w:r w:rsidRPr="00C930D0">
        <w:rPr>
          <w:rFonts w:ascii="Times New Roman" w:hAnsi="Times New Roman"/>
          <w:sz w:val="24"/>
          <w:szCs w:val="24"/>
        </w:rPr>
        <w:t>Отсутствие персонала.</w:t>
      </w:r>
    </w:p>
    <w:p w:rsidR="000E05B3" w:rsidRPr="00C930D0" w:rsidRDefault="000E05B3" w:rsidP="000E05B3">
      <w:pPr>
        <w:spacing w:after="0" w:line="240" w:lineRule="auto"/>
        <w:ind w:firstLine="567"/>
        <w:jc w:val="both"/>
        <w:rPr>
          <w:rFonts w:ascii="Times New Roman" w:hAnsi="Times New Roman"/>
          <w:sz w:val="24"/>
          <w:szCs w:val="24"/>
          <w:shd w:val="clear" w:color="auto" w:fill="FFFFFF"/>
        </w:rPr>
      </w:pPr>
      <w:r w:rsidRPr="00C930D0">
        <w:rPr>
          <w:rFonts w:ascii="Times New Roman" w:hAnsi="Times New Roman"/>
          <w:sz w:val="24"/>
          <w:szCs w:val="24"/>
          <w:shd w:val="clear" w:color="auto" w:fill="FFFFFF"/>
        </w:rPr>
        <w:t>Республика Бурятия не концентрируется на одном векторе развития туристического направления. В регионе заявлены к реализации крупные проекты в области гостиничной инфраструктуры в рамках ОЭЗ «Байкальская гавань». Кроме того, правительство региона активно поддерживает событийный туризм. В этом году состоится конкурс среди муниципалитетов на проведение праздников и фестивалей. Это тоже является мощным рычагом привлечения туристического потока. </w:t>
      </w:r>
    </w:p>
    <w:p w:rsidR="000E05B3" w:rsidRPr="00C930D0" w:rsidRDefault="000E05B3" w:rsidP="000E05B3">
      <w:pPr>
        <w:spacing w:after="0" w:line="240" w:lineRule="auto"/>
        <w:ind w:firstLine="567"/>
        <w:jc w:val="both"/>
        <w:rPr>
          <w:rFonts w:ascii="Times New Roman" w:hAnsi="Times New Roman"/>
          <w:sz w:val="24"/>
          <w:szCs w:val="24"/>
          <w:shd w:val="clear" w:color="auto" w:fill="FFFFFF"/>
        </w:rPr>
      </w:pPr>
      <w:r w:rsidRPr="00C930D0">
        <w:rPr>
          <w:rFonts w:ascii="Times New Roman" w:hAnsi="Times New Roman"/>
          <w:sz w:val="24"/>
          <w:szCs w:val="24"/>
          <w:shd w:val="clear" w:color="auto" w:fill="FFFFFF"/>
        </w:rPr>
        <w:t xml:space="preserve">Сейчас во времена существуют ограничения для выездного туризма из-за геополитической ситуации в России. Однако необходимость в отпуске и местах отдыха у россиян сохраняется, поэтому необходимо как можно быстрее развивать местный туризм. </w:t>
      </w:r>
      <w:r w:rsidRPr="00C930D0">
        <w:rPr>
          <w:rFonts w:ascii="Times New Roman" w:hAnsi="Times New Roman"/>
          <w:sz w:val="24"/>
          <w:szCs w:val="24"/>
          <w:shd w:val="clear" w:color="auto" w:fill="FFFFFF"/>
        </w:rPr>
        <w:lastRenderedPageBreak/>
        <w:t>  В 2022 году турпоток в отелях и санаториях региона вырос на 40%, а в январе 2023 года уже на 89% по сравнению с аналогичным периодом 2022 года.</w:t>
      </w:r>
    </w:p>
    <w:p w:rsidR="000E05B3" w:rsidRPr="00C930D0" w:rsidRDefault="000E05B3" w:rsidP="000E05B3">
      <w:pPr>
        <w:pStyle w:val="blockblock-3c"/>
        <w:shd w:val="clear" w:color="auto" w:fill="FFFFFF"/>
        <w:spacing w:before="0" w:beforeAutospacing="0" w:after="0" w:afterAutospacing="0"/>
        <w:ind w:firstLine="567"/>
        <w:jc w:val="both"/>
      </w:pPr>
      <w:r w:rsidRPr="00C930D0">
        <w:t>Модель развития туристической отрасли построена из расчета трех составляющих — коллективных средств размещения, точек привлечения туристов и общепита.</w:t>
      </w:r>
    </w:p>
    <w:p w:rsidR="000E05B3" w:rsidRPr="00C930D0" w:rsidRDefault="000E05B3" w:rsidP="000E05B3">
      <w:pPr>
        <w:pStyle w:val="blockblock-3c"/>
        <w:shd w:val="clear" w:color="auto" w:fill="FFFFFF"/>
        <w:spacing w:before="0" w:beforeAutospacing="0" w:after="0" w:afterAutospacing="0"/>
        <w:ind w:firstLine="567"/>
        <w:jc w:val="both"/>
      </w:pPr>
      <w:r w:rsidRPr="00C930D0">
        <w:t>По оценкам организации, в базовом сценарии в течение ближайших семи лет республика может рассчитывать на рост туристского потока в среднем около 11% в год. К 2030 году регион для путешествий будут выбирать как минимум 700 тысяч человек в год.</w:t>
      </w:r>
    </w:p>
    <w:p w:rsidR="000E05B3" w:rsidRPr="00C930D0" w:rsidRDefault="000E05B3" w:rsidP="000E05B3">
      <w:pPr>
        <w:pStyle w:val="blockblock-3c"/>
        <w:shd w:val="clear" w:color="auto" w:fill="FFFFFF"/>
        <w:spacing w:before="0" w:beforeAutospacing="0" w:after="0" w:afterAutospacing="0"/>
        <w:ind w:firstLine="567"/>
        <w:jc w:val="both"/>
      </w:pPr>
      <w:r w:rsidRPr="00C930D0">
        <w:t>Этому будет способствовать рост инвестиций в туристическою инфраструктуру. По оценкам экспертов, вложения в строительство отелей, кафе и ресторанов, мест притяжения туристов в регионе в ближайшие семь лет составят 25 млрд</w:t>
      </w:r>
      <w:r>
        <w:t>.</w:t>
      </w:r>
      <w:r w:rsidRPr="00C930D0">
        <w:t xml:space="preserve"> рублей.</w:t>
      </w:r>
    </w:p>
    <w:p w:rsidR="000E05B3" w:rsidRPr="00C930D0" w:rsidRDefault="000E05B3" w:rsidP="000E05B3">
      <w:pPr>
        <w:pStyle w:val="blockblock-3c"/>
        <w:shd w:val="clear" w:color="auto" w:fill="FFFFFF"/>
        <w:spacing w:before="0" w:beforeAutospacing="0" w:after="0" w:afterAutospacing="0"/>
        <w:ind w:firstLine="567"/>
        <w:jc w:val="both"/>
      </w:pPr>
      <w:r w:rsidRPr="00C930D0">
        <w:t>В среднем туристы будут тратить на путешествие по региону 100–110 тысяч рублей за одну поездку. Суточное пребывание, включая проживание, питание, экскурсии, обойдется в 15 тысяч рублей.</w:t>
      </w:r>
    </w:p>
    <w:p w:rsidR="000E05B3" w:rsidRPr="00C930D0" w:rsidRDefault="000E05B3" w:rsidP="000E05B3">
      <w:pPr>
        <w:pStyle w:val="blockblock-3c"/>
        <w:shd w:val="clear" w:color="auto" w:fill="FFFFFF"/>
        <w:spacing w:before="0" w:beforeAutospacing="0" w:after="0" w:afterAutospacing="0"/>
        <w:ind w:firstLine="567"/>
        <w:jc w:val="both"/>
      </w:pPr>
      <w:r w:rsidRPr="00C930D0">
        <w:t>Согласно рассчитанной модели, валовая добавленная стоимость (ВДС) туриндустрии Бурятии в 2024 году составит 9,6 млрд</w:t>
      </w:r>
      <w:r>
        <w:t>.</w:t>
      </w:r>
      <w:r w:rsidRPr="00C930D0">
        <w:t xml:space="preserve"> рублей. В 2030 году — уже 19,9 млрд</w:t>
      </w:r>
      <w:r>
        <w:t>.</w:t>
      </w:r>
      <w:r w:rsidRPr="00C930D0">
        <w:t xml:space="preserve"> рублей. Доля ВДС к валовому региональному продукту составит 4,1%, и это будет выше на 2–3%, чем в среднем по стране.</w:t>
      </w:r>
    </w:p>
    <w:p w:rsidR="000E05B3" w:rsidRPr="00C930D0" w:rsidRDefault="000E05B3" w:rsidP="000E05B3">
      <w:pPr>
        <w:pStyle w:val="blockblock-3c"/>
        <w:shd w:val="clear" w:color="auto" w:fill="FFFFFF"/>
        <w:spacing w:before="0" w:beforeAutospacing="0" w:after="0" w:afterAutospacing="0"/>
        <w:ind w:firstLine="567"/>
        <w:jc w:val="both"/>
      </w:pPr>
      <w:r w:rsidRPr="00C930D0">
        <w:t>Общий объем налоговых отчислений в республиканский бюджет от предприятий отрасли накопленным итогом за период до 2030 года составит около 2,3 млрд</w:t>
      </w:r>
      <w:r>
        <w:t>.</w:t>
      </w:r>
      <w:r w:rsidRPr="00C930D0">
        <w:t xml:space="preserve"> рублей.</w:t>
      </w:r>
    </w:p>
    <w:p w:rsidR="000E05B3" w:rsidRPr="00C930D0" w:rsidRDefault="000E05B3" w:rsidP="000E05B3">
      <w:pPr>
        <w:spacing w:after="0" w:line="240" w:lineRule="auto"/>
        <w:ind w:firstLine="567"/>
        <w:jc w:val="both"/>
        <w:rPr>
          <w:rFonts w:ascii="Times New Roman" w:hAnsi="Times New Roman"/>
          <w:sz w:val="24"/>
          <w:szCs w:val="24"/>
        </w:rPr>
      </w:pPr>
      <w:r w:rsidRPr="00C930D0">
        <w:rPr>
          <w:rFonts w:ascii="Times New Roman" w:hAnsi="Times New Roman"/>
          <w:sz w:val="24"/>
          <w:szCs w:val="24"/>
          <w:shd w:val="clear" w:color="auto" w:fill="FFFFFF"/>
        </w:rPr>
        <w:t>Уникальные гостиничные модули — одни из первых проектов, которые выводят внутренний туризм в Бурятии на совершенно новый уровень!</w:t>
      </w:r>
    </w:p>
    <w:p w:rsidR="000E05B3" w:rsidRPr="00C930D0" w:rsidRDefault="000E05B3" w:rsidP="000E05B3">
      <w:pPr>
        <w:pStyle w:val="a6"/>
        <w:spacing w:after="0" w:line="240" w:lineRule="auto"/>
        <w:ind w:left="0" w:firstLine="567"/>
        <w:jc w:val="both"/>
        <w:rPr>
          <w:rFonts w:ascii="Times New Roman" w:hAnsi="Times New Roman"/>
          <w:sz w:val="24"/>
          <w:szCs w:val="24"/>
        </w:rPr>
      </w:pPr>
    </w:p>
    <w:p w:rsidR="0078684E" w:rsidRPr="0078684E" w:rsidRDefault="0078684E" w:rsidP="0078684E">
      <w:pPr>
        <w:spacing w:after="0" w:line="240" w:lineRule="auto"/>
        <w:jc w:val="center"/>
        <w:rPr>
          <w:rFonts w:ascii="Times New Roman" w:hAnsi="Times New Roman"/>
          <w:b/>
          <w:i/>
          <w:sz w:val="28"/>
          <w:szCs w:val="28"/>
        </w:rPr>
      </w:pPr>
    </w:p>
    <w:p w:rsidR="0078684E" w:rsidRDefault="0078684E" w:rsidP="002014F2">
      <w:pPr>
        <w:spacing w:after="0" w:line="240" w:lineRule="auto"/>
        <w:jc w:val="both"/>
        <w:rPr>
          <w:rFonts w:ascii="Times New Roman" w:hAnsi="Times New Roman"/>
          <w:b/>
          <w:i/>
          <w:sz w:val="28"/>
          <w:szCs w:val="28"/>
        </w:rPr>
      </w:pPr>
      <w:r w:rsidRPr="00765B4F">
        <w:rPr>
          <w:rFonts w:ascii="Times New Roman" w:hAnsi="Times New Roman"/>
          <w:b/>
          <w:i/>
          <w:sz w:val="24"/>
          <w:szCs w:val="28"/>
        </w:rPr>
        <w:t xml:space="preserve">СЕКЦИЯ 5. </w:t>
      </w:r>
      <w:r w:rsidR="002014F2">
        <w:rPr>
          <w:rFonts w:ascii="Times New Roman" w:hAnsi="Times New Roman"/>
          <w:b/>
          <w:i/>
          <w:sz w:val="24"/>
          <w:szCs w:val="28"/>
        </w:rPr>
        <w:t xml:space="preserve"> </w:t>
      </w:r>
      <w:r w:rsidRPr="0078684E">
        <w:rPr>
          <w:rFonts w:ascii="Times New Roman" w:hAnsi="Times New Roman"/>
          <w:b/>
          <w:i/>
          <w:sz w:val="28"/>
          <w:szCs w:val="28"/>
        </w:rPr>
        <w:t>Патриотическое воспитание как средство развития личности. Волонтёрское движение. Спорт и здоровье</w:t>
      </w:r>
      <w:r>
        <w:rPr>
          <w:rFonts w:ascii="Times New Roman" w:hAnsi="Times New Roman"/>
          <w:b/>
          <w:i/>
          <w:sz w:val="28"/>
          <w:szCs w:val="28"/>
        </w:rPr>
        <w:t>.</w:t>
      </w:r>
    </w:p>
    <w:p w:rsid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p>
    <w:p w:rsid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p>
    <w:p w:rsidR="000E05B3" w:rsidRP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r w:rsidRPr="000E05B3">
        <w:rPr>
          <w:rFonts w:ascii="Times New Roman" w:hAnsi="Times New Roman"/>
          <w:color w:val="222222"/>
          <w:sz w:val="24"/>
          <w:szCs w:val="24"/>
        </w:rPr>
        <w:t>Тимофеева Валентина Андреевна</w:t>
      </w:r>
    </w:p>
    <w:p w:rsidR="000E05B3" w:rsidRP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r w:rsidRPr="000E05B3">
        <w:rPr>
          <w:rFonts w:ascii="Times New Roman" w:hAnsi="Times New Roman"/>
          <w:color w:val="222222"/>
          <w:sz w:val="24"/>
          <w:szCs w:val="24"/>
        </w:rPr>
        <w:t xml:space="preserve">                                           студентка 1 курса </w:t>
      </w:r>
    </w:p>
    <w:p w:rsidR="000E05B3" w:rsidRP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r w:rsidRPr="000E05B3">
        <w:rPr>
          <w:rFonts w:ascii="Times New Roman" w:hAnsi="Times New Roman"/>
          <w:color w:val="222222"/>
          <w:sz w:val="24"/>
          <w:szCs w:val="24"/>
        </w:rPr>
        <w:t xml:space="preserve">                                        ГБПОУ «КТИНЗ»,</w:t>
      </w:r>
    </w:p>
    <w:p w:rsidR="000E05B3" w:rsidRP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r w:rsidRPr="000E05B3">
        <w:rPr>
          <w:rFonts w:ascii="Times New Roman" w:hAnsi="Times New Roman"/>
          <w:color w:val="222222"/>
          <w:sz w:val="24"/>
          <w:szCs w:val="24"/>
        </w:rPr>
        <w:t xml:space="preserve">                                Руководитель</w:t>
      </w:r>
    </w:p>
    <w:p w:rsidR="000E05B3" w:rsidRP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r w:rsidRPr="000E05B3">
        <w:rPr>
          <w:rFonts w:ascii="Times New Roman" w:hAnsi="Times New Roman"/>
          <w:color w:val="222222"/>
          <w:sz w:val="24"/>
          <w:szCs w:val="24"/>
        </w:rPr>
        <w:t xml:space="preserve">                                                    Матис Ирина Николаевна,</w:t>
      </w:r>
    </w:p>
    <w:p w:rsidR="000E05B3" w:rsidRP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r w:rsidRPr="000E05B3">
        <w:rPr>
          <w:rFonts w:ascii="Times New Roman" w:hAnsi="Times New Roman"/>
          <w:color w:val="222222"/>
          <w:sz w:val="24"/>
          <w:szCs w:val="24"/>
        </w:rPr>
        <w:t xml:space="preserve">                                   Педагог-психолог</w:t>
      </w:r>
    </w:p>
    <w:p w:rsidR="000E05B3" w:rsidRP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r w:rsidRPr="000E05B3">
        <w:rPr>
          <w:rFonts w:ascii="Times New Roman" w:hAnsi="Times New Roman"/>
          <w:color w:val="222222"/>
          <w:sz w:val="24"/>
          <w:szCs w:val="24"/>
        </w:rPr>
        <w:t xml:space="preserve">                                                          Адрес ОУ: Республика Бурятия,</w:t>
      </w:r>
    </w:p>
    <w:p w:rsidR="000E05B3" w:rsidRP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r w:rsidRPr="000E05B3">
        <w:rPr>
          <w:rFonts w:ascii="Times New Roman" w:hAnsi="Times New Roman"/>
          <w:color w:val="222222"/>
          <w:sz w:val="24"/>
          <w:szCs w:val="24"/>
        </w:rPr>
        <w:t xml:space="preserve">                                                           Иволгинский район, с. Иволгинск,</w:t>
      </w:r>
    </w:p>
    <w:p w:rsidR="000E05B3" w:rsidRPr="000E05B3" w:rsidRDefault="000E05B3" w:rsidP="000E05B3">
      <w:pPr>
        <w:shd w:val="clear" w:color="auto" w:fill="FFFFFF"/>
        <w:tabs>
          <w:tab w:val="left" w:pos="5103"/>
        </w:tabs>
        <w:spacing w:after="0" w:line="240" w:lineRule="auto"/>
        <w:jc w:val="right"/>
        <w:rPr>
          <w:rFonts w:ascii="Times New Roman" w:hAnsi="Times New Roman"/>
          <w:color w:val="222222"/>
          <w:sz w:val="24"/>
          <w:szCs w:val="24"/>
        </w:rPr>
      </w:pPr>
      <w:r w:rsidRPr="000E05B3">
        <w:rPr>
          <w:rFonts w:ascii="Times New Roman" w:hAnsi="Times New Roman"/>
          <w:color w:val="222222"/>
          <w:sz w:val="24"/>
          <w:szCs w:val="24"/>
        </w:rPr>
        <w:t xml:space="preserve">                             ул. Ленина, д.11</w:t>
      </w:r>
    </w:p>
    <w:p w:rsidR="000E05B3" w:rsidRDefault="000E05B3" w:rsidP="000E05B3">
      <w:pPr>
        <w:spacing w:after="0"/>
        <w:jc w:val="center"/>
        <w:rPr>
          <w:rFonts w:ascii="Times New Roman" w:hAnsi="Times New Roman"/>
          <w:sz w:val="24"/>
          <w:szCs w:val="24"/>
        </w:rPr>
      </w:pPr>
    </w:p>
    <w:p w:rsidR="000E05B3" w:rsidRDefault="000E05B3" w:rsidP="000E05B3">
      <w:pPr>
        <w:spacing w:after="0"/>
        <w:jc w:val="center"/>
        <w:rPr>
          <w:rFonts w:ascii="Times New Roman" w:hAnsi="Times New Roman"/>
          <w:b/>
          <w:szCs w:val="24"/>
        </w:rPr>
      </w:pPr>
      <w:r w:rsidRPr="000E05B3">
        <w:rPr>
          <w:rFonts w:ascii="Times New Roman" w:hAnsi="Times New Roman"/>
          <w:b/>
          <w:szCs w:val="24"/>
        </w:rPr>
        <w:t>ВЛИЯНИЕ ТЕМПЕРАМЕНТА ЛИЧНОСТИ НА ФОРМИРОВАНИЕ СТРЕССОУСТОЙЧИВОСТИ</w:t>
      </w:r>
      <w:r>
        <w:rPr>
          <w:rFonts w:ascii="Times New Roman" w:hAnsi="Times New Roman"/>
          <w:b/>
          <w:szCs w:val="24"/>
        </w:rPr>
        <w:t>.</w:t>
      </w:r>
    </w:p>
    <w:p w:rsidR="000E05B3" w:rsidRPr="000E05B3" w:rsidRDefault="000E05B3" w:rsidP="000E05B3">
      <w:pPr>
        <w:spacing w:after="0"/>
        <w:jc w:val="center"/>
        <w:rPr>
          <w:rFonts w:ascii="Times New Roman" w:hAnsi="Times New Roman"/>
          <w:b/>
          <w:sz w:val="24"/>
          <w:szCs w:val="24"/>
        </w:rPr>
      </w:pPr>
    </w:p>
    <w:p w:rsidR="000E05B3" w:rsidRDefault="000E05B3" w:rsidP="000E05B3">
      <w:pPr>
        <w:shd w:val="clear" w:color="auto" w:fill="FFFFFF"/>
        <w:spacing w:after="0" w:line="240" w:lineRule="auto"/>
        <w:ind w:firstLine="708"/>
        <w:jc w:val="both"/>
        <w:rPr>
          <w:rFonts w:ascii="Times New Roman" w:hAnsi="Times New Roman"/>
          <w:color w:val="333333"/>
          <w:sz w:val="24"/>
          <w:szCs w:val="24"/>
        </w:rPr>
      </w:pPr>
      <w:r w:rsidRPr="009A4A4A">
        <w:rPr>
          <w:rFonts w:ascii="Times New Roman" w:hAnsi="Times New Roman"/>
          <w:color w:val="333333"/>
          <w:sz w:val="24"/>
          <w:szCs w:val="24"/>
        </w:rPr>
        <w:t xml:space="preserve">В современном мире для достижения успехов человек должен быть продуктивен - это аксиома. Успевая вовремя добиваться поставленных задач, мы совершенствуем себя как практичную личность и тем самым становимся выгодны для выполнения наиболее ответственной и поощряемой работы. Но порой на пути к успеху мы спотыкаемся: начинаем  испытывать проблемы с физическим здоровьем. </w:t>
      </w:r>
    </w:p>
    <w:p w:rsidR="000E05B3" w:rsidRDefault="000E05B3" w:rsidP="000E05B3">
      <w:pPr>
        <w:shd w:val="clear" w:color="auto" w:fill="FFFFFF"/>
        <w:spacing w:after="0" w:line="240" w:lineRule="auto"/>
        <w:ind w:firstLine="708"/>
        <w:jc w:val="both"/>
        <w:rPr>
          <w:rFonts w:ascii="Times New Roman" w:hAnsi="Times New Roman"/>
          <w:color w:val="333333"/>
          <w:sz w:val="24"/>
          <w:szCs w:val="24"/>
        </w:rPr>
      </w:pPr>
      <w:r w:rsidRPr="009A4A4A">
        <w:rPr>
          <w:rFonts w:ascii="Times New Roman" w:hAnsi="Times New Roman"/>
          <w:color w:val="222222"/>
          <w:sz w:val="24"/>
          <w:szCs w:val="24"/>
        </w:rPr>
        <w:t>Здоровье — это особый дар, который дается человеку от рождения, причем далеко не всем. О необходимости беречь свое здоровье знают все, но мало кто знает о том, что здоровье, как состояние, выходит за рамки физического состояния.</w:t>
      </w:r>
    </w:p>
    <w:p w:rsidR="000E05B3" w:rsidRDefault="000E05B3" w:rsidP="000E05B3">
      <w:pPr>
        <w:shd w:val="clear" w:color="auto" w:fill="FFFFFF"/>
        <w:spacing w:after="0" w:line="240" w:lineRule="auto"/>
        <w:ind w:firstLine="708"/>
        <w:jc w:val="both"/>
        <w:rPr>
          <w:rFonts w:ascii="Times New Roman" w:hAnsi="Times New Roman"/>
          <w:color w:val="333333"/>
          <w:sz w:val="24"/>
          <w:szCs w:val="24"/>
        </w:rPr>
      </w:pPr>
      <w:r w:rsidRPr="009A4A4A">
        <w:rPr>
          <w:rFonts w:ascii="Times New Roman" w:hAnsi="Times New Roman"/>
          <w:color w:val="222222"/>
          <w:sz w:val="24"/>
          <w:szCs w:val="24"/>
        </w:rPr>
        <w:t xml:space="preserve">Психическое здоровье — важная составляющая общего здоровья человека. Это обусловлено тем фактом, что все элементы организма взаимосвязаны друг с другом и находятся под постоянным контролем нервной системы. Именно по этой причине </w:t>
      </w:r>
      <w:r w:rsidRPr="009A4A4A">
        <w:rPr>
          <w:rFonts w:ascii="Times New Roman" w:hAnsi="Times New Roman"/>
          <w:color w:val="222222"/>
          <w:sz w:val="24"/>
          <w:szCs w:val="24"/>
        </w:rPr>
        <w:lastRenderedPageBreak/>
        <w:t>состояние психики человека оказывает влияние на деятельность всех систем организма, а их состояние сказывается на психике человека.</w:t>
      </w:r>
    </w:p>
    <w:p w:rsidR="000E05B3" w:rsidRPr="009A4A4A" w:rsidRDefault="000E05B3" w:rsidP="000E05B3">
      <w:pPr>
        <w:shd w:val="clear" w:color="auto" w:fill="FFFFFF"/>
        <w:spacing w:after="0" w:line="240" w:lineRule="auto"/>
        <w:ind w:firstLine="708"/>
        <w:jc w:val="both"/>
        <w:rPr>
          <w:rFonts w:ascii="Times New Roman" w:hAnsi="Times New Roman"/>
          <w:color w:val="333333"/>
          <w:sz w:val="24"/>
          <w:szCs w:val="24"/>
        </w:rPr>
      </w:pPr>
      <w:r w:rsidRPr="009A4A4A">
        <w:rPr>
          <w:rFonts w:ascii="Times New Roman" w:hAnsi="Times New Roman"/>
          <w:color w:val="222222"/>
          <w:sz w:val="24"/>
          <w:szCs w:val="24"/>
        </w:rPr>
        <w:t>Для психики характерна связь между генетической (врожденной) программой и средой обитания. Бесспорным фактом является то, что психическое здоровье — индивидуальное явление. Высокий уровень стрессоустойчивости дает возможность человеку переживать сложные жизненные ситуации с наименьшими потерями для психики, а значит и для физического здоровья.</w:t>
      </w:r>
    </w:p>
    <w:p w:rsidR="000E05B3" w:rsidRPr="009A4A4A" w:rsidRDefault="000E05B3" w:rsidP="000E05B3">
      <w:pPr>
        <w:shd w:val="clear" w:color="auto" w:fill="FFFFFF"/>
        <w:spacing w:after="0" w:line="240" w:lineRule="auto"/>
        <w:ind w:firstLine="708"/>
        <w:jc w:val="both"/>
        <w:rPr>
          <w:rFonts w:ascii="Times New Roman" w:hAnsi="Times New Roman"/>
          <w:color w:val="333333"/>
          <w:sz w:val="24"/>
          <w:szCs w:val="24"/>
        </w:rPr>
      </w:pPr>
      <w:r w:rsidRPr="009A4A4A">
        <w:rPr>
          <w:rFonts w:ascii="Times New Roman" w:hAnsi="Times New Roman"/>
          <w:color w:val="333333"/>
          <w:sz w:val="24"/>
          <w:szCs w:val="24"/>
        </w:rPr>
        <w:t>Взяв в основу работы </w:t>
      </w:r>
      <w:r w:rsidRPr="009A4A4A">
        <w:rPr>
          <w:rFonts w:ascii="Times New Roman" w:hAnsi="Times New Roman"/>
          <w:b/>
          <w:bCs/>
          <w:color w:val="333333"/>
          <w:sz w:val="24"/>
          <w:szCs w:val="24"/>
        </w:rPr>
        <w:t>предпосылки генетического характера</w:t>
      </w:r>
      <w:r w:rsidRPr="009A4A4A">
        <w:rPr>
          <w:rFonts w:ascii="Times New Roman" w:hAnsi="Times New Roman"/>
          <w:color w:val="333333"/>
          <w:sz w:val="24"/>
          <w:szCs w:val="24"/>
        </w:rPr>
        <w:t>, мы понимаем, что речь пойдёт о чём-то неизменном  и сугубо личном, неотъемлемом от человеческого характера.</w:t>
      </w:r>
    </w:p>
    <w:p w:rsidR="000E05B3" w:rsidRPr="009A4A4A" w:rsidRDefault="000E05B3" w:rsidP="000E05B3">
      <w:pPr>
        <w:shd w:val="clear" w:color="auto" w:fill="FFFFFF"/>
        <w:spacing w:after="0" w:line="240" w:lineRule="auto"/>
        <w:ind w:firstLine="708"/>
        <w:jc w:val="both"/>
        <w:rPr>
          <w:rFonts w:ascii="Times New Roman" w:hAnsi="Times New Roman"/>
          <w:color w:val="333333"/>
          <w:sz w:val="24"/>
          <w:szCs w:val="24"/>
        </w:rPr>
      </w:pPr>
      <w:r w:rsidRPr="009A4A4A">
        <w:rPr>
          <w:rFonts w:ascii="Times New Roman" w:hAnsi="Times New Roman"/>
          <w:color w:val="333333"/>
          <w:sz w:val="24"/>
          <w:szCs w:val="24"/>
        </w:rPr>
        <w:t xml:space="preserve">Именно такой составляющей нас самих является темперамент. </w:t>
      </w:r>
    </w:p>
    <w:p w:rsidR="000E05B3" w:rsidRPr="009A4A4A" w:rsidRDefault="000E05B3" w:rsidP="000E05B3">
      <w:pPr>
        <w:shd w:val="clear" w:color="auto" w:fill="FFFFFF"/>
        <w:spacing w:after="0" w:line="240" w:lineRule="auto"/>
        <w:ind w:firstLine="708"/>
        <w:jc w:val="both"/>
        <w:rPr>
          <w:rFonts w:ascii="Times New Roman" w:hAnsi="Times New Roman"/>
          <w:color w:val="333333"/>
          <w:sz w:val="24"/>
          <w:szCs w:val="24"/>
        </w:rPr>
      </w:pPr>
      <w:r w:rsidRPr="009A4A4A">
        <w:rPr>
          <w:rFonts w:ascii="Times New Roman" w:hAnsi="Times New Roman"/>
          <w:b/>
          <w:color w:val="333333"/>
          <w:sz w:val="24"/>
          <w:szCs w:val="24"/>
        </w:rPr>
        <w:t>Темперамент</w:t>
      </w:r>
      <w:r w:rsidRPr="009A4A4A">
        <w:rPr>
          <w:rFonts w:ascii="Times New Roman" w:hAnsi="Times New Roman"/>
          <w:color w:val="333333"/>
          <w:sz w:val="24"/>
          <w:szCs w:val="24"/>
        </w:rPr>
        <w:t xml:space="preserve"> – характеристика индивида со стороны динамических особенностей его психической деятельности, то есть темпа, быстроты, ритма, интенсивности, составляющих эту деятельность психических процессов и состояний.</w:t>
      </w:r>
    </w:p>
    <w:p w:rsidR="000E05B3" w:rsidRPr="009A4A4A" w:rsidRDefault="000E05B3" w:rsidP="000E05B3">
      <w:pPr>
        <w:shd w:val="clear" w:color="auto" w:fill="FFFFFF"/>
        <w:spacing w:after="0" w:line="240" w:lineRule="auto"/>
        <w:ind w:firstLine="708"/>
        <w:jc w:val="both"/>
        <w:rPr>
          <w:rFonts w:ascii="Times New Roman" w:hAnsi="Times New Roman"/>
          <w:color w:val="333333"/>
          <w:sz w:val="24"/>
          <w:szCs w:val="24"/>
        </w:rPr>
      </w:pPr>
      <w:r w:rsidRPr="009A4A4A">
        <w:rPr>
          <w:rFonts w:ascii="Times New Roman" w:hAnsi="Times New Roman"/>
          <w:color w:val="333333"/>
          <w:sz w:val="24"/>
          <w:szCs w:val="24"/>
        </w:rPr>
        <w:t>Взаимосвязь с ним стресса на протяжении всей жизни является константой, но признание генетических предпосылок характера ни в коем случае не означает его предопределённости; согласно положениям современной генетики наследуется лишь </w:t>
      </w:r>
      <w:r w:rsidRPr="009A4A4A">
        <w:rPr>
          <w:rFonts w:ascii="Times New Roman" w:hAnsi="Times New Roman"/>
          <w:b/>
          <w:bCs/>
          <w:color w:val="333333"/>
          <w:sz w:val="24"/>
          <w:szCs w:val="24"/>
        </w:rPr>
        <w:t>«норма реакции»</w:t>
      </w:r>
      <w:r w:rsidRPr="009A4A4A">
        <w:rPr>
          <w:rFonts w:ascii="Times New Roman" w:hAnsi="Times New Roman"/>
          <w:color w:val="333333"/>
          <w:sz w:val="24"/>
          <w:szCs w:val="24"/>
        </w:rPr>
        <w:t>— набор различных способов реагирования на влияние окружающей среды . Однако проследить принадлежность человека к одному из четырёх — </w:t>
      </w:r>
      <w:r w:rsidRPr="009A4A4A">
        <w:rPr>
          <w:rFonts w:ascii="Times New Roman" w:hAnsi="Times New Roman"/>
          <w:b/>
          <w:bCs/>
          <w:color w:val="333333"/>
          <w:sz w:val="24"/>
          <w:szCs w:val="24"/>
        </w:rPr>
        <w:t>флегматическому, меланхолическому, сангвиническому и холерическому</w:t>
      </w:r>
      <w:r w:rsidRPr="009A4A4A">
        <w:rPr>
          <w:rFonts w:ascii="Times New Roman" w:hAnsi="Times New Roman"/>
          <w:color w:val="333333"/>
          <w:sz w:val="24"/>
          <w:szCs w:val="24"/>
        </w:rPr>
        <w:t> — типов темперамента можно уже с раннего детства.</w:t>
      </w:r>
    </w:p>
    <w:p w:rsidR="000E05B3" w:rsidRPr="009A4A4A" w:rsidRDefault="000E05B3" w:rsidP="000E05B3">
      <w:pPr>
        <w:shd w:val="clear" w:color="auto" w:fill="FFFFFF"/>
        <w:spacing w:after="0" w:line="240" w:lineRule="auto"/>
        <w:jc w:val="both"/>
        <w:rPr>
          <w:rFonts w:ascii="Times New Roman" w:hAnsi="Times New Roman"/>
          <w:color w:val="333333"/>
          <w:sz w:val="24"/>
          <w:szCs w:val="24"/>
        </w:rPr>
      </w:pPr>
      <w:r w:rsidRPr="009A4A4A">
        <w:rPr>
          <w:rFonts w:ascii="Times New Roman" w:hAnsi="Times New Roman"/>
          <w:iCs/>
          <w:color w:val="333333"/>
          <w:sz w:val="24"/>
          <w:szCs w:val="24"/>
        </w:rPr>
        <w:t>Несмотря на обилие присущих черт, в природе редко появляются люди исключительно с одним из четырёх «наборов» нервной системы</w:t>
      </w:r>
      <w:r w:rsidRPr="009A4A4A">
        <w:rPr>
          <w:rFonts w:ascii="Times New Roman" w:hAnsi="Times New Roman"/>
          <w:color w:val="333333"/>
          <w:sz w:val="24"/>
          <w:szCs w:val="24"/>
        </w:rPr>
        <w:t> — данная классификация даже груба с точки зрения нейробиологии. Однако, придуманная за четыре века до нашей эры </w:t>
      </w:r>
      <w:r w:rsidRPr="009A4A4A">
        <w:rPr>
          <w:rFonts w:ascii="Times New Roman" w:hAnsi="Times New Roman"/>
          <w:b/>
          <w:bCs/>
          <w:color w:val="333333"/>
          <w:sz w:val="24"/>
          <w:szCs w:val="24"/>
        </w:rPr>
        <w:t>Гиппократом</w:t>
      </w:r>
      <w:r w:rsidRPr="009A4A4A">
        <w:rPr>
          <w:rFonts w:ascii="Times New Roman" w:hAnsi="Times New Roman"/>
          <w:color w:val="333333"/>
          <w:sz w:val="24"/>
          <w:szCs w:val="24"/>
        </w:rPr>
        <w:t>, она нашла достаточное научное обоснование в трудах небезызвестного русского академика </w:t>
      </w:r>
      <w:r w:rsidRPr="009A4A4A">
        <w:rPr>
          <w:rFonts w:ascii="Times New Roman" w:hAnsi="Times New Roman"/>
          <w:b/>
          <w:bCs/>
          <w:color w:val="333333"/>
          <w:sz w:val="24"/>
          <w:szCs w:val="24"/>
        </w:rPr>
        <w:t>Ивана Петровича Павлова</w:t>
      </w:r>
      <w:r w:rsidRPr="009A4A4A">
        <w:rPr>
          <w:rFonts w:ascii="Times New Roman" w:hAnsi="Times New Roman"/>
          <w:color w:val="333333"/>
          <w:sz w:val="24"/>
          <w:szCs w:val="24"/>
        </w:rPr>
        <w:t>, дав начало прочим, более глубоким исследовательским системам. После Павлова концепцию темпераментов поддержал британский учёный </w:t>
      </w:r>
      <w:r w:rsidRPr="009A4A4A">
        <w:rPr>
          <w:rFonts w:ascii="Times New Roman" w:hAnsi="Times New Roman"/>
          <w:b/>
          <w:bCs/>
          <w:color w:val="333333"/>
          <w:sz w:val="24"/>
          <w:szCs w:val="24"/>
        </w:rPr>
        <w:t>Ганс Юрген Айзенк</w:t>
      </w:r>
      <w:r w:rsidRPr="009A4A4A">
        <w:rPr>
          <w:rFonts w:ascii="Times New Roman" w:hAnsi="Times New Roman"/>
          <w:color w:val="333333"/>
          <w:sz w:val="24"/>
          <w:szCs w:val="24"/>
        </w:rPr>
        <w:t> — составитель популярного по сей день </w:t>
      </w:r>
      <w:r w:rsidRPr="009A4A4A">
        <w:rPr>
          <w:rFonts w:ascii="Times New Roman" w:hAnsi="Times New Roman"/>
          <w:color w:val="333333"/>
          <w:sz w:val="24"/>
          <w:szCs w:val="24"/>
          <w:lang w:val="en-US"/>
        </w:rPr>
        <w:t>IQ</w:t>
      </w:r>
      <w:r w:rsidRPr="009A4A4A">
        <w:rPr>
          <w:rFonts w:ascii="Times New Roman" w:hAnsi="Times New Roman"/>
          <w:color w:val="333333"/>
          <w:sz w:val="24"/>
          <w:szCs w:val="24"/>
        </w:rPr>
        <w:t>-теста.</w:t>
      </w:r>
    </w:p>
    <w:p w:rsidR="000E05B3" w:rsidRPr="009A4A4A" w:rsidRDefault="000E05B3" w:rsidP="000E05B3">
      <w:pPr>
        <w:shd w:val="clear" w:color="auto" w:fill="FFFFFF"/>
        <w:spacing w:after="0" w:line="240" w:lineRule="auto"/>
        <w:jc w:val="both"/>
        <w:rPr>
          <w:rFonts w:ascii="Times New Roman" w:hAnsi="Times New Roman"/>
          <w:color w:val="333333"/>
          <w:sz w:val="24"/>
          <w:szCs w:val="24"/>
        </w:rPr>
      </w:pPr>
      <w:r w:rsidRPr="009A4A4A">
        <w:rPr>
          <w:rFonts w:ascii="Times New Roman" w:hAnsi="Times New Roman"/>
          <w:b/>
          <w:color w:val="333333"/>
          <w:sz w:val="24"/>
          <w:szCs w:val="24"/>
        </w:rPr>
        <w:t xml:space="preserve">Стресс </w:t>
      </w:r>
      <w:r w:rsidRPr="009A4A4A">
        <w:rPr>
          <w:rFonts w:ascii="Times New Roman" w:hAnsi="Times New Roman"/>
          <w:color w:val="333333"/>
          <w:sz w:val="24"/>
          <w:szCs w:val="24"/>
        </w:rPr>
        <w:t>— это состояние физического и психического напряжения организма, при котором посредством гормональных реакций используются его резервные ресурсы. Чаще всего ассоциируется с дискомфортом, в который входят: учащённое сердцебиение, потливость, нервозность, одышка, озноб, неустойчивость настроения. Возникает в качестве защитной реакции в ответ на внешние раздражители, бывает </w:t>
      </w:r>
      <w:r w:rsidRPr="009A4A4A">
        <w:rPr>
          <w:rFonts w:ascii="Times New Roman" w:hAnsi="Times New Roman"/>
          <w:i/>
          <w:iCs/>
          <w:color w:val="333333"/>
          <w:sz w:val="24"/>
          <w:szCs w:val="24"/>
        </w:rPr>
        <w:t>острым</w:t>
      </w:r>
      <w:r w:rsidRPr="009A4A4A">
        <w:rPr>
          <w:rFonts w:ascii="Times New Roman" w:hAnsi="Times New Roman"/>
          <w:color w:val="333333"/>
          <w:sz w:val="24"/>
          <w:szCs w:val="24"/>
        </w:rPr>
        <w:t> и </w:t>
      </w:r>
      <w:r w:rsidRPr="009A4A4A">
        <w:rPr>
          <w:rFonts w:ascii="Times New Roman" w:hAnsi="Times New Roman"/>
          <w:i/>
          <w:iCs/>
          <w:color w:val="333333"/>
          <w:sz w:val="24"/>
          <w:szCs w:val="24"/>
        </w:rPr>
        <w:t>хроническим</w:t>
      </w:r>
      <w:r w:rsidRPr="009A4A4A">
        <w:rPr>
          <w:rFonts w:ascii="Times New Roman" w:hAnsi="Times New Roman"/>
          <w:color w:val="333333"/>
          <w:sz w:val="24"/>
          <w:szCs w:val="24"/>
        </w:rPr>
        <w:t> — в зависимости от продолжительности.</w:t>
      </w:r>
    </w:p>
    <w:p w:rsidR="000E05B3" w:rsidRPr="009A4A4A" w:rsidRDefault="000E05B3" w:rsidP="000E05B3">
      <w:pPr>
        <w:shd w:val="clear" w:color="auto" w:fill="FFFFFF"/>
        <w:spacing w:after="0" w:line="240" w:lineRule="auto"/>
        <w:jc w:val="both"/>
        <w:rPr>
          <w:rFonts w:ascii="Times New Roman" w:hAnsi="Times New Roman"/>
          <w:color w:val="333333"/>
          <w:sz w:val="24"/>
          <w:szCs w:val="24"/>
        </w:rPr>
      </w:pPr>
      <w:r w:rsidRPr="009A4A4A">
        <w:rPr>
          <w:rFonts w:ascii="Times New Roman" w:hAnsi="Times New Roman"/>
          <w:color w:val="333333"/>
          <w:sz w:val="24"/>
          <w:szCs w:val="24"/>
        </w:rPr>
        <w:t>Если стресс — понятие из биологии, то уровень способности его выдерживать относится к науке психологии.</w:t>
      </w:r>
    </w:p>
    <w:p w:rsidR="000E05B3" w:rsidRPr="009A4A4A" w:rsidRDefault="000E05B3" w:rsidP="000E05B3">
      <w:pPr>
        <w:shd w:val="clear" w:color="auto" w:fill="FFFFFF"/>
        <w:spacing w:after="0" w:line="240" w:lineRule="auto"/>
        <w:jc w:val="both"/>
        <w:rPr>
          <w:rFonts w:ascii="Times New Roman" w:hAnsi="Times New Roman"/>
          <w:color w:val="333333"/>
          <w:sz w:val="24"/>
          <w:szCs w:val="24"/>
        </w:rPr>
      </w:pPr>
      <w:r w:rsidRPr="009A4A4A">
        <w:rPr>
          <w:rFonts w:ascii="Times New Roman" w:hAnsi="Times New Roman"/>
          <w:b/>
          <w:color w:val="333333"/>
          <w:sz w:val="24"/>
          <w:szCs w:val="24"/>
        </w:rPr>
        <w:t xml:space="preserve">Стрессоустойчивость </w:t>
      </w:r>
      <w:r w:rsidRPr="009A4A4A">
        <w:rPr>
          <w:rFonts w:ascii="Times New Roman" w:hAnsi="Times New Roman"/>
          <w:color w:val="333333"/>
          <w:sz w:val="24"/>
          <w:szCs w:val="24"/>
        </w:rPr>
        <w:t>— это индивидуальная степень защищённости человека от психических нагрузок и разного рода внешних барьеров благодаря его личностным качествам и, в большей степени, генетической расположенности.</w:t>
      </w:r>
    </w:p>
    <w:p w:rsidR="000E05B3" w:rsidRPr="009A4A4A" w:rsidRDefault="000E05B3" w:rsidP="000E05B3">
      <w:pPr>
        <w:spacing w:after="0" w:line="240" w:lineRule="auto"/>
        <w:jc w:val="both"/>
        <w:textAlignment w:val="baseline"/>
        <w:rPr>
          <w:rFonts w:ascii="Times New Roman" w:hAnsi="Times New Roman"/>
          <w:color w:val="000000"/>
          <w:sz w:val="24"/>
          <w:szCs w:val="24"/>
        </w:rPr>
      </w:pPr>
      <w:r w:rsidRPr="009A4A4A">
        <w:rPr>
          <w:rFonts w:ascii="Times New Roman" w:hAnsi="Times New Roman"/>
          <w:color w:val="000000"/>
          <w:sz w:val="24"/>
          <w:szCs w:val="24"/>
        </w:rPr>
        <w:t>Исследование</w:t>
      </w:r>
      <w:r>
        <w:rPr>
          <w:rFonts w:ascii="Times New Roman" w:hAnsi="Times New Roman"/>
          <w:color w:val="000000"/>
          <w:sz w:val="24"/>
          <w:szCs w:val="24"/>
        </w:rPr>
        <w:t xml:space="preserve">, направленное на выявление связи между типом и темперамента личности и уровнем ее стрессоустойчивости, </w:t>
      </w:r>
      <w:r w:rsidRPr="009A4A4A">
        <w:rPr>
          <w:rFonts w:ascii="Times New Roman" w:hAnsi="Times New Roman"/>
          <w:color w:val="000000"/>
          <w:sz w:val="24"/>
          <w:szCs w:val="24"/>
        </w:rPr>
        <w:t xml:space="preserve"> осуществлялось в ГБПОУ «Колледж традиционных искусств народов Забайкалья». В нём принимали участие 22 обучающихся.</w:t>
      </w:r>
    </w:p>
    <w:p w:rsidR="000E05B3" w:rsidRPr="009A4A4A" w:rsidRDefault="000E05B3" w:rsidP="000E05B3">
      <w:pPr>
        <w:spacing w:after="0" w:line="240" w:lineRule="auto"/>
        <w:ind w:firstLine="708"/>
        <w:jc w:val="both"/>
        <w:textAlignment w:val="baseline"/>
        <w:rPr>
          <w:rFonts w:ascii="Times New Roman" w:hAnsi="Times New Roman"/>
          <w:color w:val="000000"/>
          <w:sz w:val="24"/>
          <w:szCs w:val="24"/>
        </w:rPr>
      </w:pPr>
      <w:r w:rsidRPr="009A4A4A">
        <w:rPr>
          <w:rFonts w:ascii="Times New Roman" w:hAnsi="Times New Roman"/>
          <w:color w:val="000000"/>
          <w:sz w:val="24"/>
          <w:szCs w:val="24"/>
        </w:rPr>
        <w:t>Исследование было направлено на выявление связи между типом темперамента обучающихся и их поведением в стрессовых ситуациях.</w:t>
      </w:r>
    </w:p>
    <w:p w:rsidR="000E05B3" w:rsidRPr="009A4A4A" w:rsidRDefault="000E05B3" w:rsidP="000E05B3">
      <w:pPr>
        <w:spacing w:after="0" w:line="240" w:lineRule="auto"/>
        <w:ind w:right="96" w:firstLine="720"/>
        <w:jc w:val="both"/>
        <w:textAlignment w:val="baseline"/>
        <w:rPr>
          <w:rFonts w:ascii="Times New Roman" w:hAnsi="Times New Roman"/>
          <w:color w:val="000000"/>
          <w:sz w:val="24"/>
          <w:szCs w:val="24"/>
        </w:rPr>
      </w:pPr>
      <w:r w:rsidRPr="009A4A4A">
        <w:rPr>
          <w:rFonts w:ascii="Times New Roman" w:hAnsi="Times New Roman"/>
          <w:color w:val="000000"/>
          <w:sz w:val="24"/>
          <w:szCs w:val="24"/>
        </w:rPr>
        <w:t>В ходе исследования применялся метод тестирования, для которого были выбраны следующие методики:</w:t>
      </w:r>
    </w:p>
    <w:p w:rsidR="000E05B3" w:rsidRPr="009A4A4A" w:rsidRDefault="000E05B3" w:rsidP="008232A1">
      <w:pPr>
        <w:numPr>
          <w:ilvl w:val="0"/>
          <w:numId w:val="30"/>
        </w:numPr>
        <w:spacing w:after="0" w:line="240" w:lineRule="auto"/>
        <w:ind w:right="96"/>
        <w:jc w:val="both"/>
        <w:textAlignment w:val="baseline"/>
        <w:rPr>
          <w:rFonts w:ascii="Times New Roman" w:hAnsi="Times New Roman"/>
          <w:color w:val="000000"/>
          <w:sz w:val="24"/>
          <w:szCs w:val="24"/>
        </w:rPr>
      </w:pPr>
      <w:r w:rsidRPr="009A4A4A">
        <w:rPr>
          <w:rFonts w:ascii="Times New Roman" w:hAnsi="Times New Roman"/>
          <w:color w:val="000000"/>
          <w:sz w:val="24"/>
          <w:szCs w:val="24"/>
        </w:rPr>
        <w:t>Опросник «Определение типа темперамента», автор: Г.</w:t>
      </w:r>
      <w:r>
        <w:rPr>
          <w:rFonts w:ascii="Times New Roman" w:hAnsi="Times New Roman"/>
          <w:color w:val="000000"/>
          <w:sz w:val="24"/>
          <w:szCs w:val="24"/>
        </w:rPr>
        <w:t xml:space="preserve"> </w:t>
      </w:r>
      <w:r w:rsidRPr="009A4A4A">
        <w:rPr>
          <w:rFonts w:ascii="Times New Roman" w:hAnsi="Times New Roman"/>
          <w:color w:val="000000"/>
          <w:sz w:val="24"/>
          <w:szCs w:val="24"/>
        </w:rPr>
        <w:t>Айзенк</w:t>
      </w:r>
    </w:p>
    <w:p w:rsidR="000E05B3" w:rsidRPr="009A4A4A" w:rsidRDefault="000E05B3" w:rsidP="008232A1">
      <w:pPr>
        <w:numPr>
          <w:ilvl w:val="0"/>
          <w:numId w:val="30"/>
        </w:numPr>
        <w:spacing w:after="0" w:line="240" w:lineRule="auto"/>
        <w:ind w:right="96"/>
        <w:jc w:val="both"/>
        <w:textAlignment w:val="baseline"/>
        <w:rPr>
          <w:rFonts w:ascii="Times New Roman" w:hAnsi="Times New Roman"/>
          <w:color w:val="000000"/>
          <w:sz w:val="24"/>
          <w:szCs w:val="24"/>
        </w:rPr>
      </w:pPr>
      <w:r w:rsidRPr="009A4A4A">
        <w:rPr>
          <w:rFonts w:ascii="Times New Roman" w:hAnsi="Times New Roman"/>
          <w:color w:val="000000"/>
          <w:sz w:val="24"/>
          <w:szCs w:val="24"/>
        </w:rPr>
        <w:t>Копинг-поведение в стрессовых ситуациях, авторы: С.</w:t>
      </w:r>
      <w:r>
        <w:rPr>
          <w:rFonts w:ascii="Times New Roman" w:hAnsi="Times New Roman"/>
          <w:color w:val="000000"/>
          <w:sz w:val="24"/>
          <w:szCs w:val="24"/>
        </w:rPr>
        <w:t xml:space="preserve"> </w:t>
      </w:r>
      <w:r w:rsidRPr="009A4A4A">
        <w:rPr>
          <w:rFonts w:ascii="Times New Roman" w:hAnsi="Times New Roman"/>
          <w:color w:val="000000"/>
          <w:sz w:val="24"/>
          <w:szCs w:val="24"/>
        </w:rPr>
        <w:t>Норман, Д.</w:t>
      </w:r>
      <w:r>
        <w:rPr>
          <w:rFonts w:ascii="Times New Roman" w:hAnsi="Times New Roman"/>
          <w:color w:val="000000"/>
          <w:sz w:val="24"/>
          <w:szCs w:val="24"/>
        </w:rPr>
        <w:t xml:space="preserve"> </w:t>
      </w:r>
      <w:r w:rsidRPr="009A4A4A">
        <w:rPr>
          <w:rFonts w:ascii="Times New Roman" w:hAnsi="Times New Roman"/>
          <w:color w:val="000000"/>
          <w:sz w:val="24"/>
          <w:szCs w:val="24"/>
        </w:rPr>
        <w:t>Ф.</w:t>
      </w:r>
      <w:r>
        <w:rPr>
          <w:rFonts w:ascii="Times New Roman" w:hAnsi="Times New Roman"/>
          <w:color w:val="000000"/>
          <w:sz w:val="24"/>
          <w:szCs w:val="24"/>
        </w:rPr>
        <w:t xml:space="preserve"> </w:t>
      </w:r>
      <w:r w:rsidRPr="009A4A4A">
        <w:rPr>
          <w:rFonts w:ascii="Times New Roman" w:hAnsi="Times New Roman"/>
          <w:color w:val="000000"/>
          <w:sz w:val="24"/>
          <w:szCs w:val="24"/>
        </w:rPr>
        <w:t>Эндлер, Д.А.Джеймс, М.</w:t>
      </w:r>
      <w:r>
        <w:rPr>
          <w:rFonts w:ascii="Times New Roman" w:hAnsi="Times New Roman"/>
          <w:color w:val="000000"/>
          <w:sz w:val="24"/>
          <w:szCs w:val="24"/>
        </w:rPr>
        <w:t xml:space="preserve"> </w:t>
      </w:r>
      <w:r w:rsidRPr="009A4A4A">
        <w:rPr>
          <w:rFonts w:ascii="Times New Roman" w:hAnsi="Times New Roman"/>
          <w:color w:val="000000"/>
          <w:sz w:val="24"/>
          <w:szCs w:val="24"/>
        </w:rPr>
        <w:t>И.</w:t>
      </w:r>
      <w:r>
        <w:rPr>
          <w:rFonts w:ascii="Times New Roman" w:hAnsi="Times New Roman"/>
          <w:color w:val="000000"/>
          <w:sz w:val="24"/>
          <w:szCs w:val="24"/>
        </w:rPr>
        <w:t xml:space="preserve"> </w:t>
      </w:r>
      <w:r w:rsidRPr="009A4A4A">
        <w:rPr>
          <w:rFonts w:ascii="Times New Roman" w:hAnsi="Times New Roman"/>
          <w:color w:val="000000"/>
          <w:sz w:val="24"/>
          <w:szCs w:val="24"/>
        </w:rPr>
        <w:t>Паркер</w:t>
      </w:r>
      <w:r>
        <w:rPr>
          <w:rFonts w:ascii="Times New Roman" w:hAnsi="Times New Roman"/>
          <w:color w:val="000000"/>
          <w:sz w:val="24"/>
          <w:szCs w:val="24"/>
        </w:rPr>
        <w:t xml:space="preserve"> </w:t>
      </w:r>
      <w:r w:rsidRPr="009A4A4A">
        <w:rPr>
          <w:rFonts w:ascii="Times New Roman" w:hAnsi="Times New Roman"/>
          <w:color w:val="000000"/>
          <w:sz w:val="24"/>
          <w:szCs w:val="24"/>
        </w:rPr>
        <w:t>( адаптированный вариант Т.А.Крюковой)</w:t>
      </w:r>
    </w:p>
    <w:p w:rsidR="000E05B3" w:rsidRPr="009A4A4A" w:rsidRDefault="000E05B3" w:rsidP="000E05B3">
      <w:pPr>
        <w:spacing w:after="0"/>
        <w:ind w:firstLine="360"/>
        <w:jc w:val="both"/>
        <w:textAlignment w:val="baseline"/>
        <w:rPr>
          <w:rFonts w:ascii="Times New Roman" w:hAnsi="Times New Roman"/>
          <w:color w:val="000000"/>
          <w:sz w:val="24"/>
          <w:szCs w:val="24"/>
        </w:rPr>
      </w:pPr>
      <w:r w:rsidRPr="009A4A4A">
        <w:rPr>
          <w:rFonts w:ascii="Times New Roman" w:hAnsi="Times New Roman"/>
          <w:color w:val="000000"/>
          <w:sz w:val="24"/>
          <w:szCs w:val="24"/>
        </w:rPr>
        <w:t>Качественный анализ полученных данных показывает:</w:t>
      </w:r>
    </w:p>
    <w:p w:rsidR="000E05B3" w:rsidRPr="009A4A4A" w:rsidRDefault="000E05B3" w:rsidP="000E05B3">
      <w:pPr>
        <w:pStyle w:val="a6"/>
        <w:spacing w:after="0"/>
        <w:ind w:left="0"/>
        <w:jc w:val="both"/>
        <w:textAlignment w:val="baseline"/>
        <w:rPr>
          <w:rFonts w:ascii="Times New Roman" w:hAnsi="Times New Roman"/>
          <w:color w:val="000000"/>
          <w:sz w:val="24"/>
          <w:szCs w:val="24"/>
        </w:rPr>
      </w:pPr>
      <w:r w:rsidRPr="009A4A4A">
        <w:rPr>
          <w:rFonts w:ascii="Times New Roman" w:hAnsi="Times New Roman"/>
          <w:color w:val="000000"/>
          <w:sz w:val="24"/>
          <w:szCs w:val="24"/>
        </w:rPr>
        <w:lastRenderedPageBreak/>
        <w:t>1. испытуемый, обладающий меланхолическим типом темперамента</w:t>
      </w:r>
      <w:r>
        <w:rPr>
          <w:rFonts w:ascii="Times New Roman" w:hAnsi="Times New Roman"/>
          <w:color w:val="000000"/>
          <w:sz w:val="24"/>
          <w:szCs w:val="24"/>
        </w:rPr>
        <w:t>,</w:t>
      </w:r>
      <w:r w:rsidRPr="009A4A4A">
        <w:rPr>
          <w:rFonts w:ascii="Times New Roman" w:hAnsi="Times New Roman"/>
          <w:color w:val="000000"/>
          <w:sz w:val="24"/>
          <w:szCs w:val="24"/>
        </w:rPr>
        <w:t xml:space="preserve"> имеет низкий уровень стрессоустойчивости, ориентирован на избегание от сложившейся ситуации;</w:t>
      </w:r>
    </w:p>
    <w:p w:rsidR="000E05B3" w:rsidRPr="009A4A4A" w:rsidRDefault="000E05B3" w:rsidP="000E05B3">
      <w:pPr>
        <w:pStyle w:val="a6"/>
        <w:spacing w:after="0"/>
        <w:ind w:left="0"/>
        <w:jc w:val="both"/>
        <w:textAlignment w:val="baseline"/>
        <w:rPr>
          <w:rFonts w:ascii="Times New Roman" w:hAnsi="Times New Roman"/>
          <w:color w:val="000000"/>
          <w:sz w:val="24"/>
          <w:szCs w:val="24"/>
        </w:rPr>
      </w:pPr>
      <w:r w:rsidRPr="009A4A4A">
        <w:rPr>
          <w:rFonts w:ascii="Times New Roman" w:hAnsi="Times New Roman"/>
          <w:color w:val="000000"/>
          <w:sz w:val="24"/>
          <w:szCs w:val="24"/>
        </w:rPr>
        <w:t>2. наибольшее количество испытуемых, обладающих холерическим типом темпе</w:t>
      </w:r>
      <w:r>
        <w:rPr>
          <w:rFonts w:ascii="Times New Roman" w:hAnsi="Times New Roman"/>
          <w:color w:val="000000"/>
          <w:sz w:val="24"/>
          <w:szCs w:val="24"/>
        </w:rPr>
        <w:t xml:space="preserve">рамента имеют средний   и низкий уровень </w:t>
      </w:r>
      <w:r w:rsidRPr="009A4A4A">
        <w:rPr>
          <w:rFonts w:ascii="Times New Roman" w:hAnsi="Times New Roman"/>
          <w:color w:val="000000"/>
          <w:sz w:val="24"/>
          <w:szCs w:val="24"/>
        </w:rPr>
        <w:t>стрессоустойчивости,</w:t>
      </w:r>
      <w:r>
        <w:rPr>
          <w:rFonts w:ascii="Times New Roman" w:hAnsi="Times New Roman"/>
          <w:color w:val="000000"/>
          <w:sz w:val="24"/>
          <w:szCs w:val="24"/>
        </w:rPr>
        <w:t xml:space="preserve"> </w:t>
      </w:r>
      <w:r w:rsidRPr="009A4A4A">
        <w:rPr>
          <w:rFonts w:ascii="Times New Roman" w:hAnsi="Times New Roman"/>
          <w:color w:val="000000"/>
          <w:sz w:val="24"/>
          <w:szCs w:val="24"/>
        </w:rPr>
        <w:t> ориентированы на эмоциональный всплеск</w:t>
      </w:r>
      <w:r>
        <w:rPr>
          <w:rFonts w:ascii="Times New Roman" w:hAnsi="Times New Roman"/>
          <w:color w:val="000000"/>
          <w:sz w:val="24"/>
          <w:szCs w:val="24"/>
        </w:rPr>
        <w:t xml:space="preserve"> </w:t>
      </w:r>
      <w:r w:rsidRPr="009A4A4A">
        <w:rPr>
          <w:rFonts w:ascii="Times New Roman" w:hAnsi="Times New Roman"/>
          <w:color w:val="000000"/>
          <w:sz w:val="24"/>
          <w:szCs w:val="24"/>
        </w:rPr>
        <w:t>,длительное  бездействие;</w:t>
      </w:r>
    </w:p>
    <w:p w:rsidR="000E05B3" w:rsidRPr="009A4A4A" w:rsidRDefault="000E05B3" w:rsidP="000E05B3">
      <w:pPr>
        <w:pStyle w:val="a6"/>
        <w:spacing w:after="0"/>
        <w:ind w:left="0"/>
        <w:jc w:val="both"/>
        <w:textAlignment w:val="baseline"/>
        <w:rPr>
          <w:rFonts w:ascii="Times New Roman" w:hAnsi="Times New Roman"/>
          <w:color w:val="000000"/>
          <w:sz w:val="24"/>
          <w:szCs w:val="24"/>
        </w:rPr>
      </w:pPr>
      <w:r w:rsidRPr="009A4A4A">
        <w:rPr>
          <w:rFonts w:ascii="Times New Roman" w:hAnsi="Times New Roman"/>
          <w:color w:val="000000"/>
          <w:sz w:val="24"/>
          <w:szCs w:val="24"/>
        </w:rPr>
        <w:t>3. наибольшее количество испытуемых, обладающих сангвиническим и флегматическим типом тем</w:t>
      </w:r>
      <w:r>
        <w:rPr>
          <w:rFonts w:ascii="Times New Roman" w:hAnsi="Times New Roman"/>
          <w:color w:val="000000"/>
          <w:sz w:val="24"/>
          <w:szCs w:val="24"/>
        </w:rPr>
        <w:t xml:space="preserve">перамента имеют высокий уровень </w:t>
      </w:r>
      <w:r w:rsidRPr="009A4A4A">
        <w:rPr>
          <w:rFonts w:ascii="Times New Roman" w:hAnsi="Times New Roman"/>
          <w:color w:val="000000"/>
          <w:sz w:val="24"/>
          <w:szCs w:val="24"/>
        </w:rPr>
        <w:t>стрессоустойчивости,</w:t>
      </w:r>
      <w:r>
        <w:rPr>
          <w:rFonts w:ascii="Times New Roman" w:hAnsi="Times New Roman"/>
          <w:color w:val="000000"/>
          <w:sz w:val="24"/>
          <w:szCs w:val="24"/>
        </w:rPr>
        <w:t xml:space="preserve"> </w:t>
      </w:r>
      <w:r w:rsidRPr="009A4A4A">
        <w:rPr>
          <w:rFonts w:ascii="Times New Roman" w:hAnsi="Times New Roman"/>
          <w:color w:val="000000"/>
          <w:sz w:val="24"/>
          <w:szCs w:val="24"/>
        </w:rPr>
        <w:t>ориентированы на решение задач по выходу из сложившейся ситуации.</w:t>
      </w:r>
    </w:p>
    <w:p w:rsidR="000E05B3" w:rsidRDefault="000E05B3" w:rsidP="000E05B3">
      <w:pPr>
        <w:spacing w:after="0"/>
        <w:jc w:val="both"/>
        <w:textAlignment w:val="baseline"/>
        <w:rPr>
          <w:rFonts w:ascii="Times New Roman" w:hAnsi="Times New Roman"/>
          <w:color w:val="000000"/>
          <w:sz w:val="24"/>
          <w:szCs w:val="24"/>
        </w:rPr>
      </w:pPr>
      <w:r w:rsidRPr="009A4A4A">
        <w:rPr>
          <w:rFonts w:ascii="Times New Roman" w:hAnsi="Times New Roman"/>
          <w:color w:val="000000"/>
          <w:sz w:val="24"/>
          <w:szCs w:val="24"/>
        </w:rPr>
        <w:t>Таким образом, гипотеза исследования о том, что тип темперамента взаимосвязан с некоторыми особенностями личности, а значит, оказывает влияние на выбор стратегии поведения в стрессовой ситуации, подтвердилась</w:t>
      </w:r>
      <w:r w:rsidRPr="009B6AF8">
        <w:rPr>
          <w:rFonts w:ascii="Times New Roman" w:hAnsi="Times New Roman"/>
          <w:color w:val="000000"/>
          <w:sz w:val="24"/>
          <w:szCs w:val="24"/>
        </w:rPr>
        <w:t>. Полученные данные могут быть использованы при планировании профилактической и коррекционной работы с лицами, относящимися к разным типам темперамента, с целью формирования способности личности противостоять воздействиям эмоционального и информационного стресса.</w:t>
      </w:r>
    </w:p>
    <w:p w:rsidR="000E05B3" w:rsidRDefault="000E05B3" w:rsidP="000E05B3">
      <w:pPr>
        <w:spacing w:after="0"/>
        <w:jc w:val="both"/>
        <w:textAlignment w:val="baseline"/>
        <w:rPr>
          <w:rFonts w:ascii="Times New Roman" w:hAnsi="Times New Roman"/>
          <w:color w:val="000000"/>
          <w:sz w:val="24"/>
          <w:szCs w:val="24"/>
        </w:rPr>
      </w:pPr>
    </w:p>
    <w:p w:rsidR="000E05B3" w:rsidRPr="000E05B3" w:rsidRDefault="000E05B3" w:rsidP="000E05B3">
      <w:pPr>
        <w:shd w:val="clear" w:color="auto" w:fill="FFFFFF"/>
        <w:spacing w:after="0" w:line="240" w:lineRule="auto"/>
        <w:jc w:val="right"/>
        <w:rPr>
          <w:rFonts w:ascii="Times New Roman" w:hAnsi="Times New Roman"/>
          <w:bCs/>
          <w:sz w:val="24"/>
          <w:szCs w:val="24"/>
        </w:rPr>
      </w:pPr>
      <w:r w:rsidRPr="000E05B3">
        <w:rPr>
          <w:rFonts w:ascii="Times New Roman" w:hAnsi="Times New Roman"/>
          <w:bCs/>
          <w:sz w:val="24"/>
          <w:szCs w:val="24"/>
        </w:rPr>
        <w:t>Аюшеев Сантир</w:t>
      </w:r>
    </w:p>
    <w:p w:rsidR="000E05B3" w:rsidRPr="000E05B3" w:rsidRDefault="000E05B3" w:rsidP="000E05B3">
      <w:pPr>
        <w:shd w:val="clear" w:color="auto" w:fill="FFFFFF"/>
        <w:spacing w:after="0" w:line="240" w:lineRule="auto"/>
        <w:jc w:val="right"/>
        <w:rPr>
          <w:rFonts w:ascii="Times New Roman" w:hAnsi="Times New Roman"/>
          <w:bCs/>
          <w:sz w:val="24"/>
          <w:szCs w:val="24"/>
        </w:rPr>
      </w:pPr>
      <w:r w:rsidRPr="000E05B3">
        <w:rPr>
          <w:rFonts w:ascii="Times New Roman" w:hAnsi="Times New Roman"/>
          <w:bCs/>
          <w:sz w:val="24"/>
          <w:szCs w:val="24"/>
        </w:rPr>
        <w:t>обучающийся 11 группы</w:t>
      </w:r>
    </w:p>
    <w:p w:rsidR="000E05B3" w:rsidRPr="000E05B3" w:rsidRDefault="000E05B3" w:rsidP="000E05B3">
      <w:pPr>
        <w:shd w:val="clear" w:color="auto" w:fill="FFFFFF"/>
        <w:spacing w:after="0" w:line="240" w:lineRule="auto"/>
        <w:jc w:val="right"/>
        <w:rPr>
          <w:rFonts w:ascii="Times New Roman" w:hAnsi="Times New Roman"/>
          <w:b/>
          <w:bCs/>
          <w:sz w:val="24"/>
          <w:szCs w:val="24"/>
        </w:rPr>
      </w:pPr>
      <w:r w:rsidRPr="000E05B3">
        <w:rPr>
          <w:rFonts w:ascii="Times New Roman" w:hAnsi="Times New Roman"/>
          <w:b/>
          <w:bCs/>
          <w:sz w:val="24"/>
          <w:szCs w:val="24"/>
        </w:rPr>
        <w:t>Руководитель: Вишнякова Галина Витальевна</w:t>
      </w:r>
    </w:p>
    <w:p w:rsidR="000E05B3" w:rsidRPr="000E05B3" w:rsidRDefault="000E05B3" w:rsidP="000E05B3">
      <w:pPr>
        <w:shd w:val="clear" w:color="auto" w:fill="FFFFFF"/>
        <w:spacing w:after="0" w:line="240" w:lineRule="auto"/>
        <w:jc w:val="right"/>
        <w:rPr>
          <w:rFonts w:ascii="Times New Roman" w:hAnsi="Times New Roman"/>
          <w:bCs/>
          <w:sz w:val="24"/>
          <w:szCs w:val="24"/>
        </w:rPr>
      </w:pPr>
      <w:r w:rsidRPr="000E05B3">
        <w:rPr>
          <w:rFonts w:ascii="Times New Roman" w:hAnsi="Times New Roman"/>
          <w:bCs/>
          <w:sz w:val="24"/>
          <w:szCs w:val="24"/>
        </w:rPr>
        <w:t xml:space="preserve">Преподаватель, </w:t>
      </w:r>
    </w:p>
    <w:p w:rsidR="000E05B3" w:rsidRPr="000E05B3" w:rsidRDefault="000E05B3" w:rsidP="000E05B3">
      <w:pPr>
        <w:shd w:val="clear" w:color="auto" w:fill="FFFFFF"/>
        <w:spacing w:after="0" w:line="240" w:lineRule="auto"/>
        <w:jc w:val="right"/>
        <w:rPr>
          <w:rFonts w:ascii="Times New Roman" w:hAnsi="Times New Roman"/>
          <w:bCs/>
          <w:sz w:val="24"/>
          <w:szCs w:val="24"/>
        </w:rPr>
      </w:pPr>
      <w:r w:rsidRPr="000E05B3">
        <w:rPr>
          <w:rFonts w:ascii="Times New Roman" w:hAnsi="Times New Roman"/>
          <w:bCs/>
          <w:sz w:val="24"/>
          <w:szCs w:val="24"/>
        </w:rPr>
        <w:t xml:space="preserve">ГБПОУ «Бурятский аграрный колледж им. М. Н. Ербанова» </w:t>
      </w:r>
    </w:p>
    <w:p w:rsidR="000E05B3" w:rsidRPr="000E05B3" w:rsidRDefault="000E05B3" w:rsidP="000E05B3">
      <w:pPr>
        <w:shd w:val="clear" w:color="auto" w:fill="FFFFFF"/>
        <w:tabs>
          <w:tab w:val="left" w:pos="8385"/>
          <w:tab w:val="right" w:pos="9355"/>
        </w:tabs>
        <w:spacing w:after="0" w:line="240" w:lineRule="auto"/>
        <w:jc w:val="right"/>
        <w:rPr>
          <w:rFonts w:ascii="Times New Roman" w:hAnsi="Times New Roman"/>
          <w:bCs/>
          <w:sz w:val="24"/>
          <w:szCs w:val="24"/>
        </w:rPr>
      </w:pPr>
      <w:r w:rsidRPr="000E05B3">
        <w:rPr>
          <w:rFonts w:ascii="Times New Roman" w:hAnsi="Times New Roman"/>
          <w:bCs/>
          <w:sz w:val="24"/>
          <w:szCs w:val="24"/>
        </w:rPr>
        <w:t>Кижингинский филиал</w:t>
      </w:r>
    </w:p>
    <w:p w:rsidR="000E05B3" w:rsidRPr="000E05B3" w:rsidRDefault="000E05B3" w:rsidP="000E05B3">
      <w:pPr>
        <w:shd w:val="clear" w:color="auto" w:fill="FFFFFF"/>
        <w:jc w:val="center"/>
        <w:rPr>
          <w:rFonts w:ascii="Times New Roman" w:hAnsi="Times New Roman"/>
          <w:b/>
          <w:bCs/>
          <w:sz w:val="24"/>
          <w:szCs w:val="24"/>
        </w:rPr>
      </w:pPr>
      <w:r w:rsidRPr="000E05B3">
        <w:rPr>
          <w:rFonts w:ascii="Times New Roman" w:hAnsi="Times New Roman"/>
          <w:b/>
          <w:bCs/>
          <w:sz w:val="24"/>
          <w:szCs w:val="24"/>
        </w:rPr>
        <w:t>Патриотизм глазами моего поколения</w:t>
      </w:r>
    </w:p>
    <w:p w:rsidR="000E05B3" w:rsidRPr="000E05B3" w:rsidRDefault="000E05B3" w:rsidP="000E05B3">
      <w:pPr>
        <w:shd w:val="clear" w:color="auto" w:fill="FFFFFF"/>
        <w:spacing w:after="0" w:line="240" w:lineRule="auto"/>
        <w:ind w:firstLine="567"/>
        <w:jc w:val="both"/>
        <w:rPr>
          <w:rFonts w:ascii="Times New Roman" w:hAnsi="Times New Roman"/>
          <w:b/>
          <w:sz w:val="24"/>
          <w:szCs w:val="24"/>
        </w:rPr>
      </w:pPr>
      <w:r w:rsidRPr="000E05B3">
        <w:rPr>
          <w:rFonts w:ascii="Times New Roman" w:hAnsi="Times New Roman"/>
          <w:b/>
          <w:sz w:val="24"/>
          <w:szCs w:val="24"/>
        </w:rPr>
        <w:t>Актуальность:</w:t>
      </w:r>
    </w:p>
    <w:p w:rsidR="000E05B3" w:rsidRPr="000E05B3" w:rsidRDefault="000E05B3" w:rsidP="000E05B3">
      <w:pPr>
        <w:shd w:val="clear" w:color="auto" w:fill="FFFFFF"/>
        <w:tabs>
          <w:tab w:val="left" w:pos="8385"/>
          <w:tab w:val="right" w:pos="9355"/>
        </w:tabs>
        <w:spacing w:after="0" w:line="240" w:lineRule="auto"/>
        <w:ind w:firstLine="567"/>
        <w:jc w:val="both"/>
        <w:rPr>
          <w:rStyle w:val="c0"/>
          <w:rFonts w:ascii="Times New Roman" w:hAnsi="Times New Roman"/>
          <w:sz w:val="24"/>
          <w:szCs w:val="24"/>
        </w:rPr>
      </w:pPr>
      <w:r w:rsidRPr="000E05B3">
        <w:rPr>
          <w:rStyle w:val="c0"/>
          <w:rFonts w:ascii="Times New Roman" w:hAnsi="Times New Roman"/>
          <w:sz w:val="24"/>
          <w:szCs w:val="24"/>
        </w:rPr>
        <w:t xml:space="preserve">Одной из самых актуальных проблем на сегодняшний день является воспитание будущего патриота своей страны. Данная проблема охватывает всех людей без исключения в независимости от их религии, расы, пола, культуры, духовного и нравственного развития. И в первую очередь эта проблема касается молодежи. Патриотическое воспитание студентов, несомненно, является приоритетным направлением и одной из основных задач государственной политики современной России и образования. </w:t>
      </w:r>
    </w:p>
    <w:p w:rsidR="000E05B3" w:rsidRPr="000E05B3" w:rsidRDefault="000E05B3" w:rsidP="000E05B3">
      <w:pPr>
        <w:shd w:val="clear" w:color="auto" w:fill="FFFFFF"/>
        <w:tabs>
          <w:tab w:val="left" w:pos="8385"/>
          <w:tab w:val="right" w:pos="9355"/>
        </w:tabs>
        <w:spacing w:after="0" w:line="240" w:lineRule="auto"/>
        <w:ind w:firstLine="567"/>
        <w:jc w:val="both"/>
        <w:rPr>
          <w:rFonts w:ascii="Times New Roman" w:hAnsi="Times New Roman"/>
          <w:sz w:val="24"/>
          <w:szCs w:val="24"/>
        </w:rPr>
      </w:pPr>
      <w:r w:rsidRPr="000E05B3">
        <w:rPr>
          <w:rFonts w:ascii="Times New Roman" w:hAnsi="Times New Roman"/>
          <w:sz w:val="24"/>
          <w:szCs w:val="24"/>
        </w:rPr>
        <w:t>Показателем уровня патриотического воспитания студентов является их желание участвовать в патриотических мероприятиях, знание и выполнение социокультурных традиций, уважение к историческому прошлому своей страны и деятельности предшествующих поколений, желание защищать свою страну, желание работать не только для удовлетворения своих потребностей, но и для процветания Отечества.</w:t>
      </w:r>
    </w:p>
    <w:p w:rsidR="000E05B3" w:rsidRPr="000E05B3" w:rsidRDefault="000E05B3" w:rsidP="000E05B3">
      <w:pPr>
        <w:shd w:val="clear" w:color="auto" w:fill="FFFFFF"/>
        <w:spacing w:after="0" w:line="240" w:lineRule="auto"/>
        <w:ind w:firstLine="567"/>
        <w:jc w:val="both"/>
        <w:rPr>
          <w:rFonts w:ascii="Times New Roman" w:hAnsi="Times New Roman"/>
          <w:b/>
          <w:bCs/>
          <w:sz w:val="24"/>
          <w:szCs w:val="24"/>
        </w:rPr>
      </w:pPr>
      <w:r w:rsidRPr="000E05B3">
        <w:rPr>
          <w:rFonts w:ascii="Times New Roman" w:hAnsi="Times New Roman"/>
          <w:sz w:val="24"/>
          <w:szCs w:val="24"/>
        </w:rPr>
        <w:t>Исходя из выявленной проблемы, мы сформулировали тему нашего исследования: «</w:t>
      </w:r>
      <w:r w:rsidRPr="000E05B3">
        <w:rPr>
          <w:rFonts w:ascii="Times New Roman" w:hAnsi="Times New Roman"/>
          <w:b/>
          <w:bCs/>
          <w:sz w:val="24"/>
          <w:szCs w:val="24"/>
        </w:rPr>
        <w:t>Патриотизм глазами моего поколения</w:t>
      </w:r>
      <w:r w:rsidRPr="000E05B3">
        <w:rPr>
          <w:rFonts w:ascii="Times New Roman" w:hAnsi="Times New Roman"/>
          <w:sz w:val="24"/>
          <w:szCs w:val="24"/>
        </w:rPr>
        <w:t>».</w:t>
      </w:r>
    </w:p>
    <w:p w:rsidR="000E05B3" w:rsidRPr="000E05B3" w:rsidRDefault="000E05B3" w:rsidP="000E05B3">
      <w:pPr>
        <w:pStyle w:val="a7"/>
        <w:shd w:val="clear" w:color="auto" w:fill="FFFFFF"/>
        <w:spacing w:before="0" w:beforeAutospacing="0" w:after="0" w:afterAutospacing="0"/>
        <w:ind w:firstLine="567"/>
        <w:jc w:val="both"/>
      </w:pPr>
      <w:r w:rsidRPr="000E05B3">
        <w:rPr>
          <w:b/>
        </w:rPr>
        <w:t>Объект исследования</w:t>
      </w:r>
      <w:r w:rsidRPr="000E05B3">
        <w:t xml:space="preserve"> – обучающиеся Кижингинского филиала колледжа</w:t>
      </w:r>
    </w:p>
    <w:p w:rsidR="000E05B3" w:rsidRPr="000E05B3" w:rsidRDefault="000E05B3" w:rsidP="000E05B3">
      <w:pPr>
        <w:pStyle w:val="a7"/>
        <w:shd w:val="clear" w:color="auto" w:fill="FFFFFF"/>
        <w:spacing w:before="0" w:beforeAutospacing="0" w:after="0" w:afterAutospacing="0"/>
        <w:ind w:firstLine="567"/>
        <w:jc w:val="both"/>
      </w:pPr>
      <w:r w:rsidRPr="000E05B3">
        <w:rPr>
          <w:b/>
        </w:rPr>
        <w:t xml:space="preserve">Предмет исследования: </w:t>
      </w:r>
      <w:r w:rsidRPr="000E05B3">
        <w:t>факторы влияющие на воспитание патриотизма у молодого поколения.</w:t>
      </w:r>
    </w:p>
    <w:p w:rsidR="000E05B3" w:rsidRPr="000E05B3" w:rsidRDefault="000E05B3" w:rsidP="000E05B3">
      <w:pPr>
        <w:pStyle w:val="a7"/>
        <w:shd w:val="clear" w:color="auto" w:fill="FFFFFF"/>
        <w:spacing w:before="0" w:beforeAutospacing="0" w:after="0" w:afterAutospacing="0"/>
        <w:ind w:firstLine="567"/>
        <w:jc w:val="both"/>
      </w:pPr>
      <w:r w:rsidRPr="000E05B3">
        <w:rPr>
          <w:b/>
        </w:rPr>
        <w:t xml:space="preserve">Цель данного исследования: </w:t>
      </w:r>
      <w:r w:rsidRPr="000E05B3">
        <w:t>выявить представление у обучающихся филиала колледжа о патриотизме</w:t>
      </w:r>
    </w:p>
    <w:p w:rsidR="000E05B3" w:rsidRPr="000E05B3" w:rsidRDefault="000E05B3" w:rsidP="000E05B3">
      <w:pPr>
        <w:pStyle w:val="a7"/>
        <w:shd w:val="clear" w:color="auto" w:fill="FFFFFF"/>
        <w:spacing w:before="0" w:beforeAutospacing="0" w:after="0" w:afterAutospacing="0"/>
        <w:ind w:firstLine="567"/>
        <w:jc w:val="both"/>
        <w:rPr>
          <w:b/>
        </w:rPr>
      </w:pPr>
      <w:r w:rsidRPr="000E05B3">
        <w:rPr>
          <w:b/>
        </w:rPr>
        <w:t>Задачи:</w:t>
      </w:r>
    </w:p>
    <w:p w:rsidR="000E05B3" w:rsidRPr="000E05B3" w:rsidRDefault="000E05B3" w:rsidP="008232A1">
      <w:pPr>
        <w:pStyle w:val="a7"/>
        <w:numPr>
          <w:ilvl w:val="0"/>
          <w:numId w:val="31"/>
        </w:numPr>
        <w:shd w:val="clear" w:color="auto" w:fill="FFFFFF"/>
        <w:spacing w:before="0" w:beforeAutospacing="0" w:after="0" w:afterAutospacing="0"/>
        <w:ind w:left="0" w:firstLine="567"/>
        <w:jc w:val="both"/>
      </w:pPr>
      <w:r w:rsidRPr="000E05B3">
        <w:t>ознакомиться с термином «патриотизм» и «патриот» в разных источниках;</w:t>
      </w:r>
    </w:p>
    <w:p w:rsidR="000E05B3" w:rsidRPr="000E05B3" w:rsidRDefault="000E05B3" w:rsidP="008232A1">
      <w:pPr>
        <w:pStyle w:val="a7"/>
        <w:numPr>
          <w:ilvl w:val="0"/>
          <w:numId w:val="31"/>
        </w:numPr>
        <w:shd w:val="clear" w:color="auto" w:fill="FFFFFF"/>
        <w:spacing w:before="0" w:beforeAutospacing="0" w:after="0" w:afterAutospacing="0"/>
        <w:ind w:left="0" w:firstLine="567"/>
        <w:jc w:val="both"/>
      </w:pPr>
      <w:r w:rsidRPr="000E05B3">
        <w:t>изучить научную литературу по данной теме;</w:t>
      </w:r>
    </w:p>
    <w:p w:rsidR="000E05B3" w:rsidRPr="000E05B3" w:rsidRDefault="000E05B3" w:rsidP="008232A1">
      <w:pPr>
        <w:pStyle w:val="a7"/>
        <w:numPr>
          <w:ilvl w:val="0"/>
          <w:numId w:val="31"/>
        </w:numPr>
        <w:shd w:val="clear" w:color="auto" w:fill="FFFFFF"/>
        <w:spacing w:before="0" w:beforeAutospacing="0" w:after="0" w:afterAutospacing="0"/>
        <w:ind w:left="0" w:firstLine="567"/>
        <w:jc w:val="both"/>
      </w:pPr>
      <w:r w:rsidRPr="000E05B3">
        <w:t>составить, провести и проанализировать анкетирование для обучающихся.</w:t>
      </w:r>
    </w:p>
    <w:p w:rsidR="000E05B3" w:rsidRPr="000E05B3" w:rsidRDefault="000E05B3" w:rsidP="000E05B3">
      <w:pPr>
        <w:pStyle w:val="a7"/>
        <w:shd w:val="clear" w:color="auto" w:fill="FFFFFF"/>
        <w:spacing w:before="0" w:beforeAutospacing="0" w:after="0" w:afterAutospacing="0"/>
        <w:ind w:firstLine="567"/>
        <w:jc w:val="both"/>
        <w:rPr>
          <w:b/>
        </w:rPr>
      </w:pPr>
      <w:r w:rsidRPr="000E05B3">
        <w:rPr>
          <w:b/>
        </w:rPr>
        <w:t>Понятие термина «патриотизм»</w:t>
      </w:r>
    </w:p>
    <w:p w:rsidR="000E05B3" w:rsidRPr="000E05B3" w:rsidRDefault="000E05B3" w:rsidP="000E05B3">
      <w:pPr>
        <w:pStyle w:val="a7"/>
        <w:shd w:val="clear" w:color="auto" w:fill="FFFFFF"/>
        <w:spacing w:before="0" w:beforeAutospacing="0" w:after="0" w:afterAutospacing="0"/>
        <w:ind w:firstLine="567"/>
        <w:jc w:val="both"/>
      </w:pPr>
      <w:r w:rsidRPr="000E05B3">
        <w:t xml:space="preserve">Понятие «патриотизм» многогранно. Патриотизм – предполагает чувство гордости за достижения и культуру своей Родины и стыда за её ошибки прегрешения при этом </w:t>
      </w:r>
      <w:r w:rsidRPr="000E05B3">
        <w:lastRenderedPageBreak/>
        <w:t xml:space="preserve">поддерживает желание сохранять национальный характер, культурные особенности и идентификацию себя с другими представителями своего народа, стремление защищать интересы Родины и своего народа. (статья в Википедии) </w:t>
      </w:r>
    </w:p>
    <w:p w:rsidR="000E05B3" w:rsidRPr="000E05B3" w:rsidRDefault="000E05B3" w:rsidP="000E05B3">
      <w:pPr>
        <w:pStyle w:val="a7"/>
        <w:shd w:val="clear" w:color="auto" w:fill="FFFFFF"/>
        <w:spacing w:before="0" w:beforeAutospacing="0" w:after="0" w:afterAutospacing="0"/>
        <w:ind w:firstLine="567"/>
        <w:jc w:val="both"/>
      </w:pPr>
      <w:r w:rsidRPr="000E05B3">
        <w:t xml:space="preserve">Это и любовь к Родине, преданность своему Отечеству, стремление служить его интересам и готовность жертвовать собой, защищая его, гордость за свой народ. Это и любовь к родным местам, своей семье, ощущение своей неразрывной связи с окружающим миром, желание сохранять и приумножить богатство своей страны. </w:t>
      </w:r>
    </w:p>
    <w:p w:rsidR="000E05B3" w:rsidRPr="000E05B3" w:rsidRDefault="000E05B3" w:rsidP="000E05B3">
      <w:pPr>
        <w:pStyle w:val="a7"/>
        <w:shd w:val="clear" w:color="auto" w:fill="FFFFFF"/>
        <w:spacing w:before="0" w:beforeAutospacing="0" w:after="0" w:afterAutospacing="0"/>
        <w:ind w:firstLine="567"/>
        <w:jc w:val="both"/>
      </w:pPr>
      <w:r w:rsidRPr="000E05B3">
        <w:t>Патриотизм (от греч.Patriotes – соотечественник – patris – родина)- любовь к родине; привязанность к месту своего рождения, месту жительства.</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В нашем филиале колледжа разработана программа патриотического воспитания обучающихся «МЫ Вместе». Целью этой программы является- развитие у молодежи гражданственности, патриотизма как важнейших духовно-нравственных и социальных ценностей, формирование умений и готовности к их активному проявлению в различных сферах жизни общества, верности конституционному и воинскому долгу в условиях мирного и военного времени, высокой ответственности, дисциплинированности.</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Программа патриотического воспитания студентов филиала колледжа реализуется во время учебного процесса, при проведении внеклассных мероприятий, в окружающем социуме филиала колледжа, а так же в мероприятиях, которые стали уже сложившимися традициями.</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Так стало уже старой, доброй традицией для обучающихся Кижингинского филиала колледжа в «День неизвестного солдата» 3 декабря, выходить на памятный митинг к мемориалу Победы. Здесь ребята в этот день чтут память павших защитников Родины. Погибших в боевых действиях на территории страны или за её пределами.</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 xml:space="preserve">Традиционно совместно с коллективом обучающиеся участвуют в митинге – демонстрации 9 мая, посвященному празднику «День Победы». </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shd w:val="clear" w:color="auto" w:fill="FFFFFF"/>
        </w:rPr>
        <w:t>Есть ещё ряд мероприятий приуроченных к празднованию 9 мая, которые так же стали доброй традицией. Песни военных лет, сопровождавшиеся красивыми видеороликами и слайд – шоу, чтением стихов в исполнении обучающихся и преподавателей филиала колледжа. Эти мероприятия посвящённые празднованию 9 мая стали уже традицией не только нашего учебного заведения, но и всего Кижингинского района.</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Одной из многолетней традиций является военно – патриотическая эстафета, приуроченная ко Дню защитника Отечества. Ребята проходят такие этапы как отжимание, подтягивание, сборка и разборка автомата Калашникова.</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Задачами этого спортивного мероприятия является: формирование у подрастающего поколения чувства патриотизма, готовности служению Отечеству; приобщение к здоровому образу жизни, физической культуре и спорту.</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Силами обучающихся и преподавателей в филиале колледжа был создан памятный уголок посвященный ветеранам участникам ВОВ работавшим в нашем филиале колледжа, а также выпускникам – участникам Специальной военной операции. После открытия уголка Памяти стало доброй традицией проводить торжественные акции, во время которых обучающиеся зажигают «свечи памяти», возлагают цветы. Заканчивается акция минутой молчания.</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Обучающиеся вместе с коллективом филиала колледжа, помогают сегодня плести маскировочные сети, делать окопные сети.</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Ещё одно патриотическое событие прошло в стенах нашего филиала, мы приняли участие в Республиканской Акции «Знамя Победы».</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Мероприятия, которые стали уже традициями патриотического воспитания в Кижингинском филиале колледжа направляют и предусматривают воспитание любви и уважения к людям старшего поколения, участникам ВОВ и СВО, интереса к историческому прошлому нашей Родины, чувства долга, ответственности, готовности к защите Отечества.</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lastRenderedPageBreak/>
        <w:t>Данные мероприятия помогают молодому поколению осознавать, что отдавать долг Родине – это честь для каждого здравомыслящего гражданина!</w:t>
      </w:r>
    </w:p>
    <w:p w:rsidR="000E05B3" w:rsidRPr="000E05B3" w:rsidRDefault="000E05B3" w:rsidP="000E05B3">
      <w:pPr>
        <w:shd w:val="clear" w:color="auto" w:fill="FFFFFF"/>
        <w:spacing w:after="0" w:line="240" w:lineRule="auto"/>
        <w:ind w:firstLine="567"/>
        <w:jc w:val="both"/>
        <w:rPr>
          <w:rFonts w:ascii="Times New Roman" w:hAnsi="Times New Roman"/>
          <w:b/>
          <w:sz w:val="24"/>
          <w:szCs w:val="24"/>
        </w:rPr>
      </w:pPr>
      <w:r w:rsidRPr="000E05B3">
        <w:rPr>
          <w:rFonts w:ascii="Times New Roman" w:hAnsi="Times New Roman"/>
          <w:b/>
          <w:sz w:val="24"/>
          <w:szCs w:val="24"/>
        </w:rPr>
        <w:t>Анкетирование студентов и анализ результатов</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Было бы недостаточно только изучить литературу по формированию чувства патриотизма. Для выявления влияния мероприятий патриотического воспитания на обучающихся необходимо было так же получение практических данных.</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eastAsia="Times New Roman" w:hAnsi="Times New Roman"/>
          <w:sz w:val="24"/>
          <w:szCs w:val="24"/>
        </w:rPr>
        <w:t xml:space="preserve">С этой целью мы провели анкетирование среди обучающихся. </w:t>
      </w:r>
      <w:r w:rsidRPr="000E05B3">
        <w:rPr>
          <w:rFonts w:ascii="Times New Roman" w:hAnsi="Times New Roman"/>
          <w:sz w:val="24"/>
          <w:szCs w:val="24"/>
        </w:rPr>
        <w:t xml:space="preserve">Мною было опрошено 40 сверстников. </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Результаты анкетирования показали:</w:t>
      </w:r>
    </w:p>
    <w:p w:rsidR="000E05B3" w:rsidRPr="000E05B3" w:rsidRDefault="000E05B3" w:rsidP="000E05B3">
      <w:pPr>
        <w:pStyle w:val="af8"/>
        <w:ind w:firstLine="567"/>
        <w:jc w:val="both"/>
        <w:rPr>
          <w:rFonts w:ascii="Times New Roman" w:hAnsi="Times New Roman"/>
          <w:b/>
          <w:sz w:val="24"/>
          <w:szCs w:val="24"/>
        </w:rPr>
      </w:pPr>
      <w:r w:rsidRPr="000E05B3">
        <w:rPr>
          <w:rFonts w:ascii="Times New Roman" w:hAnsi="Times New Roman"/>
          <w:sz w:val="24"/>
          <w:szCs w:val="24"/>
        </w:rPr>
        <w:t xml:space="preserve">На вопрос </w:t>
      </w:r>
      <w:r w:rsidRPr="000E05B3">
        <w:rPr>
          <w:rFonts w:ascii="Times New Roman" w:hAnsi="Times New Roman"/>
          <w:b/>
          <w:sz w:val="24"/>
          <w:szCs w:val="24"/>
        </w:rPr>
        <w:t>«Как вы для себя определяете понятие патриотизма?»</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1.Защита Родины – 3 человека – 7,5%</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2.Любовь к Родине – 17 человек – 42,5%</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3.Преданность своему отечеству – 13 человек – 32,5%</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4.Готовность на всё ради Родины – 6 человек – 15%</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5.Любовь к природе – 1 человек – 2,5 %</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17 человек ответили, что любить Родину – значит заботиться и защищать свою страну. И лишь один ответил беречь природу, что также немало важно.</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 xml:space="preserve">На вопрос </w:t>
      </w:r>
      <w:r w:rsidRPr="000E05B3">
        <w:rPr>
          <w:rFonts w:ascii="Times New Roman" w:hAnsi="Times New Roman"/>
          <w:b/>
          <w:sz w:val="24"/>
          <w:szCs w:val="24"/>
        </w:rPr>
        <w:t>«Готов ли ты защищать свою Родину?»</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1.64% опрошенных ответили, что да.</w:t>
      </w:r>
    </w:p>
    <w:p w:rsidR="000E05B3" w:rsidRPr="000E05B3" w:rsidRDefault="000E05B3" w:rsidP="000E05B3">
      <w:pPr>
        <w:pStyle w:val="af8"/>
        <w:ind w:firstLine="567"/>
        <w:jc w:val="both"/>
        <w:rPr>
          <w:rFonts w:ascii="Times New Roman" w:hAnsi="Times New Roman"/>
          <w:sz w:val="24"/>
          <w:szCs w:val="24"/>
        </w:rPr>
      </w:pPr>
      <w:r w:rsidRPr="000E05B3">
        <w:rPr>
          <w:rFonts w:ascii="Times New Roman" w:hAnsi="Times New Roman"/>
          <w:sz w:val="24"/>
          <w:szCs w:val="24"/>
        </w:rPr>
        <w:t>2.36% еще не знают, но будем надеяться, что определяться.</w:t>
      </w:r>
    </w:p>
    <w:p w:rsidR="000E05B3" w:rsidRPr="000E05B3" w:rsidRDefault="000E05B3" w:rsidP="000E05B3">
      <w:pPr>
        <w:shd w:val="clear" w:color="auto" w:fill="FFFFFF"/>
        <w:spacing w:after="0" w:line="240" w:lineRule="auto"/>
        <w:ind w:firstLine="567"/>
        <w:jc w:val="both"/>
        <w:rPr>
          <w:rFonts w:ascii="Times New Roman" w:hAnsi="Times New Roman"/>
          <w:b/>
          <w:sz w:val="24"/>
          <w:szCs w:val="24"/>
        </w:rPr>
      </w:pPr>
      <w:r w:rsidRPr="000E05B3">
        <w:rPr>
          <w:rFonts w:ascii="Times New Roman" w:hAnsi="Times New Roman"/>
          <w:b/>
          <w:sz w:val="24"/>
          <w:szCs w:val="24"/>
        </w:rPr>
        <w:t>На вопрос «Считаете ли вы себя патриотом?» были получены следующие ответы:</w:t>
      </w:r>
    </w:p>
    <w:p w:rsidR="000E05B3" w:rsidRPr="000E05B3" w:rsidRDefault="000E05B3" w:rsidP="000E05B3">
      <w:pPr>
        <w:spacing w:after="0" w:line="240" w:lineRule="auto"/>
        <w:ind w:firstLine="567"/>
        <w:jc w:val="both"/>
        <w:rPr>
          <w:rFonts w:ascii="Times New Roman" w:hAnsi="Times New Roman"/>
          <w:sz w:val="24"/>
          <w:szCs w:val="24"/>
        </w:rPr>
      </w:pPr>
      <w:r w:rsidRPr="000E05B3">
        <w:rPr>
          <w:rFonts w:ascii="Times New Roman" w:hAnsi="Times New Roman"/>
          <w:sz w:val="24"/>
          <w:szCs w:val="24"/>
        </w:rPr>
        <w:t>Да –97%</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Не знаю -3%</w:t>
      </w:r>
    </w:p>
    <w:p w:rsidR="000E05B3" w:rsidRPr="000E05B3" w:rsidRDefault="000E05B3" w:rsidP="000E05B3">
      <w:pPr>
        <w:shd w:val="clear" w:color="auto" w:fill="FFFFFF"/>
        <w:spacing w:after="0" w:line="240" w:lineRule="auto"/>
        <w:ind w:firstLine="567"/>
        <w:jc w:val="both"/>
        <w:rPr>
          <w:rFonts w:ascii="Times New Roman" w:hAnsi="Times New Roman"/>
          <w:b/>
          <w:sz w:val="24"/>
          <w:szCs w:val="24"/>
        </w:rPr>
      </w:pPr>
      <w:r w:rsidRPr="000E05B3">
        <w:rPr>
          <w:rFonts w:ascii="Times New Roman" w:hAnsi="Times New Roman"/>
          <w:b/>
          <w:sz w:val="24"/>
          <w:szCs w:val="24"/>
        </w:rPr>
        <w:t>На вопрос «Что влияет на развитие патриотических качеств человека?» мы получили следующее распределение:</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1.Воспитание в семье – 6 человека – 15%</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2.Любовь к Родине – 18 человек – 45%</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3.Гражданские обязанности  - 8 человек – 20%</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4.Внутренние и внешние политические вопросы страны – 8 человек -20%</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В результате анкетирования обучающихся филиала колледжа, мы пришли к выводу, что у обучающихся более развиты патриотические чувства. Надеемся, в дальнейшем из них получаться настоящие патриоты своей Родины.</w:t>
      </w:r>
    </w:p>
    <w:p w:rsidR="000E05B3" w:rsidRPr="000E05B3" w:rsidRDefault="000E05B3" w:rsidP="000E05B3">
      <w:pPr>
        <w:shd w:val="clear" w:color="auto" w:fill="FFFFFF"/>
        <w:spacing w:after="0" w:line="240" w:lineRule="auto"/>
        <w:ind w:firstLine="567"/>
        <w:jc w:val="both"/>
        <w:rPr>
          <w:rFonts w:ascii="Times New Roman" w:hAnsi="Times New Roman"/>
          <w:b/>
          <w:sz w:val="24"/>
          <w:szCs w:val="24"/>
        </w:rPr>
      </w:pPr>
      <w:r w:rsidRPr="000E05B3">
        <w:rPr>
          <w:rFonts w:ascii="Times New Roman" w:hAnsi="Times New Roman"/>
          <w:b/>
          <w:sz w:val="24"/>
          <w:szCs w:val="24"/>
        </w:rPr>
        <w:t>Заключение</w:t>
      </w:r>
    </w:p>
    <w:p w:rsidR="000E05B3" w:rsidRPr="000E05B3" w:rsidRDefault="000E05B3" w:rsidP="000E05B3">
      <w:pPr>
        <w:spacing w:after="0" w:line="240" w:lineRule="auto"/>
        <w:ind w:firstLine="567"/>
        <w:jc w:val="both"/>
        <w:rPr>
          <w:rFonts w:ascii="Times New Roman" w:hAnsi="Times New Roman"/>
          <w:sz w:val="24"/>
          <w:szCs w:val="24"/>
        </w:rPr>
      </w:pPr>
      <w:r w:rsidRPr="000E05B3">
        <w:rPr>
          <w:rFonts w:ascii="Times New Roman" w:hAnsi="Times New Roman"/>
          <w:sz w:val="24"/>
          <w:szCs w:val="24"/>
        </w:rPr>
        <w:t xml:space="preserve">Патриотизм - очень сокровенное чувство, находящееся глубоко в душе. О патриотизме судят не по словам, а по делам каждого человека. Именно поэтому героические поступки соотечественников являются еще одним подтверждением патриотизма российского народа. </w:t>
      </w:r>
    </w:p>
    <w:p w:rsidR="000E05B3" w:rsidRPr="000E05B3" w:rsidRDefault="000E05B3" w:rsidP="000E05B3">
      <w:pPr>
        <w:spacing w:after="0" w:line="240" w:lineRule="auto"/>
        <w:ind w:firstLine="567"/>
        <w:jc w:val="both"/>
        <w:rPr>
          <w:rFonts w:ascii="Times New Roman" w:hAnsi="Times New Roman"/>
          <w:sz w:val="24"/>
          <w:szCs w:val="24"/>
        </w:rPr>
      </w:pPr>
      <w:r w:rsidRPr="000E05B3">
        <w:rPr>
          <w:rFonts w:ascii="Times New Roman" w:hAnsi="Times New Roman"/>
          <w:sz w:val="24"/>
          <w:szCs w:val="24"/>
        </w:rPr>
        <w:t>Мы подрастающее поколение, должны хорошо знать героическое прошлое своей страны, своего народа и быть достойной сменой, впитывая в себя всё самое ценное, а именно: любовь к Родине, к ближнему, уважение к старшему поколению. Только тогда мы сможем вырасти настоящими патриотами своей страны.</w:t>
      </w:r>
    </w:p>
    <w:p w:rsidR="000E05B3" w:rsidRPr="000E05B3" w:rsidRDefault="000E05B3" w:rsidP="000E05B3">
      <w:pPr>
        <w:shd w:val="clear" w:color="auto" w:fill="FFFFFF"/>
        <w:spacing w:after="0" w:line="240" w:lineRule="auto"/>
        <w:ind w:firstLine="567"/>
        <w:jc w:val="both"/>
        <w:rPr>
          <w:rFonts w:ascii="Times New Roman" w:hAnsi="Times New Roman"/>
          <w:b/>
          <w:sz w:val="24"/>
          <w:szCs w:val="24"/>
        </w:rPr>
      </w:pPr>
      <w:r w:rsidRPr="000E05B3">
        <w:rPr>
          <w:rFonts w:ascii="Times New Roman" w:hAnsi="Times New Roman"/>
          <w:b/>
          <w:sz w:val="24"/>
          <w:szCs w:val="24"/>
        </w:rPr>
        <w:t>Список использованных источников</w:t>
      </w:r>
    </w:p>
    <w:p w:rsidR="000E05B3" w:rsidRPr="000E05B3" w:rsidRDefault="000E05B3" w:rsidP="000E05B3">
      <w:pPr>
        <w:shd w:val="clear" w:color="auto" w:fill="FFFFFF"/>
        <w:tabs>
          <w:tab w:val="left" w:pos="8385"/>
          <w:tab w:val="right" w:pos="9355"/>
        </w:tabs>
        <w:spacing w:after="0" w:line="240" w:lineRule="auto"/>
        <w:ind w:firstLine="567"/>
        <w:jc w:val="both"/>
        <w:rPr>
          <w:rFonts w:ascii="Times New Roman" w:hAnsi="Times New Roman"/>
          <w:sz w:val="24"/>
          <w:szCs w:val="24"/>
          <w:lang w:val="en-US"/>
        </w:rPr>
      </w:pPr>
      <w:r w:rsidRPr="000E05B3">
        <w:rPr>
          <w:rFonts w:ascii="Times New Roman" w:hAnsi="Times New Roman"/>
          <w:sz w:val="24"/>
          <w:szCs w:val="24"/>
        </w:rPr>
        <w:t>1. Горшкова М. А. Патриотическое воспитание студентов как основа гражданского становления молодежи // Социально-гуманитарные проблемы современности: сборник научных трудов по материалам Международной научно-практической конференции 24 апреля 2020г.: Белгород: ООО Агентство перспективных научных исследований (АПНИ), 2020.  С</w:t>
      </w:r>
      <w:r w:rsidRPr="000E05B3">
        <w:rPr>
          <w:rFonts w:ascii="Times New Roman" w:hAnsi="Times New Roman"/>
          <w:sz w:val="24"/>
          <w:szCs w:val="24"/>
          <w:lang w:val="en-US"/>
        </w:rPr>
        <w:t xml:space="preserve">. 76-78. URL: </w:t>
      </w:r>
      <w:hyperlink r:id="rId27" w:history="1">
        <w:r w:rsidRPr="000E05B3">
          <w:rPr>
            <w:rStyle w:val="a9"/>
            <w:rFonts w:ascii="Times New Roman" w:hAnsi="Times New Roman"/>
            <w:sz w:val="24"/>
            <w:szCs w:val="24"/>
            <w:lang w:val="en-US"/>
          </w:rPr>
          <w:t>https://apni.ru/article/650-patrioticheskoe-vospitanie-studentov-kak-osnov</w:t>
        </w:r>
      </w:hyperlink>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rPr>
        <w:t>2. Макаренко А.С. Проблемы школьного советского воспитания // Соч. – М.: Изд-во АПН РСФСР, 1951.–Т.5. – С. 109-225.</w:t>
      </w:r>
    </w:p>
    <w:p w:rsidR="000E05B3" w:rsidRPr="000E05B3" w:rsidRDefault="000E05B3" w:rsidP="000E05B3">
      <w:pPr>
        <w:spacing w:after="0" w:line="240" w:lineRule="auto"/>
        <w:ind w:firstLine="567"/>
        <w:jc w:val="both"/>
        <w:rPr>
          <w:rFonts w:ascii="Times New Roman" w:hAnsi="Times New Roman"/>
          <w:spacing w:val="8"/>
          <w:sz w:val="24"/>
          <w:szCs w:val="24"/>
        </w:rPr>
      </w:pPr>
      <w:r w:rsidRPr="000E05B3">
        <w:rPr>
          <w:rFonts w:ascii="Times New Roman" w:hAnsi="Times New Roman"/>
          <w:spacing w:val="8"/>
          <w:sz w:val="24"/>
          <w:szCs w:val="24"/>
        </w:rPr>
        <w:lastRenderedPageBreak/>
        <w:t>3. Федеральный закон о патриотическом воспитании граждан Российской Федерации (Проект). [Электронный ресурс]: Федеральный патриотический вестник, 2012. № 01. Режим доступа: http://fpvestnik.ru/zakonodatelstvo/fz-o-patrioticheskomvospitanii-grazhdan-rossijjskojj-federacii-proekt.</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u w:val="single"/>
        </w:rPr>
        <w:t>http://ru.wikipedia.org</w:t>
      </w:r>
    </w:p>
    <w:p w:rsidR="000E05B3" w:rsidRPr="000E05B3" w:rsidRDefault="000E05B3" w:rsidP="000E05B3">
      <w:pPr>
        <w:shd w:val="clear" w:color="auto" w:fill="FFFFFF"/>
        <w:spacing w:after="0" w:line="240" w:lineRule="auto"/>
        <w:ind w:firstLine="567"/>
        <w:jc w:val="both"/>
        <w:rPr>
          <w:rFonts w:ascii="Times New Roman" w:hAnsi="Times New Roman"/>
          <w:sz w:val="24"/>
          <w:szCs w:val="24"/>
        </w:rPr>
      </w:pPr>
      <w:r w:rsidRPr="000E05B3">
        <w:rPr>
          <w:rFonts w:ascii="Times New Roman" w:hAnsi="Times New Roman"/>
          <w:sz w:val="24"/>
          <w:szCs w:val="24"/>
          <w:u w:val="single"/>
        </w:rPr>
        <w:t>http://cyberleninka.ru</w:t>
      </w:r>
    </w:p>
    <w:p w:rsidR="000E05B3" w:rsidRPr="000E05B3" w:rsidRDefault="000E05B3" w:rsidP="000E05B3">
      <w:pPr>
        <w:spacing w:after="0"/>
        <w:jc w:val="both"/>
        <w:textAlignment w:val="baseline"/>
        <w:rPr>
          <w:rFonts w:ascii="Times New Roman" w:hAnsi="Times New Roman"/>
          <w:color w:val="000000"/>
          <w:sz w:val="24"/>
          <w:szCs w:val="24"/>
        </w:rPr>
      </w:pPr>
    </w:p>
    <w:p w:rsidR="000E05B3" w:rsidRPr="009A4A4A" w:rsidRDefault="000E05B3" w:rsidP="000E05B3">
      <w:pPr>
        <w:spacing w:after="0"/>
        <w:ind w:firstLine="708"/>
        <w:jc w:val="both"/>
        <w:textAlignment w:val="baseline"/>
        <w:rPr>
          <w:rFonts w:ascii="Times New Roman" w:hAnsi="Times New Roman"/>
          <w:color w:val="000000"/>
          <w:sz w:val="24"/>
          <w:szCs w:val="24"/>
        </w:rPr>
      </w:pPr>
    </w:p>
    <w:p w:rsidR="00F507F5" w:rsidRPr="00F507F5" w:rsidRDefault="00F507F5" w:rsidP="00F507F5">
      <w:pPr>
        <w:spacing w:after="0"/>
        <w:ind w:firstLine="709"/>
        <w:jc w:val="right"/>
        <w:rPr>
          <w:rFonts w:ascii="Times New Roman" w:hAnsi="Times New Roman"/>
          <w:sz w:val="24"/>
          <w:szCs w:val="28"/>
        </w:rPr>
      </w:pPr>
      <w:r w:rsidRPr="00F507F5">
        <w:rPr>
          <w:rFonts w:ascii="Times New Roman" w:hAnsi="Times New Roman"/>
          <w:sz w:val="24"/>
          <w:szCs w:val="28"/>
        </w:rPr>
        <w:t xml:space="preserve">Гындунова Сэсэг, Тугульдурова  Санжидма, </w:t>
      </w:r>
    </w:p>
    <w:p w:rsidR="00F507F5" w:rsidRPr="00F507F5" w:rsidRDefault="00F507F5" w:rsidP="00F507F5">
      <w:pPr>
        <w:spacing w:after="0"/>
        <w:ind w:firstLine="709"/>
        <w:jc w:val="right"/>
        <w:rPr>
          <w:rFonts w:ascii="Times New Roman" w:hAnsi="Times New Roman"/>
          <w:sz w:val="24"/>
          <w:szCs w:val="28"/>
        </w:rPr>
      </w:pPr>
      <w:r w:rsidRPr="00F507F5">
        <w:rPr>
          <w:rFonts w:ascii="Times New Roman" w:hAnsi="Times New Roman"/>
          <w:sz w:val="24"/>
          <w:szCs w:val="28"/>
        </w:rPr>
        <w:t>студенты ГБПОУ«БРИЭТ»</w:t>
      </w:r>
    </w:p>
    <w:p w:rsidR="00F507F5" w:rsidRPr="00F507F5" w:rsidRDefault="00F507F5" w:rsidP="00F507F5">
      <w:pPr>
        <w:spacing w:after="0"/>
        <w:jc w:val="right"/>
        <w:rPr>
          <w:rFonts w:ascii="Times New Roman" w:hAnsi="Times New Roman"/>
          <w:sz w:val="24"/>
          <w:szCs w:val="28"/>
        </w:rPr>
      </w:pPr>
      <w:r w:rsidRPr="00F507F5">
        <w:rPr>
          <w:rFonts w:ascii="Times New Roman" w:hAnsi="Times New Roman"/>
          <w:sz w:val="24"/>
          <w:szCs w:val="28"/>
        </w:rPr>
        <w:t>Научный руководитель Дмитриев Г.П.,</w:t>
      </w:r>
    </w:p>
    <w:p w:rsidR="00F507F5" w:rsidRDefault="00F507F5" w:rsidP="00F507F5">
      <w:pPr>
        <w:spacing w:after="0"/>
        <w:ind w:firstLine="709"/>
        <w:jc w:val="right"/>
        <w:rPr>
          <w:rFonts w:ascii="Times New Roman" w:hAnsi="Times New Roman"/>
          <w:bCs/>
          <w:sz w:val="24"/>
          <w:szCs w:val="28"/>
        </w:rPr>
      </w:pPr>
      <w:r w:rsidRPr="00F507F5">
        <w:rPr>
          <w:rFonts w:ascii="Times New Roman" w:hAnsi="Times New Roman"/>
          <w:bCs/>
          <w:sz w:val="24"/>
          <w:szCs w:val="28"/>
        </w:rPr>
        <w:t xml:space="preserve">ГБПОУ «Бурятский республиканский </w:t>
      </w:r>
    </w:p>
    <w:p w:rsidR="00F507F5" w:rsidRPr="00F507F5" w:rsidRDefault="00F507F5" w:rsidP="00F507F5">
      <w:pPr>
        <w:spacing w:after="0"/>
        <w:ind w:firstLine="709"/>
        <w:jc w:val="right"/>
        <w:rPr>
          <w:rFonts w:ascii="Times New Roman" w:hAnsi="Times New Roman"/>
          <w:bCs/>
          <w:sz w:val="24"/>
          <w:szCs w:val="28"/>
        </w:rPr>
      </w:pPr>
      <w:r w:rsidRPr="00F507F5">
        <w:rPr>
          <w:rFonts w:ascii="Times New Roman" w:hAnsi="Times New Roman"/>
          <w:bCs/>
          <w:sz w:val="24"/>
          <w:szCs w:val="28"/>
        </w:rPr>
        <w:t>информационно-экономический техникум»</w:t>
      </w:r>
    </w:p>
    <w:p w:rsidR="00F507F5" w:rsidRDefault="00F507F5" w:rsidP="00F507F5">
      <w:pPr>
        <w:spacing w:line="240" w:lineRule="auto"/>
        <w:ind w:firstLine="709"/>
        <w:jc w:val="center"/>
        <w:rPr>
          <w:rFonts w:ascii="Times New Roman" w:hAnsi="Times New Roman"/>
          <w:b/>
          <w:bCs/>
          <w:sz w:val="28"/>
          <w:szCs w:val="28"/>
        </w:rPr>
      </w:pPr>
      <w:bookmarkStart w:id="6" w:name="_Hlk164253833"/>
      <w:bookmarkStart w:id="7" w:name="_Hlk164253877"/>
    </w:p>
    <w:p w:rsidR="00F507F5" w:rsidRPr="00F507F5" w:rsidRDefault="00F507F5" w:rsidP="00F507F5">
      <w:pPr>
        <w:spacing w:line="240" w:lineRule="auto"/>
        <w:ind w:firstLine="709"/>
        <w:jc w:val="center"/>
        <w:rPr>
          <w:rFonts w:ascii="Times New Roman" w:hAnsi="Times New Roman"/>
          <w:b/>
          <w:bCs/>
          <w:szCs w:val="24"/>
        </w:rPr>
      </w:pPr>
      <w:r w:rsidRPr="00F507F5">
        <w:rPr>
          <w:rFonts w:ascii="Times New Roman" w:hAnsi="Times New Roman"/>
          <w:b/>
          <w:bCs/>
          <w:szCs w:val="24"/>
        </w:rPr>
        <w:t>ФИЗКУЛЬТУРНО-СПОРТИВНАЯ ДЕЯТЕЛЬНОСТЬ</w:t>
      </w:r>
      <w:bookmarkEnd w:id="6"/>
      <w:bookmarkEnd w:id="7"/>
      <w:r w:rsidRPr="00F507F5">
        <w:rPr>
          <w:rFonts w:ascii="Times New Roman" w:hAnsi="Times New Roman"/>
          <w:b/>
          <w:bCs/>
          <w:szCs w:val="24"/>
        </w:rPr>
        <w:t xml:space="preserve">КАК   ФАКТОР </w:t>
      </w:r>
      <w:bookmarkStart w:id="8" w:name="_Hlk164254175"/>
      <w:bookmarkStart w:id="9" w:name="_Hlk164254639"/>
      <w:r w:rsidRPr="00F507F5">
        <w:rPr>
          <w:rFonts w:ascii="Times New Roman" w:hAnsi="Times New Roman"/>
          <w:b/>
          <w:bCs/>
          <w:szCs w:val="24"/>
        </w:rPr>
        <w:t xml:space="preserve">ФОРМИРОВАНИЯ ЗДОРОВОГО ОБРАЗА ЖИЗНИ </w:t>
      </w:r>
      <w:bookmarkEnd w:id="8"/>
      <w:r w:rsidRPr="00F507F5">
        <w:rPr>
          <w:rFonts w:ascii="Times New Roman" w:hAnsi="Times New Roman"/>
          <w:b/>
          <w:bCs/>
          <w:szCs w:val="24"/>
        </w:rPr>
        <w:t>СТУДЕНТОВ БРИЭТ</w:t>
      </w:r>
    </w:p>
    <w:bookmarkEnd w:id="9"/>
    <w:p w:rsidR="00F507F5" w:rsidRPr="00F507F5" w:rsidRDefault="00F507F5" w:rsidP="00F507F5">
      <w:pPr>
        <w:spacing w:after="0"/>
        <w:jc w:val="both"/>
        <w:rPr>
          <w:rFonts w:ascii="Times New Roman" w:hAnsi="Times New Roman"/>
          <w:sz w:val="24"/>
          <w:szCs w:val="24"/>
        </w:rPr>
      </w:pPr>
      <w:r w:rsidRPr="00F507F5">
        <w:rPr>
          <w:rFonts w:ascii="Times New Roman" w:hAnsi="Times New Roman"/>
          <w:sz w:val="24"/>
          <w:szCs w:val="24"/>
        </w:rPr>
        <w:t xml:space="preserve">      В статье проанализировано применение средств физической культуры для формирования здорового образа жизни студентов. Особый акцент направлен на поиск оптимальных путей для выявления средств в решении данной проблемы с учетом основных направлений в профессиональной подготовке.</w:t>
      </w:r>
      <w:r>
        <w:rPr>
          <w:rFonts w:ascii="Times New Roman" w:hAnsi="Times New Roman"/>
          <w:sz w:val="24"/>
          <w:szCs w:val="24"/>
        </w:rPr>
        <w:t xml:space="preserve"> </w:t>
      </w:r>
      <w:r w:rsidRPr="00F507F5">
        <w:rPr>
          <w:rFonts w:ascii="Times New Roman" w:hAnsi="Times New Roman"/>
          <w:sz w:val="24"/>
          <w:szCs w:val="24"/>
        </w:rPr>
        <w:t>На примере конкретного исследования проанализировано отношение</w:t>
      </w:r>
    </w:p>
    <w:p w:rsidR="00F507F5" w:rsidRPr="00F507F5" w:rsidRDefault="00F507F5" w:rsidP="00F507F5">
      <w:pPr>
        <w:spacing w:after="0"/>
        <w:jc w:val="both"/>
        <w:rPr>
          <w:rFonts w:ascii="Times New Roman" w:hAnsi="Times New Roman"/>
          <w:sz w:val="24"/>
          <w:szCs w:val="24"/>
        </w:rPr>
      </w:pPr>
      <w:r w:rsidRPr="00F507F5">
        <w:rPr>
          <w:rFonts w:ascii="Times New Roman" w:hAnsi="Times New Roman"/>
          <w:sz w:val="24"/>
          <w:szCs w:val="24"/>
        </w:rPr>
        <w:t>студентов к здоровому образу жизни, мотивация к занятиям физической культурой и спортом.</w:t>
      </w:r>
    </w:p>
    <w:p w:rsidR="00F507F5" w:rsidRPr="00F507F5" w:rsidRDefault="00F507F5" w:rsidP="00F507F5">
      <w:pPr>
        <w:spacing w:after="0"/>
        <w:ind w:firstLine="709"/>
        <w:jc w:val="both"/>
        <w:rPr>
          <w:rFonts w:ascii="Times New Roman" w:hAnsi="Times New Roman"/>
          <w:sz w:val="24"/>
          <w:szCs w:val="24"/>
        </w:rPr>
      </w:pPr>
      <w:r w:rsidRPr="00F507F5">
        <w:rPr>
          <w:rFonts w:ascii="Times New Roman" w:hAnsi="Times New Roman"/>
          <w:sz w:val="24"/>
          <w:szCs w:val="24"/>
        </w:rPr>
        <w:t>Ключевые слова: физкультурно-спортивная деятельность, физическая культура, физические нагрузки, спорт,</w:t>
      </w:r>
      <w:r>
        <w:rPr>
          <w:rFonts w:ascii="Times New Roman" w:hAnsi="Times New Roman"/>
          <w:sz w:val="24"/>
          <w:szCs w:val="24"/>
        </w:rPr>
        <w:t xml:space="preserve"> </w:t>
      </w:r>
      <w:r w:rsidRPr="00F507F5">
        <w:rPr>
          <w:rFonts w:ascii="Times New Roman" w:hAnsi="Times New Roman"/>
          <w:sz w:val="24"/>
          <w:szCs w:val="24"/>
        </w:rPr>
        <w:t>студенты; здоровый образ жизни, мотивация.</w:t>
      </w:r>
    </w:p>
    <w:p w:rsidR="00F507F5" w:rsidRPr="00F507F5" w:rsidRDefault="00F507F5" w:rsidP="00F507F5">
      <w:pPr>
        <w:widowControl w:val="0"/>
        <w:tabs>
          <w:tab w:val="left" w:pos="1276"/>
        </w:tabs>
        <w:autoSpaceDE w:val="0"/>
        <w:autoSpaceDN w:val="0"/>
        <w:spacing w:after="0"/>
        <w:ind w:right="-1" w:firstLine="709"/>
        <w:jc w:val="both"/>
        <w:rPr>
          <w:rFonts w:ascii="Times New Roman" w:hAnsi="Times New Roman"/>
          <w:color w:val="222222"/>
          <w:sz w:val="24"/>
          <w:szCs w:val="24"/>
          <w:shd w:val="clear" w:color="auto" w:fill="FFFFFF"/>
        </w:rPr>
      </w:pPr>
      <w:r w:rsidRPr="00F507F5">
        <w:rPr>
          <w:rFonts w:ascii="Times New Roman" w:hAnsi="Times New Roman"/>
          <w:color w:val="222222"/>
          <w:sz w:val="24"/>
          <w:szCs w:val="24"/>
          <w:shd w:val="clear" w:color="auto" w:fill="FFFFFF"/>
        </w:rPr>
        <w:t>Актуальность данной темы заключается в том, что здоровый образ жизни студенческой молодежи - одна из самых главных проблем сегодняшнего дня. Стране необходимо здоровое поколение, способное работать, защищать Родину, жить в соответствии с требованиями общества и своей индивидуальностью. В связи с этим возникает необходимость повышения эффективности занятиями физической культурой и спортом, более рациональное использование имеющихся возможностей и затрачиваемых усилий, для решения задач формирования здорового образа жизни молодых людей на государственном уровне.</w:t>
      </w:r>
    </w:p>
    <w:p w:rsidR="00F507F5" w:rsidRPr="00F507F5" w:rsidRDefault="00F507F5" w:rsidP="00F507F5">
      <w:pPr>
        <w:widowControl w:val="0"/>
        <w:tabs>
          <w:tab w:val="left" w:pos="1276"/>
        </w:tabs>
        <w:autoSpaceDE w:val="0"/>
        <w:autoSpaceDN w:val="0"/>
        <w:spacing w:after="0"/>
        <w:ind w:right="-1" w:firstLine="709"/>
        <w:jc w:val="both"/>
        <w:rPr>
          <w:rFonts w:ascii="Times New Roman" w:hAnsi="Times New Roman"/>
          <w:color w:val="222222"/>
          <w:sz w:val="24"/>
          <w:szCs w:val="24"/>
          <w:shd w:val="clear" w:color="auto" w:fill="FFFFFF"/>
        </w:rPr>
      </w:pPr>
      <w:r w:rsidRPr="00F507F5">
        <w:rPr>
          <w:rFonts w:ascii="Times New Roman" w:hAnsi="Times New Roman"/>
          <w:color w:val="222222"/>
          <w:sz w:val="24"/>
          <w:szCs w:val="24"/>
          <w:shd w:val="clear" w:color="auto" w:fill="FFFFFF"/>
        </w:rPr>
        <w:t>Актуальность здорового образа жизни вызвана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характера, провоцирующих негативные сдвиги в состоянии здоровья молодого поколения.</w:t>
      </w:r>
    </w:p>
    <w:p w:rsidR="00F507F5" w:rsidRPr="00F507F5" w:rsidRDefault="00F507F5" w:rsidP="00F507F5">
      <w:pPr>
        <w:widowControl w:val="0"/>
        <w:tabs>
          <w:tab w:val="left" w:pos="1276"/>
        </w:tabs>
        <w:autoSpaceDE w:val="0"/>
        <w:autoSpaceDN w:val="0"/>
        <w:spacing w:after="0"/>
        <w:ind w:right="-1" w:firstLine="709"/>
        <w:jc w:val="both"/>
        <w:rPr>
          <w:rFonts w:ascii="Times New Roman" w:hAnsi="Times New Roman"/>
          <w:sz w:val="24"/>
          <w:szCs w:val="24"/>
        </w:rPr>
      </w:pPr>
      <w:r w:rsidRPr="00F507F5">
        <w:rPr>
          <w:rFonts w:ascii="Times New Roman" w:hAnsi="Times New Roman"/>
          <w:color w:val="222222"/>
          <w:sz w:val="24"/>
          <w:szCs w:val="24"/>
          <w:shd w:val="clear" w:color="auto" w:fill="FFFFFF"/>
        </w:rPr>
        <w:t>Вопросом исследования повышения роли физической культуры и спорта в условиях образования занимались такие отечественные исследователи, как В. А. Масляков, В. С. Матяжов, Ю. А. Ямпольская и др. Как показывают исследования, более половины студентов имеют какие-либо хронические заболевания и их количество увеличивается из года в год.</w:t>
      </w:r>
      <w:r>
        <w:rPr>
          <w:rFonts w:ascii="Times New Roman" w:hAnsi="Times New Roman"/>
          <w:color w:val="222222"/>
          <w:sz w:val="24"/>
          <w:szCs w:val="24"/>
          <w:shd w:val="clear" w:color="auto" w:fill="FFFFFF"/>
        </w:rPr>
        <w:t xml:space="preserve"> </w:t>
      </w:r>
      <w:r w:rsidRPr="00F507F5">
        <w:rPr>
          <w:rFonts w:ascii="Times New Roman" w:hAnsi="Times New Roman"/>
          <w:color w:val="222222"/>
          <w:sz w:val="24"/>
          <w:szCs w:val="24"/>
          <w:shd w:val="clear" w:color="auto" w:fill="FFFFFF"/>
        </w:rPr>
        <w:t>С</w:t>
      </w:r>
      <w:r w:rsidRPr="00F507F5">
        <w:rPr>
          <w:rFonts w:ascii="Times New Roman" w:hAnsi="Times New Roman"/>
          <w:sz w:val="24"/>
          <w:szCs w:val="24"/>
        </w:rPr>
        <w:t xml:space="preserve">туденты ведут малоподвижный образ жизни, сталкиваются с рядом трудностей, связанных с увеличением учебной нагрузки, с проблемами в социальном и межличностном общении, у них не сформирована потребность в занятиях </w:t>
      </w:r>
      <w:r w:rsidRPr="00F507F5">
        <w:rPr>
          <w:rFonts w:ascii="Times New Roman" w:hAnsi="Times New Roman"/>
          <w:sz w:val="24"/>
          <w:szCs w:val="24"/>
        </w:rPr>
        <w:lastRenderedPageBreak/>
        <w:t>физической культурой и как следствие м</w:t>
      </w:r>
      <w:r w:rsidRPr="00F507F5">
        <w:rPr>
          <w:rFonts w:ascii="Times New Roman" w:hAnsi="Times New Roman"/>
          <w:color w:val="222222"/>
          <w:sz w:val="24"/>
          <w:szCs w:val="24"/>
          <w:shd w:val="clear" w:color="auto" w:fill="FFFFFF"/>
        </w:rPr>
        <w:t>ногие студенты приобретают  болезни опорно-двигательного аппарата, сердечно-сосудистой системы, иммунитета и многих других болезней. Двигательные действия, которые они выполняют в течение дня, восполняют лишь незначительную долю той нормы, которая необходима.</w:t>
      </w:r>
    </w:p>
    <w:p w:rsidR="00F507F5" w:rsidRPr="00F507F5" w:rsidRDefault="00F507F5" w:rsidP="00F507F5">
      <w:pPr>
        <w:widowControl w:val="0"/>
        <w:tabs>
          <w:tab w:val="left" w:pos="1276"/>
        </w:tabs>
        <w:autoSpaceDE w:val="0"/>
        <w:autoSpaceDN w:val="0"/>
        <w:spacing w:after="0"/>
        <w:ind w:right="-1" w:firstLine="709"/>
        <w:jc w:val="both"/>
        <w:rPr>
          <w:rFonts w:ascii="Times New Roman" w:hAnsi="Times New Roman"/>
          <w:color w:val="222222"/>
          <w:sz w:val="24"/>
          <w:szCs w:val="24"/>
          <w:shd w:val="clear" w:color="auto" w:fill="FFFFFF"/>
        </w:rPr>
      </w:pPr>
      <w:r w:rsidRPr="00F507F5">
        <w:rPr>
          <w:rFonts w:ascii="Times New Roman" w:hAnsi="Times New Roman"/>
          <w:sz w:val="24"/>
          <w:szCs w:val="24"/>
        </w:rPr>
        <w:t>Физическая культура в техникуме является необходимым параметром в формировании общей и профессиональной культуры личности современного специалиста.</w:t>
      </w:r>
      <w:r>
        <w:rPr>
          <w:rFonts w:ascii="Times New Roman" w:hAnsi="Times New Roman"/>
          <w:sz w:val="24"/>
          <w:szCs w:val="24"/>
        </w:rPr>
        <w:t xml:space="preserve"> </w:t>
      </w:r>
      <w:r w:rsidRPr="00F507F5">
        <w:rPr>
          <w:rFonts w:ascii="Times New Roman" w:hAnsi="Times New Roman"/>
          <w:color w:val="222222"/>
          <w:sz w:val="24"/>
          <w:szCs w:val="24"/>
          <w:shd w:val="clear" w:color="auto" w:fill="FFFFFF"/>
        </w:rPr>
        <w:t>Процесс обучения физической культуре в БРИЭТ организован в зависимости от состояния здоровья, наличия специальных групп для занятий, а также уровня физического развития и подготовленности студентов. Наблюдения за студентами показали, что студенты,</w:t>
      </w:r>
      <w:r>
        <w:rPr>
          <w:rFonts w:ascii="Times New Roman" w:hAnsi="Times New Roman"/>
          <w:color w:val="222222"/>
          <w:sz w:val="24"/>
          <w:szCs w:val="24"/>
          <w:shd w:val="clear" w:color="auto" w:fill="FFFFFF"/>
        </w:rPr>
        <w:t xml:space="preserve"> </w:t>
      </w:r>
      <w:r w:rsidRPr="00F507F5">
        <w:rPr>
          <w:rFonts w:ascii="Times New Roman" w:hAnsi="Times New Roman"/>
          <w:color w:val="222222"/>
          <w:sz w:val="24"/>
          <w:szCs w:val="24"/>
          <w:shd w:val="clear" w:color="auto" w:fill="FFFFFF"/>
        </w:rPr>
        <w:t>занимающиеся спортом, имеют лидерские качества, обладают коммуникабельностью и общительностью. Они активно проявляют себя в процессе обучения, у них повышенная стрессоустойчивость, состояние здоровья.</w:t>
      </w:r>
    </w:p>
    <w:p w:rsidR="00F507F5" w:rsidRPr="00F507F5" w:rsidRDefault="00F507F5" w:rsidP="00F507F5">
      <w:pPr>
        <w:pStyle w:val="aa"/>
        <w:tabs>
          <w:tab w:val="left" w:pos="1276"/>
        </w:tabs>
        <w:spacing w:before="75" w:line="276" w:lineRule="auto"/>
        <w:ind w:right="-1" w:firstLine="709"/>
        <w:rPr>
          <w:sz w:val="24"/>
          <w:szCs w:val="24"/>
        </w:rPr>
      </w:pPr>
      <w:r w:rsidRPr="00F507F5">
        <w:rPr>
          <w:sz w:val="24"/>
          <w:szCs w:val="24"/>
        </w:rPr>
        <w:t>Цель исследования:</w:t>
      </w:r>
      <w:r>
        <w:rPr>
          <w:sz w:val="24"/>
          <w:szCs w:val="24"/>
        </w:rPr>
        <w:t xml:space="preserve"> </w:t>
      </w:r>
      <w:r w:rsidRPr="00F507F5">
        <w:rPr>
          <w:sz w:val="24"/>
          <w:szCs w:val="24"/>
        </w:rPr>
        <w:t xml:space="preserve">выявление </w:t>
      </w:r>
      <w:bookmarkStart w:id="10" w:name="_Hlk164254316"/>
      <w:r w:rsidRPr="00F507F5">
        <w:rPr>
          <w:sz w:val="24"/>
          <w:szCs w:val="24"/>
        </w:rPr>
        <w:t>влияния физкультурно-спортивной деятельности на формирование здорового образа жизни студентов техникума</w:t>
      </w:r>
      <w:bookmarkEnd w:id="10"/>
      <w:r w:rsidRPr="00F507F5">
        <w:rPr>
          <w:sz w:val="24"/>
          <w:szCs w:val="24"/>
        </w:rPr>
        <w:t>.</w:t>
      </w:r>
    </w:p>
    <w:p w:rsidR="00F507F5" w:rsidRPr="00F507F5" w:rsidRDefault="00F507F5" w:rsidP="00F507F5">
      <w:pPr>
        <w:pStyle w:val="aa"/>
        <w:tabs>
          <w:tab w:val="left" w:pos="1276"/>
        </w:tabs>
        <w:spacing w:before="75" w:line="276" w:lineRule="auto"/>
        <w:ind w:right="-1" w:firstLine="709"/>
        <w:rPr>
          <w:sz w:val="24"/>
          <w:szCs w:val="24"/>
        </w:rPr>
      </w:pPr>
      <w:r w:rsidRPr="00F507F5">
        <w:rPr>
          <w:sz w:val="24"/>
          <w:szCs w:val="24"/>
        </w:rPr>
        <w:t>Объект исследования: процесс физкультурно-спортивной деятельности студентов.</w:t>
      </w:r>
    </w:p>
    <w:p w:rsidR="00F507F5" w:rsidRPr="00F507F5" w:rsidRDefault="00F507F5" w:rsidP="00F507F5">
      <w:pPr>
        <w:pStyle w:val="aa"/>
        <w:tabs>
          <w:tab w:val="left" w:pos="1276"/>
        </w:tabs>
        <w:spacing w:before="75" w:line="276" w:lineRule="auto"/>
        <w:ind w:right="-1" w:firstLine="709"/>
        <w:rPr>
          <w:sz w:val="24"/>
          <w:szCs w:val="24"/>
        </w:rPr>
      </w:pPr>
      <w:r w:rsidRPr="00F507F5">
        <w:rPr>
          <w:sz w:val="24"/>
          <w:szCs w:val="24"/>
        </w:rPr>
        <w:t>Предмет исследования: студенты БРИЭТ.</w:t>
      </w:r>
    </w:p>
    <w:p w:rsidR="00F507F5" w:rsidRPr="00F507F5" w:rsidRDefault="00F507F5" w:rsidP="00F507F5">
      <w:pPr>
        <w:pStyle w:val="aa"/>
        <w:tabs>
          <w:tab w:val="left" w:pos="1276"/>
        </w:tabs>
        <w:spacing w:before="75" w:line="276" w:lineRule="auto"/>
        <w:ind w:right="-1" w:firstLine="709"/>
        <w:rPr>
          <w:sz w:val="24"/>
          <w:szCs w:val="24"/>
        </w:rPr>
      </w:pPr>
      <w:r w:rsidRPr="00F507F5">
        <w:rPr>
          <w:sz w:val="24"/>
          <w:szCs w:val="24"/>
        </w:rPr>
        <w:t>Задачи:</w:t>
      </w:r>
    </w:p>
    <w:p w:rsidR="00F507F5" w:rsidRPr="00F507F5" w:rsidRDefault="00F507F5" w:rsidP="00F507F5">
      <w:pPr>
        <w:pStyle w:val="aa"/>
        <w:tabs>
          <w:tab w:val="left" w:pos="1276"/>
        </w:tabs>
        <w:spacing w:before="75" w:line="276" w:lineRule="auto"/>
        <w:ind w:right="-1" w:firstLine="709"/>
        <w:rPr>
          <w:sz w:val="24"/>
          <w:szCs w:val="24"/>
        </w:rPr>
      </w:pPr>
      <w:r w:rsidRPr="00F507F5">
        <w:rPr>
          <w:sz w:val="24"/>
          <w:szCs w:val="24"/>
        </w:rPr>
        <w:t>-Обосновать значимость физкультурно-спортивной деятельности на формирование здорового образа жизни студентов техникума;</w:t>
      </w:r>
    </w:p>
    <w:p w:rsidR="00F507F5" w:rsidRPr="00F507F5" w:rsidRDefault="00F507F5" w:rsidP="00F507F5">
      <w:pPr>
        <w:pStyle w:val="aa"/>
        <w:tabs>
          <w:tab w:val="left" w:pos="1276"/>
        </w:tabs>
        <w:spacing w:before="75" w:line="276" w:lineRule="auto"/>
        <w:ind w:right="-1" w:firstLine="709"/>
        <w:rPr>
          <w:sz w:val="24"/>
          <w:szCs w:val="24"/>
        </w:rPr>
      </w:pPr>
      <w:r w:rsidRPr="00F507F5">
        <w:rPr>
          <w:sz w:val="24"/>
          <w:szCs w:val="24"/>
        </w:rPr>
        <w:t>-Повысить мотивацию к регулярным физкультурно-оздоровительным занятиям.</w:t>
      </w:r>
    </w:p>
    <w:p w:rsidR="00F507F5" w:rsidRPr="00F507F5" w:rsidRDefault="00F507F5" w:rsidP="00F507F5">
      <w:pPr>
        <w:pStyle w:val="aa"/>
        <w:tabs>
          <w:tab w:val="left" w:pos="1276"/>
        </w:tabs>
        <w:spacing w:before="75" w:line="276" w:lineRule="auto"/>
        <w:ind w:right="-1" w:firstLine="709"/>
        <w:rPr>
          <w:sz w:val="24"/>
          <w:szCs w:val="24"/>
        </w:rPr>
      </w:pPr>
      <w:r w:rsidRPr="00F507F5">
        <w:rPr>
          <w:sz w:val="24"/>
          <w:szCs w:val="24"/>
        </w:rPr>
        <w:t>В ходе проведения исследования использовались следующие методы исследования: анализ литературных источников,</w:t>
      </w:r>
      <w:r>
        <w:rPr>
          <w:sz w:val="24"/>
          <w:szCs w:val="24"/>
        </w:rPr>
        <w:t xml:space="preserve"> </w:t>
      </w:r>
      <w:r w:rsidRPr="00F507F5">
        <w:rPr>
          <w:sz w:val="24"/>
          <w:szCs w:val="24"/>
        </w:rPr>
        <w:t>наблюдение,</w:t>
      </w:r>
      <w:r>
        <w:rPr>
          <w:sz w:val="24"/>
          <w:szCs w:val="24"/>
        </w:rPr>
        <w:t xml:space="preserve"> </w:t>
      </w:r>
      <w:r w:rsidRPr="00F507F5">
        <w:rPr>
          <w:sz w:val="24"/>
          <w:szCs w:val="24"/>
        </w:rPr>
        <w:t>анкетирование.</w:t>
      </w:r>
    </w:p>
    <w:p w:rsidR="00F507F5" w:rsidRPr="00F507F5" w:rsidRDefault="00F507F5" w:rsidP="00F507F5">
      <w:pPr>
        <w:pStyle w:val="aa"/>
        <w:tabs>
          <w:tab w:val="left" w:pos="1276"/>
        </w:tabs>
        <w:spacing w:line="276" w:lineRule="auto"/>
        <w:ind w:right="-1" w:firstLine="709"/>
        <w:rPr>
          <w:sz w:val="24"/>
          <w:szCs w:val="24"/>
        </w:rPr>
      </w:pPr>
      <w:r w:rsidRPr="00F507F5">
        <w:rPr>
          <w:bCs/>
          <w:sz w:val="24"/>
          <w:szCs w:val="24"/>
        </w:rPr>
        <w:t xml:space="preserve">Нами проанализировано отношение студентов БРИЭТ к занятиям спортом. </w:t>
      </w:r>
      <w:r w:rsidRPr="00F507F5">
        <w:rPr>
          <w:sz w:val="24"/>
          <w:szCs w:val="24"/>
        </w:rPr>
        <w:t>Анкетирование</w:t>
      </w:r>
      <w:r>
        <w:rPr>
          <w:sz w:val="24"/>
          <w:szCs w:val="24"/>
        </w:rPr>
        <w:t xml:space="preserve"> </w:t>
      </w:r>
      <w:r w:rsidRPr="00F507F5">
        <w:rPr>
          <w:sz w:val="24"/>
          <w:szCs w:val="24"/>
        </w:rPr>
        <w:t>проводилось</w:t>
      </w:r>
      <w:r>
        <w:rPr>
          <w:sz w:val="24"/>
          <w:szCs w:val="24"/>
        </w:rPr>
        <w:t xml:space="preserve"> </w:t>
      </w:r>
      <w:r w:rsidRPr="00F507F5">
        <w:rPr>
          <w:sz w:val="24"/>
          <w:szCs w:val="24"/>
        </w:rPr>
        <w:t>в</w:t>
      </w:r>
      <w:r>
        <w:rPr>
          <w:sz w:val="24"/>
          <w:szCs w:val="24"/>
        </w:rPr>
        <w:t xml:space="preserve"> </w:t>
      </w:r>
      <w:r w:rsidRPr="00F507F5">
        <w:rPr>
          <w:spacing w:val="-3"/>
          <w:sz w:val="24"/>
          <w:szCs w:val="24"/>
        </w:rPr>
        <w:t xml:space="preserve">феврале </w:t>
      </w:r>
      <w:r w:rsidRPr="00F507F5">
        <w:rPr>
          <w:sz w:val="24"/>
          <w:szCs w:val="24"/>
        </w:rPr>
        <w:t>2024года.</w:t>
      </w:r>
    </w:p>
    <w:p w:rsidR="00F507F5" w:rsidRPr="00F507F5" w:rsidRDefault="00F507F5" w:rsidP="00F507F5">
      <w:pPr>
        <w:tabs>
          <w:tab w:val="left" w:pos="1276"/>
        </w:tabs>
        <w:spacing w:after="0"/>
        <w:ind w:right="-1" w:firstLine="709"/>
        <w:jc w:val="both"/>
        <w:rPr>
          <w:rFonts w:ascii="Times New Roman" w:hAnsi="Times New Roman"/>
          <w:bCs/>
          <w:sz w:val="24"/>
          <w:szCs w:val="24"/>
        </w:rPr>
      </w:pPr>
      <w:r w:rsidRPr="00F507F5">
        <w:rPr>
          <w:rFonts w:ascii="Times New Roman" w:hAnsi="Times New Roman"/>
          <w:bCs/>
          <w:sz w:val="24"/>
          <w:szCs w:val="24"/>
        </w:rPr>
        <w:t>Первый вопрос определял(Ч</w:t>
      </w:r>
      <w:r w:rsidRPr="00F507F5">
        <w:rPr>
          <w:rFonts w:ascii="Times New Roman" w:hAnsi="Times New Roman"/>
          <w:bCs/>
          <w:i/>
          <w:sz w:val="24"/>
          <w:szCs w:val="24"/>
        </w:rPr>
        <w:t>ем для студентов является спорт)</w:t>
      </w:r>
      <w:r w:rsidRPr="00F507F5">
        <w:rPr>
          <w:rFonts w:ascii="Times New Roman" w:hAnsi="Times New Roman"/>
          <w:bCs/>
          <w:sz w:val="24"/>
          <w:szCs w:val="24"/>
        </w:rPr>
        <w:t xml:space="preserve">.   Для большинства студентов спорт является способом поддержания физической формы (33,3%), стилем здоровой и активной жизни (32,5%), способом провождения свободного времени (25%), тяжким трудом (8,3%), способом заработка денег (0,9%). </w:t>
      </w:r>
    </w:p>
    <w:p w:rsidR="00F507F5" w:rsidRPr="00F507F5" w:rsidRDefault="00F507F5" w:rsidP="00F507F5">
      <w:pPr>
        <w:tabs>
          <w:tab w:val="left" w:pos="1276"/>
        </w:tabs>
        <w:spacing w:after="0"/>
        <w:ind w:right="-1" w:firstLine="709"/>
        <w:jc w:val="both"/>
        <w:rPr>
          <w:rFonts w:ascii="Times New Roman" w:hAnsi="Times New Roman"/>
          <w:bCs/>
          <w:sz w:val="24"/>
          <w:szCs w:val="24"/>
        </w:rPr>
      </w:pPr>
      <w:r w:rsidRPr="00F507F5">
        <w:rPr>
          <w:rFonts w:ascii="Times New Roman" w:hAnsi="Times New Roman"/>
          <w:bCs/>
          <w:i/>
          <w:sz w:val="24"/>
          <w:szCs w:val="24"/>
          <w:u w:val="single"/>
        </w:rPr>
        <w:t>2 вопрос(Как Вы предпочитаете отдыхать?).</w:t>
      </w:r>
    </w:p>
    <w:p w:rsidR="00F507F5" w:rsidRPr="00F507F5" w:rsidRDefault="00F507F5" w:rsidP="00F507F5">
      <w:pPr>
        <w:tabs>
          <w:tab w:val="left" w:pos="1276"/>
        </w:tabs>
        <w:spacing w:after="0"/>
        <w:ind w:right="-1" w:firstLine="709"/>
        <w:jc w:val="both"/>
        <w:rPr>
          <w:rFonts w:ascii="Times New Roman" w:hAnsi="Times New Roman"/>
          <w:bCs/>
          <w:sz w:val="24"/>
          <w:szCs w:val="24"/>
        </w:rPr>
      </w:pPr>
      <w:r w:rsidRPr="00F507F5">
        <w:rPr>
          <w:rFonts w:ascii="Times New Roman" w:hAnsi="Times New Roman"/>
          <w:bCs/>
          <w:sz w:val="24"/>
          <w:szCs w:val="24"/>
        </w:rPr>
        <w:t>То, как студенты предпочитают отдыхать, отражает их отношение к образу жизни. Как видно 39% участников предпочитают спокойные прогулки, 44,8% проводят время за компьютером, 13,3% активно отдыхают и 2,9% зависят от настроения.</w:t>
      </w:r>
    </w:p>
    <w:p w:rsidR="00F507F5" w:rsidRPr="00F507F5" w:rsidRDefault="00F507F5" w:rsidP="00F507F5">
      <w:pPr>
        <w:tabs>
          <w:tab w:val="left" w:pos="1276"/>
        </w:tabs>
        <w:spacing w:after="0"/>
        <w:ind w:right="-1" w:firstLine="709"/>
        <w:jc w:val="both"/>
        <w:rPr>
          <w:rFonts w:ascii="Times New Roman" w:hAnsi="Times New Roman"/>
          <w:bCs/>
          <w:sz w:val="24"/>
          <w:szCs w:val="24"/>
        </w:rPr>
      </w:pPr>
      <w:r w:rsidRPr="00F507F5">
        <w:rPr>
          <w:rFonts w:ascii="Times New Roman" w:hAnsi="Times New Roman"/>
          <w:bCs/>
          <w:i/>
          <w:sz w:val="24"/>
          <w:szCs w:val="24"/>
        </w:rPr>
        <w:t>Студентам был задан</w:t>
      </w:r>
      <w:r>
        <w:rPr>
          <w:rFonts w:ascii="Times New Roman" w:hAnsi="Times New Roman"/>
          <w:bCs/>
          <w:i/>
          <w:sz w:val="24"/>
          <w:szCs w:val="24"/>
        </w:rPr>
        <w:t xml:space="preserve"> </w:t>
      </w:r>
      <w:r w:rsidRPr="00F507F5">
        <w:rPr>
          <w:rFonts w:ascii="Times New Roman" w:hAnsi="Times New Roman"/>
          <w:bCs/>
          <w:sz w:val="24"/>
          <w:szCs w:val="24"/>
        </w:rPr>
        <w:t>третий вопрос: что может изменить Ваше отношение к спорту в лучшую сторону? 25,7% опрошенных решили, что пример друзей может повлиять на их отношение к спорту в лучшую сторону, лишь на 14,3% участников влияет реклама о здоровом образе жизни,  большинство  решили, что ничего не повлияет на их сложившиеся отношения к спорту, пока они сами не решат (54,3%), 5,7% студентов объясняют, что только возможность непосредственно самим заниматься спортом, повлияет на их отношение.</w:t>
      </w:r>
    </w:p>
    <w:p w:rsidR="00F507F5" w:rsidRPr="00F507F5" w:rsidRDefault="00F507F5" w:rsidP="00F507F5">
      <w:pPr>
        <w:tabs>
          <w:tab w:val="left" w:pos="1276"/>
        </w:tabs>
        <w:spacing w:after="0"/>
        <w:ind w:right="-1" w:firstLine="709"/>
        <w:jc w:val="both"/>
        <w:rPr>
          <w:rFonts w:ascii="Times New Roman" w:hAnsi="Times New Roman"/>
          <w:bCs/>
          <w:sz w:val="24"/>
          <w:szCs w:val="24"/>
        </w:rPr>
      </w:pPr>
      <w:r w:rsidRPr="00F507F5">
        <w:rPr>
          <w:rFonts w:ascii="Times New Roman" w:hAnsi="Times New Roman"/>
          <w:bCs/>
          <w:sz w:val="24"/>
          <w:szCs w:val="24"/>
        </w:rPr>
        <w:t>Четвертый вопрос (Что необходимо сделать, для повышения количества желающих заниматься спортом?)</w:t>
      </w:r>
    </w:p>
    <w:p w:rsidR="00F507F5" w:rsidRPr="00F507F5" w:rsidRDefault="00F507F5" w:rsidP="00F507F5">
      <w:pPr>
        <w:tabs>
          <w:tab w:val="left" w:pos="1276"/>
        </w:tabs>
        <w:spacing w:after="0"/>
        <w:ind w:right="-1" w:firstLine="709"/>
        <w:jc w:val="both"/>
        <w:rPr>
          <w:rFonts w:ascii="Times New Roman" w:hAnsi="Times New Roman"/>
          <w:bCs/>
          <w:sz w:val="24"/>
          <w:szCs w:val="24"/>
        </w:rPr>
      </w:pPr>
      <w:r w:rsidRPr="00F507F5">
        <w:rPr>
          <w:rFonts w:ascii="Times New Roman" w:hAnsi="Times New Roman"/>
          <w:bCs/>
          <w:sz w:val="24"/>
          <w:szCs w:val="24"/>
        </w:rPr>
        <w:t xml:space="preserve"> Больше половины считает, что для этого необходима общедоступность занятиями</w:t>
      </w:r>
      <w:r>
        <w:rPr>
          <w:rFonts w:ascii="Times New Roman" w:hAnsi="Times New Roman"/>
          <w:bCs/>
          <w:sz w:val="24"/>
          <w:szCs w:val="24"/>
        </w:rPr>
        <w:t xml:space="preserve"> </w:t>
      </w:r>
      <w:r w:rsidRPr="00F507F5">
        <w:rPr>
          <w:rFonts w:ascii="Times New Roman" w:hAnsi="Times New Roman"/>
          <w:bCs/>
          <w:sz w:val="24"/>
          <w:szCs w:val="24"/>
        </w:rPr>
        <w:t xml:space="preserve">спортом(79,6%), 15,5% студентов думают, что проведение пропаганды здорового образа </w:t>
      </w:r>
      <w:r w:rsidRPr="00F507F5">
        <w:rPr>
          <w:rFonts w:ascii="Times New Roman" w:hAnsi="Times New Roman"/>
          <w:bCs/>
          <w:sz w:val="24"/>
          <w:szCs w:val="24"/>
        </w:rPr>
        <w:lastRenderedPageBreak/>
        <w:t xml:space="preserve">жизни повлияет на количество желающих, 2,9%% участников решили, что ничем не поможешь, и 2 % говорят, что все зависит только от них самих. </w:t>
      </w:r>
    </w:p>
    <w:p w:rsidR="00F507F5" w:rsidRPr="00F507F5" w:rsidRDefault="00F507F5" w:rsidP="00F507F5">
      <w:pPr>
        <w:tabs>
          <w:tab w:val="left" w:pos="1276"/>
        </w:tabs>
        <w:spacing w:after="0"/>
        <w:ind w:right="-1" w:firstLine="709"/>
        <w:jc w:val="both"/>
        <w:rPr>
          <w:rFonts w:ascii="Times New Roman" w:hAnsi="Times New Roman"/>
          <w:bCs/>
          <w:sz w:val="24"/>
          <w:szCs w:val="24"/>
        </w:rPr>
      </w:pPr>
      <w:r w:rsidRPr="00F507F5">
        <w:rPr>
          <w:rFonts w:ascii="Times New Roman" w:hAnsi="Times New Roman"/>
          <w:bCs/>
          <w:sz w:val="24"/>
          <w:szCs w:val="24"/>
        </w:rPr>
        <w:t>На вопрос (Какое значение в жизни молодежи занимает спорт?)</w:t>
      </w:r>
    </w:p>
    <w:p w:rsidR="00F507F5" w:rsidRPr="00F507F5" w:rsidRDefault="00F507F5" w:rsidP="00F507F5">
      <w:pPr>
        <w:tabs>
          <w:tab w:val="left" w:pos="1276"/>
        </w:tabs>
        <w:spacing w:after="0"/>
        <w:ind w:right="-1" w:firstLine="709"/>
        <w:jc w:val="both"/>
        <w:rPr>
          <w:rFonts w:ascii="Times New Roman" w:hAnsi="Times New Roman"/>
          <w:bCs/>
          <w:sz w:val="24"/>
          <w:szCs w:val="24"/>
        </w:rPr>
      </w:pPr>
      <w:r w:rsidRPr="00F507F5">
        <w:rPr>
          <w:rFonts w:ascii="Times New Roman" w:hAnsi="Times New Roman"/>
          <w:bCs/>
          <w:sz w:val="24"/>
          <w:szCs w:val="24"/>
        </w:rPr>
        <w:t>39% считают, что спорт — это стиль здоровой и активной жизни, для 25,7% спорт не является смыслом жизни,</w:t>
      </w:r>
      <w:r>
        <w:rPr>
          <w:rFonts w:ascii="Times New Roman" w:hAnsi="Times New Roman"/>
          <w:bCs/>
          <w:sz w:val="24"/>
          <w:szCs w:val="24"/>
        </w:rPr>
        <w:t xml:space="preserve"> </w:t>
      </w:r>
      <w:r w:rsidRPr="00F507F5">
        <w:rPr>
          <w:rFonts w:ascii="Times New Roman" w:hAnsi="Times New Roman"/>
          <w:bCs/>
          <w:sz w:val="24"/>
          <w:szCs w:val="24"/>
        </w:rPr>
        <w:t>многие воздержались от ответа (29,4%), не хватает времени (5,9%).</w:t>
      </w:r>
    </w:p>
    <w:p w:rsidR="00F507F5" w:rsidRPr="00F507F5" w:rsidRDefault="00F507F5" w:rsidP="00F507F5">
      <w:pPr>
        <w:tabs>
          <w:tab w:val="left" w:pos="1276"/>
        </w:tabs>
        <w:spacing w:after="0"/>
        <w:ind w:right="-1" w:firstLine="709"/>
        <w:jc w:val="both"/>
        <w:rPr>
          <w:rFonts w:ascii="Times New Roman" w:hAnsi="Times New Roman"/>
          <w:sz w:val="24"/>
          <w:szCs w:val="24"/>
        </w:rPr>
      </w:pPr>
      <w:bookmarkStart w:id="11" w:name="_Hlk162176781"/>
      <w:r w:rsidRPr="00F507F5">
        <w:rPr>
          <w:rFonts w:ascii="Times New Roman" w:hAnsi="Times New Roman"/>
          <w:bCs/>
          <w:sz w:val="24"/>
          <w:szCs w:val="24"/>
        </w:rPr>
        <w:t>Данное исследование вызывает обеспокоенность,</w:t>
      </w:r>
      <w:r>
        <w:rPr>
          <w:rFonts w:ascii="Times New Roman" w:hAnsi="Times New Roman"/>
          <w:bCs/>
          <w:sz w:val="24"/>
          <w:szCs w:val="24"/>
        </w:rPr>
        <w:t xml:space="preserve"> </w:t>
      </w:r>
      <w:r w:rsidRPr="00F507F5">
        <w:rPr>
          <w:rFonts w:ascii="Times New Roman" w:hAnsi="Times New Roman"/>
          <w:bCs/>
          <w:sz w:val="24"/>
          <w:szCs w:val="24"/>
        </w:rPr>
        <w:t>тревожат</w:t>
      </w:r>
      <w:r>
        <w:rPr>
          <w:rFonts w:ascii="Times New Roman" w:hAnsi="Times New Roman"/>
          <w:bCs/>
          <w:sz w:val="24"/>
          <w:szCs w:val="24"/>
        </w:rPr>
        <w:t xml:space="preserve"> </w:t>
      </w:r>
      <w:r w:rsidRPr="00F507F5">
        <w:rPr>
          <w:rFonts w:ascii="Times New Roman" w:hAnsi="Times New Roman"/>
          <w:sz w:val="24"/>
          <w:szCs w:val="24"/>
        </w:rPr>
        <w:t>последствия недостаточной двигательной активности студентов,</w:t>
      </w:r>
      <w:r>
        <w:rPr>
          <w:rFonts w:ascii="Times New Roman" w:hAnsi="Times New Roman"/>
          <w:sz w:val="24"/>
          <w:szCs w:val="24"/>
        </w:rPr>
        <w:t xml:space="preserve"> </w:t>
      </w:r>
      <w:r w:rsidRPr="00F507F5">
        <w:rPr>
          <w:rFonts w:ascii="Times New Roman" w:hAnsi="Times New Roman"/>
          <w:sz w:val="24"/>
          <w:szCs w:val="24"/>
        </w:rPr>
        <w:t>которые приводят к увеличению заболеваемости, нарушению процессов роста и развития, снижению возможностей организма. Ежедневная двигательная активность не обеспечивает оптимальное функционирование основных физиологических систем организма, не создает условий для укрепления здоровья.</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Одним из обязательных факторов здорового образа жизни является использование систематических физических нагрузок, соответствующих полу, возрасту и состоянию здоровья.</w:t>
      </w:r>
      <w:r>
        <w:rPr>
          <w:rFonts w:ascii="Times New Roman" w:hAnsi="Times New Roman"/>
          <w:sz w:val="24"/>
          <w:szCs w:val="24"/>
        </w:rPr>
        <w:t xml:space="preserve"> </w:t>
      </w:r>
      <w:r w:rsidRPr="00F507F5">
        <w:rPr>
          <w:rFonts w:ascii="Times New Roman" w:hAnsi="Times New Roman"/>
          <w:sz w:val="24"/>
          <w:szCs w:val="24"/>
        </w:rPr>
        <w:t>Оптимальная двигательная активность способствует успешной адаптации студентов к условиям обучения, сохранению и укреплению их здоровья.</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Анализ анкет позволил предложить всего лишь три шага на пути к улучшению собственного здоровья, они очень просты, но без сомнения они действенны в этапах собственного физического развития.</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Первое,</w:t>
      </w:r>
      <w:r>
        <w:rPr>
          <w:rFonts w:ascii="Times New Roman" w:hAnsi="Times New Roman"/>
          <w:sz w:val="24"/>
          <w:szCs w:val="24"/>
        </w:rPr>
        <w:t xml:space="preserve"> </w:t>
      </w:r>
      <w:r w:rsidRPr="00F507F5">
        <w:rPr>
          <w:rFonts w:ascii="Times New Roman" w:hAnsi="Times New Roman"/>
          <w:sz w:val="24"/>
          <w:szCs w:val="24"/>
        </w:rPr>
        <w:t>это регулярная двигательная активность, которая крайне необходима т.к. делает студентов дисциплинированными, организованными, способствует быстроте оценки ситуации и принятию решений, настойчивости, умению переживать неудачи, мобильности, что необходимо для формирования общей и профессиональной культуры.</w:t>
      </w:r>
      <w:r>
        <w:rPr>
          <w:rFonts w:ascii="Times New Roman" w:hAnsi="Times New Roman"/>
          <w:sz w:val="24"/>
          <w:szCs w:val="24"/>
        </w:rPr>
        <w:t xml:space="preserve"> </w:t>
      </w:r>
      <w:r w:rsidRPr="00F507F5">
        <w:rPr>
          <w:rFonts w:ascii="Times New Roman" w:hAnsi="Times New Roman"/>
          <w:sz w:val="24"/>
          <w:szCs w:val="24"/>
        </w:rPr>
        <w:t>Под влиянием регулярной двигательной активности происходит перестройка на всех уровнях деятельности организма. В результате существенно повышаются защитные силы организма, его устойчивость к действию различных раздражителей и неблагоприятных факторов среды, психоэмоциональным перегрузкам, уменьшается вероятность развития атеросклероза, ожирения, сахарного диабета, дегенеративных заболеваний суставов и многих других недугов.</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Второе,</w:t>
      </w:r>
      <w:r>
        <w:rPr>
          <w:rFonts w:ascii="Times New Roman" w:hAnsi="Times New Roman"/>
          <w:sz w:val="24"/>
          <w:szCs w:val="24"/>
        </w:rPr>
        <w:t xml:space="preserve"> </w:t>
      </w:r>
      <w:r w:rsidRPr="00F507F5">
        <w:rPr>
          <w:rFonts w:ascii="Times New Roman" w:hAnsi="Times New Roman"/>
          <w:sz w:val="24"/>
          <w:szCs w:val="24"/>
        </w:rPr>
        <w:t>регулярные занятия физической культурой и спортом,</w:t>
      </w:r>
      <w:r>
        <w:rPr>
          <w:rFonts w:ascii="Times New Roman" w:hAnsi="Times New Roman"/>
          <w:sz w:val="24"/>
          <w:szCs w:val="24"/>
        </w:rPr>
        <w:t xml:space="preserve"> </w:t>
      </w:r>
      <w:r w:rsidRPr="00F507F5">
        <w:rPr>
          <w:rFonts w:ascii="Times New Roman" w:hAnsi="Times New Roman"/>
          <w:sz w:val="24"/>
          <w:szCs w:val="24"/>
        </w:rPr>
        <w:t>тренировки, где совершенствуется управление движениями, которое осуществляется центральной нервной системой, образуются все новые и новые условные рефлексы, благодаря этому организм приобретает способность все лучше и лучше приспосабливаться к большим и более сложным физическим нагрузкам.</w:t>
      </w:r>
      <w:r>
        <w:rPr>
          <w:rFonts w:ascii="Times New Roman" w:hAnsi="Times New Roman"/>
          <w:sz w:val="24"/>
          <w:szCs w:val="24"/>
        </w:rPr>
        <w:t xml:space="preserve"> </w:t>
      </w:r>
      <w:r w:rsidRPr="00F507F5">
        <w:rPr>
          <w:rFonts w:ascii="Times New Roman" w:hAnsi="Times New Roman"/>
          <w:sz w:val="24"/>
          <w:szCs w:val="24"/>
        </w:rPr>
        <w:t>В результате тренировки улучшается работа и строение всех органов нашего тела и прежде всего высших отделов центральной нервной системы.</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Третье, использование физических упражнений, как средства активного отдыха. Желание и поддержка себя в хорошей физической форме является важным фактором сохранения здоровья. Это фитнес, пилатес, йога, всевозможные виды танцами и т.д. Занятия спортом не всегда сопровождаются денежными затратами:</w:t>
      </w:r>
      <w:r>
        <w:rPr>
          <w:rFonts w:ascii="Times New Roman" w:hAnsi="Times New Roman"/>
          <w:sz w:val="24"/>
          <w:szCs w:val="24"/>
        </w:rPr>
        <w:t xml:space="preserve"> </w:t>
      </w:r>
      <w:r w:rsidRPr="00F507F5">
        <w:rPr>
          <w:rFonts w:ascii="Times New Roman" w:hAnsi="Times New Roman"/>
          <w:sz w:val="24"/>
          <w:szCs w:val="24"/>
        </w:rPr>
        <w:t xml:space="preserve">пробежки, физические упражнения на свежем воздухе, множество интернет - блогов и видео, которые обучают йоге, танцам бесплатно. </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Для полноценного физического развития студентов в БРИЭТ созданы определенные условия:</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 xml:space="preserve"> 1.спортивный зал с необходимым оборудованием, что позволяет включить в работу большую группу студентов, обеспечивая большую моторную плотность занятий.</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lastRenderedPageBreak/>
        <w:t xml:space="preserve">2.тренажерный зал для повышения интереса к занятиям ФК с использованием различных тренажеров, медицинских приборов (гантели, штанга, кольцебросы, мягкие мячи, массажеры, гимнастические палки и др.).Целенаправленные занятия тренажерами способствуют развитию таких важных качеств, как сила, силовая выносливость, настойчивость и упорство в достижении поставленной цели, решительность и уверенность в своих силах, необходимых в учебе. Кроме того, регулярные занятия тренажерами формируют осанку, подтянутость. </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3.борцовский зал для занятия по ОФП, овладение элементами борьбы.</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4.ежегодноепроведение мониторинга состояния здоровья, физической подготовленности и физического развития студентов, что позволяет повышать эффективность физической культуры в укреплении здоровья</w:t>
      </w:r>
      <w:r>
        <w:rPr>
          <w:rFonts w:ascii="Times New Roman" w:hAnsi="Times New Roman"/>
          <w:sz w:val="24"/>
          <w:szCs w:val="24"/>
        </w:rPr>
        <w:t xml:space="preserve"> </w:t>
      </w:r>
      <w:r w:rsidRPr="00F507F5">
        <w:rPr>
          <w:rFonts w:ascii="Times New Roman" w:hAnsi="Times New Roman"/>
          <w:sz w:val="24"/>
          <w:szCs w:val="24"/>
        </w:rPr>
        <w:t>студентов, уменьшить воздействие негативных факторов на работоспособность и самочувствие.</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 xml:space="preserve"> Формированию интереса к спорту и привычки к здоровому образу жизни способствуют и внеаудиторные мероприятия в техникуме,</w:t>
      </w:r>
      <w:r>
        <w:rPr>
          <w:rFonts w:ascii="Times New Roman" w:hAnsi="Times New Roman"/>
          <w:sz w:val="24"/>
          <w:szCs w:val="24"/>
        </w:rPr>
        <w:t xml:space="preserve"> </w:t>
      </w:r>
      <w:r w:rsidRPr="00F507F5">
        <w:rPr>
          <w:rFonts w:ascii="Times New Roman" w:hAnsi="Times New Roman"/>
          <w:sz w:val="24"/>
          <w:szCs w:val="24"/>
        </w:rPr>
        <w:t>спортивные соревнования, Дни здоровья, спортивные праздники, открытые занятия по ФК, которые проводятся по плану работы</w:t>
      </w:r>
    </w:p>
    <w:p w:rsid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sz w:val="24"/>
          <w:szCs w:val="24"/>
        </w:rPr>
        <w:t>Таким образом, здоровый образ жизни общества и каждого человека в отдельности представляет собой базовое условие формирования и осуществления здорового образа жизни, который, в свою очередь, не только основа хорошего самочувствия и бодрого настроения, но и путь к решению многих социальных проблем современной России. Утверждение здорового образа жизни – важная общегосударственная задача. Всеми силами способствовать ее решению - долг всех людей, каждого жителя нашей страны.</w:t>
      </w:r>
    </w:p>
    <w:p w:rsidR="00F507F5" w:rsidRPr="00F507F5" w:rsidRDefault="00F507F5" w:rsidP="00F507F5">
      <w:pPr>
        <w:tabs>
          <w:tab w:val="left" w:pos="1276"/>
        </w:tabs>
        <w:spacing w:after="0"/>
        <w:ind w:right="-1" w:firstLine="709"/>
        <w:jc w:val="both"/>
        <w:rPr>
          <w:rFonts w:ascii="Times New Roman" w:hAnsi="Times New Roman"/>
          <w:sz w:val="24"/>
          <w:szCs w:val="24"/>
        </w:rPr>
      </w:pPr>
      <w:r w:rsidRPr="00F507F5">
        <w:rPr>
          <w:rFonts w:ascii="Times New Roman" w:hAnsi="Times New Roman"/>
          <w:b/>
          <w:bCs/>
          <w:szCs w:val="24"/>
        </w:rPr>
        <w:t>СПИСОК ИСПОЛЬЗОВАННОЙ ЛИТЕРАТУРЫ</w:t>
      </w:r>
    </w:p>
    <w:p w:rsidR="00F507F5" w:rsidRPr="00F507F5" w:rsidRDefault="00F507F5" w:rsidP="00F507F5">
      <w:pPr>
        <w:spacing w:after="0"/>
        <w:ind w:firstLine="709"/>
        <w:jc w:val="both"/>
        <w:rPr>
          <w:rFonts w:ascii="Times New Roman" w:hAnsi="Times New Roman"/>
          <w:sz w:val="24"/>
          <w:szCs w:val="24"/>
        </w:rPr>
      </w:pPr>
      <w:r w:rsidRPr="00F507F5">
        <w:rPr>
          <w:rFonts w:ascii="Times New Roman" w:hAnsi="Times New Roman"/>
          <w:sz w:val="24"/>
          <w:szCs w:val="24"/>
        </w:rPr>
        <w:t>1. Булич Е.В. Физиолого-гигиеническая характеристика влияния занятий физическим воспитанием на умственную работоспособность и психоэмоциональную устойчивость студентов. Ученые записки — СГУ, 2007.</w:t>
      </w:r>
    </w:p>
    <w:p w:rsidR="00F507F5" w:rsidRPr="00F507F5" w:rsidRDefault="00F507F5" w:rsidP="00F507F5">
      <w:pPr>
        <w:spacing w:after="0"/>
        <w:ind w:firstLine="709"/>
        <w:jc w:val="both"/>
        <w:rPr>
          <w:rFonts w:ascii="Times New Roman" w:hAnsi="Times New Roman"/>
          <w:sz w:val="24"/>
          <w:szCs w:val="24"/>
        </w:rPr>
      </w:pPr>
      <w:r w:rsidRPr="00F507F5">
        <w:rPr>
          <w:rFonts w:ascii="Times New Roman" w:hAnsi="Times New Roman"/>
          <w:sz w:val="24"/>
          <w:szCs w:val="24"/>
        </w:rPr>
        <w:t>2. Виленский В.И. Физическая культура студента. — М: Гардарики, 2001.</w:t>
      </w:r>
    </w:p>
    <w:p w:rsidR="00F507F5" w:rsidRPr="00F507F5" w:rsidRDefault="00F507F5" w:rsidP="00F507F5">
      <w:pPr>
        <w:spacing w:after="0"/>
        <w:ind w:firstLine="709"/>
        <w:jc w:val="both"/>
        <w:rPr>
          <w:rFonts w:ascii="Times New Roman" w:hAnsi="Times New Roman"/>
          <w:sz w:val="24"/>
          <w:szCs w:val="24"/>
        </w:rPr>
      </w:pPr>
      <w:r w:rsidRPr="00F507F5">
        <w:rPr>
          <w:rFonts w:ascii="Times New Roman" w:hAnsi="Times New Roman"/>
          <w:sz w:val="24"/>
          <w:szCs w:val="24"/>
        </w:rPr>
        <w:t>3. Кабачков В.А., Полиевский С.А. Профессиональная направленность физического воспитания в вузах. — М: Высшая школа, 2001.</w:t>
      </w:r>
    </w:p>
    <w:p w:rsidR="00F507F5" w:rsidRPr="00F507F5" w:rsidRDefault="00F507F5" w:rsidP="00F507F5">
      <w:pPr>
        <w:spacing w:after="0"/>
        <w:ind w:firstLine="709"/>
        <w:jc w:val="both"/>
        <w:rPr>
          <w:rFonts w:ascii="Times New Roman" w:hAnsi="Times New Roman"/>
          <w:sz w:val="24"/>
          <w:szCs w:val="24"/>
        </w:rPr>
      </w:pPr>
      <w:r w:rsidRPr="00F507F5">
        <w:rPr>
          <w:rFonts w:ascii="Times New Roman" w:hAnsi="Times New Roman"/>
          <w:sz w:val="24"/>
          <w:szCs w:val="24"/>
        </w:rPr>
        <w:t>4. Психология здоровья: Учебник для ВУЗов. Под редакцией Г.С. Никифорова. СПб.: Питер, 2003.</w:t>
      </w:r>
      <w:bookmarkEnd w:id="11"/>
    </w:p>
    <w:p w:rsidR="00F507F5" w:rsidRDefault="00F507F5" w:rsidP="00F507F5">
      <w:pPr>
        <w:spacing w:after="0" w:line="240" w:lineRule="auto"/>
        <w:ind w:left="5670" w:firstLine="567"/>
        <w:contextualSpacing/>
        <w:jc w:val="right"/>
        <w:rPr>
          <w:rFonts w:ascii="Times New Roman" w:hAnsi="Times New Roman"/>
          <w:i/>
          <w:sz w:val="24"/>
          <w:szCs w:val="24"/>
        </w:rPr>
      </w:pPr>
    </w:p>
    <w:p w:rsidR="00F507F5" w:rsidRDefault="00F507F5" w:rsidP="00F507F5">
      <w:pPr>
        <w:spacing w:after="0" w:line="240" w:lineRule="auto"/>
        <w:ind w:left="5670" w:firstLine="567"/>
        <w:contextualSpacing/>
        <w:jc w:val="right"/>
        <w:rPr>
          <w:rFonts w:ascii="Times New Roman" w:hAnsi="Times New Roman"/>
          <w:i/>
          <w:sz w:val="24"/>
          <w:szCs w:val="24"/>
        </w:rPr>
      </w:pPr>
    </w:p>
    <w:p w:rsidR="00F507F5" w:rsidRPr="00B87A57" w:rsidRDefault="00F507F5" w:rsidP="00F507F5">
      <w:pPr>
        <w:spacing w:after="0" w:line="240" w:lineRule="auto"/>
        <w:ind w:left="5670" w:firstLine="567"/>
        <w:contextualSpacing/>
        <w:jc w:val="right"/>
        <w:rPr>
          <w:rFonts w:ascii="Times New Roman" w:hAnsi="Times New Roman"/>
          <w:sz w:val="24"/>
          <w:szCs w:val="24"/>
        </w:rPr>
      </w:pPr>
      <w:r w:rsidRPr="00A10C96">
        <w:rPr>
          <w:rFonts w:ascii="Times New Roman" w:hAnsi="Times New Roman"/>
          <w:i/>
          <w:sz w:val="24"/>
          <w:szCs w:val="24"/>
        </w:rPr>
        <w:t>Шашков Сергей, Шаронов Алексей, Банина Дарья, Дашиева Арина</w:t>
      </w:r>
      <w:r w:rsidRPr="00B87A57">
        <w:rPr>
          <w:rFonts w:ascii="Times New Roman" w:hAnsi="Times New Roman"/>
          <w:sz w:val="24"/>
          <w:szCs w:val="24"/>
        </w:rPr>
        <w:t xml:space="preserve"> студенты 1 курса</w:t>
      </w:r>
    </w:p>
    <w:p w:rsidR="00F507F5" w:rsidRPr="00B87A57" w:rsidRDefault="00F507F5" w:rsidP="00F507F5">
      <w:pPr>
        <w:spacing w:after="0" w:line="240" w:lineRule="auto"/>
        <w:ind w:left="5670" w:firstLine="567"/>
        <w:contextualSpacing/>
        <w:jc w:val="right"/>
        <w:rPr>
          <w:rFonts w:ascii="Times New Roman" w:hAnsi="Times New Roman"/>
          <w:sz w:val="24"/>
          <w:szCs w:val="24"/>
        </w:rPr>
      </w:pPr>
      <w:r w:rsidRPr="00B87A57">
        <w:rPr>
          <w:rFonts w:ascii="Times New Roman" w:hAnsi="Times New Roman"/>
          <w:sz w:val="24"/>
          <w:szCs w:val="24"/>
        </w:rPr>
        <w:t>ГАПОУ РБ «Техникум строительства и городского хозяйства»,</w:t>
      </w:r>
    </w:p>
    <w:p w:rsidR="00F507F5" w:rsidRPr="00B87A57" w:rsidRDefault="00F507F5" w:rsidP="00F507F5">
      <w:pPr>
        <w:spacing w:after="0" w:line="240" w:lineRule="auto"/>
        <w:ind w:left="5670" w:firstLine="567"/>
        <w:contextualSpacing/>
        <w:jc w:val="right"/>
        <w:rPr>
          <w:rFonts w:ascii="Times New Roman" w:hAnsi="Times New Roman"/>
          <w:sz w:val="24"/>
          <w:szCs w:val="24"/>
        </w:rPr>
      </w:pPr>
      <w:r w:rsidRPr="00B87A57">
        <w:rPr>
          <w:rFonts w:ascii="Times New Roman" w:hAnsi="Times New Roman"/>
          <w:sz w:val="24"/>
          <w:szCs w:val="24"/>
        </w:rPr>
        <w:t>руководитель</w:t>
      </w:r>
    </w:p>
    <w:p w:rsidR="00F507F5" w:rsidRPr="00A10C96" w:rsidRDefault="0007779E" w:rsidP="00F507F5">
      <w:pPr>
        <w:spacing w:after="0" w:line="240" w:lineRule="auto"/>
        <w:ind w:left="5670" w:firstLine="567"/>
        <w:contextualSpacing/>
        <w:jc w:val="right"/>
        <w:rPr>
          <w:rFonts w:ascii="Times New Roman" w:hAnsi="Times New Roman"/>
          <w:i/>
          <w:sz w:val="24"/>
          <w:szCs w:val="24"/>
        </w:rPr>
      </w:pPr>
      <w:r>
        <w:rPr>
          <w:rFonts w:ascii="Times New Roman" w:hAnsi="Times New Roman"/>
          <w:i/>
          <w:sz w:val="24"/>
          <w:szCs w:val="24"/>
        </w:rPr>
        <w:t xml:space="preserve">Цыдыпова Марина </w:t>
      </w:r>
      <w:r w:rsidR="00F507F5" w:rsidRPr="00A10C96">
        <w:rPr>
          <w:rFonts w:ascii="Times New Roman" w:hAnsi="Times New Roman"/>
          <w:i/>
          <w:sz w:val="24"/>
          <w:szCs w:val="24"/>
        </w:rPr>
        <w:t>Николаевна,</w:t>
      </w:r>
    </w:p>
    <w:p w:rsidR="00F507F5" w:rsidRPr="00B87A57" w:rsidRDefault="00F507F5" w:rsidP="00F507F5">
      <w:pPr>
        <w:spacing w:after="0" w:line="240" w:lineRule="auto"/>
        <w:ind w:left="5670" w:firstLine="567"/>
        <w:contextualSpacing/>
        <w:jc w:val="right"/>
        <w:rPr>
          <w:rFonts w:ascii="Times New Roman" w:hAnsi="Times New Roman"/>
          <w:sz w:val="24"/>
          <w:szCs w:val="24"/>
        </w:rPr>
      </w:pPr>
      <w:r w:rsidRPr="00B87A57">
        <w:rPr>
          <w:rFonts w:ascii="Times New Roman" w:hAnsi="Times New Roman"/>
          <w:sz w:val="24"/>
          <w:szCs w:val="24"/>
        </w:rPr>
        <w:t>преподаватель,</w:t>
      </w:r>
    </w:p>
    <w:p w:rsidR="00F507F5" w:rsidRDefault="00F507F5" w:rsidP="00F507F5">
      <w:pPr>
        <w:spacing w:after="0" w:line="240" w:lineRule="auto"/>
        <w:ind w:left="5670" w:firstLine="567"/>
        <w:contextualSpacing/>
        <w:jc w:val="right"/>
        <w:rPr>
          <w:rFonts w:ascii="Times New Roman" w:hAnsi="Times New Roman"/>
          <w:sz w:val="24"/>
          <w:szCs w:val="24"/>
        </w:rPr>
      </w:pPr>
    </w:p>
    <w:p w:rsidR="00F507F5" w:rsidRPr="00B87A57" w:rsidRDefault="00F507F5" w:rsidP="00F507F5">
      <w:pPr>
        <w:spacing w:after="0" w:line="240" w:lineRule="auto"/>
        <w:ind w:firstLine="567"/>
        <w:contextualSpacing/>
        <w:jc w:val="right"/>
        <w:rPr>
          <w:rFonts w:ascii="Times New Roman" w:hAnsi="Times New Roman"/>
          <w:sz w:val="24"/>
          <w:szCs w:val="24"/>
        </w:rPr>
      </w:pPr>
    </w:p>
    <w:p w:rsidR="00F507F5" w:rsidRPr="00B87A57" w:rsidRDefault="00F507F5" w:rsidP="00F507F5">
      <w:pPr>
        <w:spacing w:after="0" w:line="240" w:lineRule="auto"/>
        <w:ind w:firstLine="567"/>
        <w:contextualSpacing/>
        <w:jc w:val="center"/>
        <w:rPr>
          <w:rFonts w:ascii="Times New Roman" w:hAnsi="Times New Roman"/>
          <w:b/>
          <w:sz w:val="24"/>
          <w:szCs w:val="24"/>
        </w:rPr>
      </w:pPr>
      <w:r w:rsidRPr="00B87A57">
        <w:rPr>
          <w:rFonts w:ascii="Times New Roman" w:hAnsi="Times New Roman"/>
          <w:b/>
          <w:sz w:val="24"/>
          <w:szCs w:val="24"/>
        </w:rPr>
        <w:t>История моей семьи в истории страны</w:t>
      </w:r>
    </w:p>
    <w:p w:rsidR="00F507F5" w:rsidRPr="00B87A57" w:rsidRDefault="00F507F5" w:rsidP="00F507F5">
      <w:pPr>
        <w:spacing w:after="0" w:line="240" w:lineRule="auto"/>
        <w:ind w:firstLine="567"/>
        <w:contextualSpacing/>
        <w:jc w:val="both"/>
        <w:rPr>
          <w:rFonts w:ascii="Times New Roman" w:hAnsi="Times New Roman"/>
          <w:sz w:val="24"/>
          <w:szCs w:val="24"/>
        </w:rPr>
      </w:pPr>
      <w:r w:rsidRPr="00B87A57">
        <w:rPr>
          <w:rFonts w:ascii="Times New Roman" w:hAnsi="Times New Roman"/>
          <w:sz w:val="24"/>
          <w:szCs w:val="24"/>
          <w:shd w:val="clear" w:color="auto" w:fill="FFFFFF"/>
        </w:rPr>
        <w:lastRenderedPageBreak/>
        <w:t>История страны – это история каждого из нас, история каждой семьи. Эту историю делают простые люди. Мы гордимся тем, что наши прадеды внесли достойный вклад в победу нашего народа. Биография наших прадедов наглядно показывает, как судьба конкретного человека связана с судьбой Родины.</w:t>
      </w:r>
    </w:p>
    <w:p w:rsidR="00F507F5" w:rsidRPr="00B87A57" w:rsidRDefault="00F507F5" w:rsidP="00F507F5">
      <w:pPr>
        <w:spacing w:after="0" w:line="240" w:lineRule="auto"/>
        <w:ind w:left="57" w:firstLine="567"/>
        <w:contextualSpacing/>
        <w:jc w:val="both"/>
        <w:rPr>
          <w:rFonts w:ascii="Times New Roman" w:hAnsi="Times New Roman"/>
          <w:sz w:val="24"/>
          <w:szCs w:val="24"/>
        </w:rPr>
      </w:pPr>
      <w:r w:rsidRPr="00B87A57">
        <w:rPr>
          <w:rFonts w:ascii="Times New Roman" w:hAnsi="Times New Roman"/>
          <w:sz w:val="24"/>
          <w:szCs w:val="24"/>
        </w:rPr>
        <w:t xml:space="preserve">Приближается 79 годовщина Великой Победы. День Победы занимает особое место среди отмечаемых праздников в нашей стране. К сожалению, очевидцев этой страшной войны с каждым годом становится все меньше. Хотелось больше узнать о военном времени, о людях, внесших свой бесценный вклад в Победу над фашизмом. </w:t>
      </w:r>
    </w:p>
    <w:p w:rsidR="00F507F5" w:rsidRPr="00B87A57" w:rsidRDefault="00F507F5" w:rsidP="00F507F5">
      <w:pPr>
        <w:spacing w:after="0" w:line="240" w:lineRule="auto"/>
        <w:ind w:left="57" w:firstLine="567"/>
        <w:contextualSpacing/>
        <w:jc w:val="both"/>
        <w:rPr>
          <w:rFonts w:ascii="Times New Roman" w:hAnsi="Times New Roman"/>
          <w:sz w:val="24"/>
          <w:szCs w:val="24"/>
        </w:rPr>
      </w:pPr>
      <w:r w:rsidRPr="00B87A57">
        <w:rPr>
          <w:rFonts w:ascii="Times New Roman" w:hAnsi="Times New Roman"/>
          <w:sz w:val="24"/>
          <w:szCs w:val="24"/>
        </w:rPr>
        <w:t>Студенты техникума под руководством Цыдыповой М.Н., преподавателя истории и обществознания занимаются разработкой проекта «История моей семьи в истории моей страны». За каждым проектом стоит большая исследовательская работа участника и его семьи. Поиск информации о том или ином событии позволяет более детально изучить исторические события прошлых лет, привлечь к проекту другие семьи, родственников, которые проживают не только в Бурятии, но и за ее пределами, испытать чувство гордости за свою семейную династию, оценить вклад каждого в историю страны, открыть для себя героическое прошлое своей семьи, ведь история народа - это, прежде всего, многочисленные истории семей. Проекты студентов отражают историю ветеранов Великой Отечественной войны, тружеников тыла, жизненные воспоминания и истории детей войны, участников локальных войн. Проектно-исследовательская деятельность позволяет воссоздать реальный ход событий, восстановить по крупицам историю своей семьи и рассказать о ней.</w:t>
      </w:r>
    </w:p>
    <w:p w:rsidR="00F507F5" w:rsidRPr="00B87A57" w:rsidRDefault="00F507F5" w:rsidP="00F507F5">
      <w:pPr>
        <w:spacing w:after="0" w:line="240" w:lineRule="auto"/>
        <w:ind w:firstLine="567"/>
        <w:contextualSpacing/>
        <w:jc w:val="center"/>
        <w:rPr>
          <w:rFonts w:ascii="Times New Roman" w:hAnsi="Times New Roman"/>
          <w:b/>
          <w:sz w:val="24"/>
          <w:szCs w:val="24"/>
        </w:rPr>
      </w:pPr>
      <w:r w:rsidRPr="00B87A57">
        <w:rPr>
          <w:rFonts w:ascii="Times New Roman" w:hAnsi="Times New Roman"/>
          <w:b/>
          <w:sz w:val="24"/>
          <w:szCs w:val="24"/>
        </w:rPr>
        <w:t xml:space="preserve">Мой прадед </w:t>
      </w:r>
    </w:p>
    <w:p w:rsidR="00F507F5" w:rsidRPr="00B87A57" w:rsidRDefault="00F507F5" w:rsidP="00F507F5">
      <w:pPr>
        <w:spacing w:after="0" w:line="240" w:lineRule="auto"/>
        <w:ind w:firstLine="567"/>
        <w:contextualSpacing/>
        <w:jc w:val="center"/>
        <w:rPr>
          <w:rFonts w:ascii="Times New Roman" w:hAnsi="Times New Roman"/>
          <w:b/>
          <w:sz w:val="24"/>
          <w:szCs w:val="24"/>
        </w:rPr>
      </w:pPr>
      <w:r w:rsidRPr="00B87A57">
        <w:rPr>
          <w:rFonts w:ascii="Times New Roman" w:hAnsi="Times New Roman"/>
          <w:b/>
          <w:sz w:val="24"/>
          <w:szCs w:val="24"/>
        </w:rPr>
        <w:t>Филиппов Василий Сафронович</w:t>
      </w:r>
    </w:p>
    <w:p w:rsidR="00F507F5" w:rsidRPr="00B87A57" w:rsidRDefault="00F507F5" w:rsidP="00F507F5">
      <w:pPr>
        <w:spacing w:after="0" w:line="240" w:lineRule="auto"/>
        <w:ind w:firstLine="567"/>
        <w:contextualSpacing/>
        <w:jc w:val="both"/>
        <w:rPr>
          <w:rFonts w:ascii="Times New Roman" w:hAnsi="Times New Roman"/>
          <w:sz w:val="24"/>
          <w:szCs w:val="24"/>
        </w:rPr>
      </w:pPr>
      <w:r w:rsidRPr="00B87A57">
        <w:rPr>
          <w:rFonts w:ascii="Times New Roman" w:hAnsi="Times New Roman"/>
          <w:sz w:val="24"/>
          <w:szCs w:val="24"/>
        </w:rPr>
        <w:t xml:space="preserve">Как для многих семей, так и для моей семьи память о Великой Отечественной войне священна, ведь в этой войне участвовал мой прадед. Мой прадедушка –    Филиппов Василий Сафронович родился 27 февраля 1910 года в селе Верхние Тальцы Заиграевского района. </w:t>
      </w:r>
    </w:p>
    <w:p w:rsidR="00F507F5" w:rsidRPr="00B87A57" w:rsidRDefault="00F507F5" w:rsidP="00F507F5">
      <w:pPr>
        <w:spacing w:after="0" w:line="240" w:lineRule="auto"/>
        <w:ind w:firstLine="567"/>
        <w:contextualSpacing/>
        <w:jc w:val="both"/>
        <w:rPr>
          <w:rFonts w:ascii="Times New Roman" w:hAnsi="Times New Roman"/>
          <w:sz w:val="24"/>
          <w:szCs w:val="24"/>
        </w:rPr>
      </w:pPr>
      <w:r w:rsidRPr="00B87A57">
        <w:rPr>
          <w:rFonts w:ascii="Times New Roman" w:hAnsi="Times New Roman"/>
          <w:sz w:val="24"/>
          <w:szCs w:val="24"/>
        </w:rPr>
        <w:t>27 июля 1941 года был призван на фронт в составе 602 стрелкового полка 109 стрелковой дивизии. Впоследствии Филиппову Василию было присвоено звание - гвардии старший сержант, командир пулеметного отделения 4 стрелковой роты 197 Гвардейского Стрелкового ордена Кутузова 3 степени полка Ленинградского фронта. Во время войны Василий Сафронович командовал пулеметным расчетом. Получил 6 ранений и практически все в ноги. Воевал он героически. Просматривая документы о награждениях, я понимаю, каким смелым и самоотверженным человеком он был. Награжден  двумя медалями: «За отвагу», «За победу над Германией» и представлен к Ордену Красной Звезды и очень много благодарностей от командования. После победы над Германией их полк был переправлен на восток, на войну с Японией. Я очень горжусь своим Прадедом и буду помнить его подвиг.</w:t>
      </w:r>
    </w:p>
    <w:p w:rsidR="00F507F5" w:rsidRPr="00B87A57" w:rsidRDefault="00F507F5" w:rsidP="00F507F5">
      <w:pPr>
        <w:spacing w:after="0" w:line="240" w:lineRule="auto"/>
        <w:ind w:firstLine="567"/>
        <w:contextualSpacing/>
        <w:jc w:val="center"/>
        <w:rPr>
          <w:rFonts w:ascii="Times New Roman" w:hAnsi="Times New Roman"/>
          <w:sz w:val="24"/>
          <w:szCs w:val="24"/>
        </w:rPr>
      </w:pPr>
      <w:r w:rsidRPr="00B87A57">
        <w:rPr>
          <w:rFonts w:ascii="Times New Roman" w:hAnsi="Times New Roman"/>
          <w:b/>
          <w:sz w:val="24"/>
          <w:szCs w:val="24"/>
        </w:rPr>
        <w:t>Мой прадед</w:t>
      </w:r>
      <w:r w:rsidRPr="00B87A57">
        <w:rPr>
          <w:rFonts w:ascii="Times New Roman" w:hAnsi="Times New Roman"/>
          <w:sz w:val="24"/>
          <w:szCs w:val="24"/>
        </w:rPr>
        <w:t xml:space="preserve"> </w:t>
      </w:r>
    </w:p>
    <w:p w:rsidR="00F507F5" w:rsidRPr="00B87A57" w:rsidRDefault="00F507F5" w:rsidP="00F507F5">
      <w:pPr>
        <w:spacing w:after="0" w:line="240" w:lineRule="auto"/>
        <w:ind w:firstLine="567"/>
        <w:contextualSpacing/>
        <w:jc w:val="center"/>
        <w:rPr>
          <w:rFonts w:ascii="Times New Roman" w:hAnsi="Times New Roman"/>
          <w:b/>
          <w:sz w:val="24"/>
          <w:szCs w:val="24"/>
        </w:rPr>
      </w:pPr>
      <w:r w:rsidRPr="00B87A57">
        <w:rPr>
          <w:rFonts w:ascii="Times New Roman" w:hAnsi="Times New Roman"/>
          <w:b/>
          <w:sz w:val="24"/>
          <w:szCs w:val="24"/>
        </w:rPr>
        <w:t>Унагаев Анисим Петрович</w:t>
      </w:r>
    </w:p>
    <w:p w:rsidR="00F507F5" w:rsidRPr="00B87A57" w:rsidRDefault="00F507F5" w:rsidP="00F507F5">
      <w:pPr>
        <w:spacing w:after="0" w:line="240" w:lineRule="auto"/>
        <w:ind w:firstLine="567"/>
        <w:contextualSpacing/>
        <w:jc w:val="both"/>
        <w:rPr>
          <w:rFonts w:ascii="Times New Roman" w:hAnsi="Times New Roman"/>
          <w:sz w:val="24"/>
          <w:szCs w:val="24"/>
          <w:shd w:val="clear" w:color="auto" w:fill="FFFFFF"/>
        </w:rPr>
      </w:pPr>
      <w:r w:rsidRPr="00B87A57">
        <w:rPr>
          <w:rFonts w:ascii="Times New Roman" w:hAnsi="Times New Roman"/>
          <w:sz w:val="24"/>
          <w:szCs w:val="24"/>
          <w:shd w:val="clear" w:color="auto" w:fill="FFFFFF"/>
        </w:rPr>
        <w:t xml:space="preserve">Мой прадед Унагаев Анисим Петрович родился 28 февраля 1922 года  в селе Верхний Маргинтуй. В сентябре 1941 года Анисим Унагаев был призван военную службу. Получил звание ефрейтор, специальность - стрелок. С марта 1941 года по июль 1943 года воевал на втором Украинском фронте, прошел боевой путь по местам: Москва - Тула, Калуга - Брянск, Брянские леса, на Орловско-Курской дуге, где потерял левую руку. Служил в 4002 стрелковом полку. Получил два ранения, контузию и два осколочных ранения. После ампутации левой руки в октябре 1943 года был комиссован. Был награждён медалью: «За отвагу», «За победу над Германией», «50 лет Вооруженных сил», «20 лет Великой Отечественной Войне». </w:t>
      </w:r>
    </w:p>
    <w:p w:rsidR="00F507F5" w:rsidRPr="00B87A57" w:rsidRDefault="00F507F5" w:rsidP="00F507F5">
      <w:pPr>
        <w:spacing w:after="0" w:line="240" w:lineRule="auto"/>
        <w:ind w:firstLine="567"/>
        <w:contextualSpacing/>
        <w:jc w:val="center"/>
        <w:rPr>
          <w:rFonts w:ascii="Times New Roman" w:hAnsi="Times New Roman"/>
          <w:b/>
          <w:sz w:val="24"/>
          <w:szCs w:val="24"/>
        </w:rPr>
      </w:pPr>
      <w:r w:rsidRPr="00B87A57">
        <w:rPr>
          <w:rFonts w:ascii="Times New Roman" w:hAnsi="Times New Roman"/>
          <w:b/>
          <w:sz w:val="24"/>
          <w:szCs w:val="24"/>
        </w:rPr>
        <w:t xml:space="preserve">Мой прадед </w:t>
      </w:r>
    </w:p>
    <w:p w:rsidR="00F507F5" w:rsidRPr="00B87A57" w:rsidRDefault="00F507F5" w:rsidP="00F507F5">
      <w:pPr>
        <w:spacing w:after="0" w:line="240" w:lineRule="auto"/>
        <w:ind w:firstLine="567"/>
        <w:contextualSpacing/>
        <w:jc w:val="center"/>
        <w:rPr>
          <w:rFonts w:ascii="Times New Roman" w:hAnsi="Times New Roman"/>
          <w:b/>
          <w:sz w:val="24"/>
          <w:szCs w:val="24"/>
        </w:rPr>
      </w:pPr>
      <w:r w:rsidRPr="00B87A57">
        <w:rPr>
          <w:rFonts w:ascii="Times New Roman" w:hAnsi="Times New Roman"/>
          <w:b/>
          <w:sz w:val="24"/>
          <w:szCs w:val="24"/>
        </w:rPr>
        <w:t>Найданов Цырен-Доржи Бадмаевич</w:t>
      </w:r>
    </w:p>
    <w:p w:rsidR="00F507F5" w:rsidRPr="00B87A57" w:rsidRDefault="00F507F5" w:rsidP="00F507F5">
      <w:pPr>
        <w:spacing w:after="0" w:line="240" w:lineRule="auto"/>
        <w:ind w:firstLine="567"/>
        <w:contextualSpacing/>
        <w:jc w:val="both"/>
        <w:rPr>
          <w:rFonts w:ascii="Times New Roman" w:hAnsi="Times New Roman"/>
          <w:sz w:val="24"/>
          <w:szCs w:val="24"/>
        </w:rPr>
      </w:pPr>
      <w:r w:rsidRPr="00B87A57">
        <w:rPr>
          <w:rFonts w:ascii="Times New Roman" w:hAnsi="Times New Roman"/>
          <w:sz w:val="24"/>
          <w:szCs w:val="24"/>
        </w:rPr>
        <w:lastRenderedPageBreak/>
        <w:t xml:space="preserve">О моем прадедушке Найданове Цырен-Доржи Бадмаевиче я узнала от своей бабушки, которая рассказала мне, что ее отец воевал в Великой Отечественной войне, и имеет боевые награды. На примере жизни своего прадеда попыталась  проследить страницы истории страны в судьбе моей семьи. Великая Отечественная Война коснулась каждой семьи. Война не обошла стороной и нашу семью. </w:t>
      </w:r>
    </w:p>
    <w:p w:rsidR="00F507F5" w:rsidRPr="00B87A57" w:rsidRDefault="00F507F5" w:rsidP="00F507F5">
      <w:pPr>
        <w:spacing w:after="0" w:line="240" w:lineRule="auto"/>
        <w:ind w:firstLine="567"/>
        <w:contextualSpacing/>
        <w:jc w:val="both"/>
        <w:rPr>
          <w:rFonts w:ascii="Times New Roman" w:hAnsi="Times New Roman"/>
          <w:sz w:val="24"/>
          <w:szCs w:val="24"/>
        </w:rPr>
      </w:pPr>
      <w:r w:rsidRPr="00B87A57">
        <w:rPr>
          <w:rFonts w:ascii="Times New Roman" w:hAnsi="Times New Roman"/>
          <w:sz w:val="24"/>
          <w:szCs w:val="24"/>
        </w:rPr>
        <w:t xml:space="preserve">Мой прадедушка (по материнской линии), — Найданов Цырен-Доржи Бадмаевич, родился 11 мая 1921 года в селе Усть-Дунгуй Кяхтинского района. </w:t>
      </w:r>
      <w:r w:rsidRPr="00B87A57">
        <w:rPr>
          <w:rFonts w:ascii="Times New Roman" w:hAnsi="Times New Roman"/>
          <w:sz w:val="24"/>
          <w:szCs w:val="24"/>
          <w:shd w:val="clear" w:color="auto" w:fill="FFFFFF"/>
        </w:rPr>
        <w:t xml:space="preserve">Во время войны служил старшим писарем 89 стрелкового полка. В 1942 г. получил осколочное ранение в правую ногу. Проходил лечение в </w:t>
      </w:r>
      <w:r w:rsidRPr="00B87A57">
        <w:rPr>
          <w:rFonts w:ascii="Times New Roman" w:hAnsi="Times New Roman"/>
          <w:sz w:val="24"/>
          <w:szCs w:val="24"/>
        </w:rPr>
        <w:t>эвакогоспитале</w:t>
      </w:r>
      <w:r w:rsidRPr="00B87A57">
        <w:rPr>
          <w:rFonts w:ascii="Times New Roman" w:hAnsi="Times New Roman"/>
          <w:sz w:val="24"/>
          <w:szCs w:val="24"/>
          <w:shd w:val="clear" w:color="auto" w:fill="FFFFFF"/>
        </w:rPr>
        <w:t xml:space="preserve">, затем Цырен-Доржо встал в боевой строй. </w:t>
      </w:r>
      <w:r w:rsidRPr="00B87A57">
        <w:rPr>
          <w:rFonts w:ascii="Times New Roman" w:hAnsi="Times New Roman"/>
          <w:sz w:val="24"/>
          <w:szCs w:val="24"/>
        </w:rPr>
        <w:t>Награжден медалями  «За Победу над Германией», «За Победу над Японией».</w:t>
      </w:r>
    </w:p>
    <w:p w:rsidR="00F507F5" w:rsidRPr="00B87A57" w:rsidRDefault="00F507F5" w:rsidP="00F507F5">
      <w:pPr>
        <w:spacing w:after="0" w:line="240" w:lineRule="auto"/>
        <w:ind w:firstLine="567"/>
        <w:contextualSpacing/>
        <w:jc w:val="both"/>
        <w:rPr>
          <w:rFonts w:ascii="Times New Roman" w:hAnsi="Times New Roman"/>
          <w:sz w:val="24"/>
          <w:szCs w:val="24"/>
        </w:rPr>
      </w:pPr>
      <w:r w:rsidRPr="00B87A57">
        <w:rPr>
          <w:rFonts w:ascii="Times New Roman" w:hAnsi="Times New Roman"/>
          <w:sz w:val="24"/>
          <w:szCs w:val="24"/>
        </w:rPr>
        <w:t>Выжив в пекле войны, Найданов Ц-Д вернулся домой. В ноябре 1945 г приступил к службе в звании младшего лейтенанта на должности участкового уполномоченного.</w:t>
      </w:r>
    </w:p>
    <w:p w:rsidR="00F507F5" w:rsidRPr="00B87A57" w:rsidRDefault="00F507F5" w:rsidP="00F507F5">
      <w:pPr>
        <w:spacing w:after="0" w:line="240" w:lineRule="auto"/>
        <w:ind w:firstLine="567"/>
        <w:contextualSpacing/>
        <w:jc w:val="center"/>
        <w:rPr>
          <w:rFonts w:ascii="Times New Roman" w:hAnsi="Times New Roman"/>
          <w:b/>
          <w:sz w:val="24"/>
          <w:szCs w:val="24"/>
        </w:rPr>
      </w:pPr>
      <w:r w:rsidRPr="00B87A57">
        <w:rPr>
          <w:rFonts w:ascii="Times New Roman" w:hAnsi="Times New Roman"/>
          <w:b/>
          <w:sz w:val="24"/>
          <w:szCs w:val="24"/>
        </w:rPr>
        <w:t xml:space="preserve">Мой прадед </w:t>
      </w:r>
    </w:p>
    <w:p w:rsidR="00F507F5" w:rsidRPr="00B87A57" w:rsidRDefault="00F507F5" w:rsidP="00F507F5">
      <w:pPr>
        <w:spacing w:after="0" w:line="240" w:lineRule="auto"/>
        <w:ind w:firstLine="567"/>
        <w:contextualSpacing/>
        <w:jc w:val="center"/>
        <w:rPr>
          <w:rFonts w:ascii="Times New Roman" w:hAnsi="Times New Roman"/>
          <w:b/>
          <w:sz w:val="24"/>
          <w:szCs w:val="24"/>
        </w:rPr>
      </w:pPr>
      <w:r w:rsidRPr="00B87A57">
        <w:rPr>
          <w:rFonts w:ascii="Times New Roman" w:hAnsi="Times New Roman"/>
          <w:b/>
          <w:sz w:val="24"/>
          <w:szCs w:val="24"/>
        </w:rPr>
        <w:t>Челпанов Александр Николаевич</w:t>
      </w:r>
    </w:p>
    <w:p w:rsidR="00F507F5" w:rsidRPr="00B87A57" w:rsidRDefault="00F507F5" w:rsidP="00F507F5">
      <w:pPr>
        <w:shd w:val="clear" w:color="auto" w:fill="FFFFFF"/>
        <w:spacing w:after="0" w:line="240" w:lineRule="auto"/>
        <w:ind w:firstLine="567"/>
        <w:contextualSpacing/>
        <w:jc w:val="both"/>
        <w:rPr>
          <w:rFonts w:ascii="Times New Roman" w:hAnsi="Times New Roman"/>
          <w:sz w:val="24"/>
          <w:szCs w:val="24"/>
          <w:lang w:eastAsia="zh-CN"/>
        </w:rPr>
      </w:pPr>
      <w:r w:rsidRPr="00B87A57">
        <w:rPr>
          <w:rFonts w:ascii="Times New Roman" w:hAnsi="Times New Roman"/>
          <w:sz w:val="24"/>
          <w:szCs w:val="24"/>
          <w:lang w:eastAsia="zh-CN"/>
        </w:rPr>
        <w:t>     Мой прадед  Челпанов Александр Николаевич родился в 1920 г. в с. Тимлюй в семье железнодорожника. Учился в Тимлюйской начальной школе, а с пятого класса ездил учиться в Мысовскую среднюю школу №56. </w:t>
      </w:r>
    </w:p>
    <w:p w:rsidR="00F507F5" w:rsidRPr="00B87A57" w:rsidRDefault="00F507F5" w:rsidP="00F507F5">
      <w:pPr>
        <w:shd w:val="clear" w:color="auto" w:fill="FFFFFF"/>
        <w:spacing w:after="0" w:line="240" w:lineRule="auto"/>
        <w:ind w:firstLine="567"/>
        <w:contextualSpacing/>
        <w:jc w:val="both"/>
        <w:rPr>
          <w:rFonts w:ascii="Times New Roman" w:hAnsi="Times New Roman"/>
          <w:sz w:val="24"/>
          <w:szCs w:val="24"/>
          <w:lang w:eastAsia="zh-CN"/>
        </w:rPr>
      </w:pPr>
      <w:r w:rsidRPr="00B87A57">
        <w:rPr>
          <w:rFonts w:ascii="Times New Roman" w:hAnsi="Times New Roman"/>
          <w:sz w:val="24"/>
          <w:szCs w:val="24"/>
          <w:lang w:eastAsia="zh-CN"/>
        </w:rPr>
        <w:t>    С 12 октября 1940г. по май 1941г. служил во 2-м отдельном конном артиллерийском дивизионе (ОКАД). С ноября 1942 по май месяц 1943г. воевал под Сталинградом, в дорожном зенитном дивизионе. Был и сапером, и стрелком, и разведчиком. Их полк был окружен, и  при выходе из окружения Александр Николаевич был тяжело ранен, попал в госпиталь на ст. Кайсацкое. После лечения в госпитале был направлен наводчиком в зенитный батальон. С 1943 г. был радистом в должности командира отделения. 18 августа 1943г. наши войска перешли в наступление, прорвали оборону противника и успешно продвинулись вперед. Дальше пошли с боями освобождать Восточную Европу. День Победы встретил в Чехословакии. Домой вернулся только в 1947году, привез с собой награды: благодарности от главнокомандующего Маршала Советского Союза И.В. Сталина, медаль «За отвагу» и другие ордена и медали.</w:t>
      </w:r>
    </w:p>
    <w:p w:rsidR="00F507F5" w:rsidRPr="00B87A57" w:rsidRDefault="00F507F5" w:rsidP="00F507F5">
      <w:pPr>
        <w:spacing w:after="0" w:line="240" w:lineRule="auto"/>
        <w:ind w:firstLine="567"/>
        <w:contextualSpacing/>
        <w:jc w:val="both"/>
        <w:rPr>
          <w:rFonts w:ascii="Times New Roman" w:hAnsi="Times New Roman"/>
          <w:sz w:val="24"/>
          <w:szCs w:val="24"/>
        </w:rPr>
      </w:pPr>
    </w:p>
    <w:p w:rsidR="00F507F5" w:rsidRPr="00B87A57" w:rsidRDefault="00F507F5" w:rsidP="00F507F5">
      <w:pPr>
        <w:spacing w:after="0" w:line="240" w:lineRule="auto"/>
        <w:ind w:firstLine="567"/>
        <w:contextualSpacing/>
        <w:jc w:val="both"/>
        <w:rPr>
          <w:rFonts w:ascii="Times New Roman" w:hAnsi="Times New Roman"/>
          <w:sz w:val="24"/>
          <w:szCs w:val="24"/>
        </w:rPr>
      </w:pPr>
      <w:r w:rsidRPr="00B87A57">
        <w:rPr>
          <w:rFonts w:ascii="Times New Roman" w:hAnsi="Times New Roman"/>
          <w:sz w:val="24"/>
          <w:szCs w:val="24"/>
        </w:rPr>
        <w:t xml:space="preserve">Изучая историю семьи, мы узнали, что она тесным образом связана с историей  страны. В своей работе мы взяли для исследования период Великой Отечественной войны, сделали попытку проследить жизненный путь представителей семьи в этот период. Мы гордимся своими семьями, так как наши  семьи внесли достойный вклад в дело защиты Родины от фашистов. </w:t>
      </w:r>
      <w:r w:rsidRPr="00B87A57">
        <w:rPr>
          <w:rFonts w:ascii="Times New Roman" w:hAnsi="Times New Roman"/>
          <w:sz w:val="24"/>
          <w:szCs w:val="24"/>
          <w:shd w:val="clear" w:color="auto" w:fill="F9FBFB"/>
        </w:rPr>
        <w:t xml:space="preserve">Скорее всего, это далеко не вся информация, известная нам о наших прадедах, но мы надеемся узнать о них больше. </w:t>
      </w:r>
      <w:r w:rsidRPr="00B87A57">
        <w:rPr>
          <w:rFonts w:ascii="Times New Roman" w:hAnsi="Times New Roman"/>
          <w:sz w:val="24"/>
          <w:szCs w:val="24"/>
        </w:rPr>
        <w:t xml:space="preserve">Исследуя прошлое своей семьи в годы войны, мы узнали не только о своих родственниках, но и об истории Великой Отечественной войны. </w:t>
      </w:r>
      <w:r w:rsidRPr="00B87A57">
        <w:rPr>
          <w:rFonts w:ascii="Times New Roman" w:hAnsi="Times New Roman"/>
          <w:sz w:val="24"/>
          <w:szCs w:val="24"/>
          <w:shd w:val="clear" w:color="auto" w:fill="FFFFFF"/>
        </w:rPr>
        <w:t>Мы поняли, что своей жизнью обязаны многим поколениям. Из историй отдельных простых судеб, жизней и складывается история нашей страны.</w:t>
      </w:r>
    </w:p>
    <w:p w:rsidR="00594883" w:rsidRDefault="00594883" w:rsidP="00F507F5">
      <w:pPr>
        <w:spacing w:after="0" w:line="240" w:lineRule="auto"/>
        <w:ind w:left="5670"/>
        <w:jc w:val="both"/>
        <w:rPr>
          <w:rFonts w:ascii="Times New Roman" w:hAnsi="Times New Roman"/>
          <w:sz w:val="24"/>
          <w:szCs w:val="24"/>
        </w:rPr>
      </w:pPr>
    </w:p>
    <w:p w:rsidR="00594883" w:rsidRDefault="00594883" w:rsidP="00F507F5">
      <w:pPr>
        <w:spacing w:after="0" w:line="240" w:lineRule="auto"/>
        <w:ind w:left="5670"/>
        <w:jc w:val="both"/>
        <w:rPr>
          <w:rFonts w:ascii="Times New Roman" w:hAnsi="Times New Roman"/>
          <w:sz w:val="24"/>
          <w:szCs w:val="24"/>
        </w:rPr>
      </w:pPr>
    </w:p>
    <w:p w:rsidR="00F507F5" w:rsidRPr="00622D37" w:rsidRDefault="00F507F5" w:rsidP="00F507F5">
      <w:pPr>
        <w:spacing w:after="0" w:line="240" w:lineRule="auto"/>
        <w:ind w:left="5670"/>
        <w:jc w:val="both"/>
        <w:rPr>
          <w:rFonts w:ascii="Times New Roman" w:hAnsi="Times New Roman"/>
          <w:sz w:val="24"/>
          <w:szCs w:val="24"/>
        </w:rPr>
      </w:pPr>
      <w:r w:rsidRPr="00622D37">
        <w:rPr>
          <w:rFonts w:ascii="Times New Roman" w:hAnsi="Times New Roman"/>
          <w:sz w:val="24"/>
          <w:szCs w:val="24"/>
        </w:rPr>
        <w:t>Санжаев</w:t>
      </w:r>
      <w:r>
        <w:rPr>
          <w:rFonts w:ascii="Times New Roman" w:hAnsi="Times New Roman"/>
          <w:sz w:val="24"/>
          <w:szCs w:val="24"/>
        </w:rPr>
        <w:t xml:space="preserve"> </w:t>
      </w:r>
      <w:r w:rsidRPr="00622D37">
        <w:rPr>
          <w:rFonts w:ascii="Times New Roman" w:hAnsi="Times New Roman"/>
          <w:sz w:val="24"/>
          <w:szCs w:val="24"/>
        </w:rPr>
        <w:t>Аюр</w:t>
      </w:r>
      <w:r>
        <w:rPr>
          <w:rFonts w:ascii="Times New Roman" w:hAnsi="Times New Roman"/>
          <w:sz w:val="24"/>
          <w:szCs w:val="24"/>
        </w:rPr>
        <w:t xml:space="preserve"> </w:t>
      </w:r>
      <w:r w:rsidRPr="00622D37">
        <w:rPr>
          <w:rFonts w:ascii="Times New Roman" w:hAnsi="Times New Roman"/>
          <w:sz w:val="24"/>
          <w:szCs w:val="24"/>
        </w:rPr>
        <w:t>Зоригтоевич,</w:t>
      </w:r>
    </w:p>
    <w:p w:rsidR="00F507F5" w:rsidRPr="00680833" w:rsidRDefault="00F507F5" w:rsidP="00F507F5">
      <w:pPr>
        <w:spacing w:after="0" w:line="240" w:lineRule="auto"/>
        <w:ind w:left="5670"/>
        <w:jc w:val="both"/>
        <w:rPr>
          <w:rFonts w:ascii="Times New Roman" w:hAnsi="Times New Roman"/>
          <w:sz w:val="24"/>
          <w:szCs w:val="24"/>
        </w:rPr>
      </w:pPr>
      <w:r w:rsidRPr="00622D37">
        <w:rPr>
          <w:rFonts w:ascii="Times New Roman" w:hAnsi="Times New Roman"/>
          <w:sz w:val="24"/>
          <w:szCs w:val="24"/>
        </w:rPr>
        <w:t>студент 1 курса</w:t>
      </w:r>
    </w:p>
    <w:p w:rsidR="00F507F5" w:rsidRPr="00680833" w:rsidRDefault="00F507F5" w:rsidP="00F507F5">
      <w:pPr>
        <w:spacing w:after="0" w:line="240" w:lineRule="auto"/>
        <w:ind w:left="5670"/>
        <w:jc w:val="both"/>
        <w:rPr>
          <w:rFonts w:ascii="Times New Roman" w:hAnsi="Times New Roman"/>
          <w:sz w:val="24"/>
          <w:szCs w:val="24"/>
        </w:rPr>
      </w:pPr>
      <w:r w:rsidRPr="00680833">
        <w:rPr>
          <w:rFonts w:ascii="Times New Roman" w:hAnsi="Times New Roman"/>
          <w:sz w:val="24"/>
          <w:szCs w:val="24"/>
        </w:rPr>
        <w:t>ГБПОУ «БРИЭТ»,</w:t>
      </w:r>
    </w:p>
    <w:p w:rsidR="00F507F5" w:rsidRPr="00680833" w:rsidRDefault="00F507F5" w:rsidP="00F507F5">
      <w:pPr>
        <w:spacing w:after="0" w:line="240" w:lineRule="auto"/>
        <w:ind w:left="5670"/>
        <w:jc w:val="both"/>
        <w:rPr>
          <w:rFonts w:ascii="Times New Roman" w:hAnsi="Times New Roman"/>
          <w:sz w:val="24"/>
          <w:szCs w:val="24"/>
        </w:rPr>
      </w:pPr>
      <w:r w:rsidRPr="00680833">
        <w:rPr>
          <w:rFonts w:ascii="Times New Roman" w:hAnsi="Times New Roman"/>
          <w:sz w:val="24"/>
          <w:szCs w:val="24"/>
        </w:rPr>
        <w:t xml:space="preserve">руководитель </w:t>
      </w:r>
    </w:p>
    <w:p w:rsidR="00F507F5" w:rsidRPr="00680833" w:rsidRDefault="00F507F5" w:rsidP="00F507F5">
      <w:pPr>
        <w:spacing w:after="0" w:line="240" w:lineRule="auto"/>
        <w:ind w:left="5670"/>
        <w:jc w:val="both"/>
        <w:rPr>
          <w:rFonts w:ascii="Times New Roman" w:hAnsi="Times New Roman"/>
          <w:sz w:val="24"/>
          <w:szCs w:val="24"/>
        </w:rPr>
      </w:pPr>
      <w:r w:rsidRPr="00680833">
        <w:rPr>
          <w:rFonts w:ascii="Times New Roman" w:hAnsi="Times New Roman"/>
          <w:sz w:val="24"/>
          <w:szCs w:val="24"/>
        </w:rPr>
        <w:t>Габанова Валентина Цыреновна,</w:t>
      </w:r>
    </w:p>
    <w:p w:rsidR="00F507F5" w:rsidRPr="00680833" w:rsidRDefault="00F507F5" w:rsidP="00F507F5">
      <w:pPr>
        <w:spacing w:after="0" w:line="240" w:lineRule="auto"/>
        <w:ind w:left="5670"/>
        <w:jc w:val="both"/>
        <w:rPr>
          <w:rFonts w:ascii="Times New Roman" w:hAnsi="Times New Roman"/>
          <w:sz w:val="24"/>
          <w:szCs w:val="24"/>
        </w:rPr>
      </w:pPr>
      <w:r w:rsidRPr="00680833">
        <w:rPr>
          <w:rFonts w:ascii="Times New Roman" w:hAnsi="Times New Roman"/>
          <w:sz w:val="24"/>
          <w:szCs w:val="24"/>
        </w:rPr>
        <w:t>преподаватель,</w:t>
      </w:r>
    </w:p>
    <w:p w:rsidR="00F507F5" w:rsidRPr="00680833" w:rsidRDefault="00F507F5" w:rsidP="00F507F5">
      <w:pPr>
        <w:spacing w:after="0" w:line="240" w:lineRule="auto"/>
        <w:ind w:left="5670"/>
        <w:jc w:val="both"/>
        <w:rPr>
          <w:rFonts w:ascii="Times New Roman" w:hAnsi="Times New Roman"/>
          <w:sz w:val="24"/>
          <w:szCs w:val="24"/>
        </w:rPr>
      </w:pPr>
      <w:r w:rsidRPr="00680833">
        <w:rPr>
          <w:rFonts w:ascii="Times New Roman" w:hAnsi="Times New Roman"/>
          <w:sz w:val="24"/>
          <w:szCs w:val="24"/>
        </w:rPr>
        <w:t>адрес: г. Улан-Удэ, ул. Павлова, 68</w:t>
      </w:r>
    </w:p>
    <w:p w:rsidR="00F507F5" w:rsidRPr="00680833" w:rsidRDefault="00F507F5" w:rsidP="00F507F5">
      <w:pPr>
        <w:spacing w:after="0" w:line="240" w:lineRule="auto"/>
        <w:jc w:val="both"/>
        <w:rPr>
          <w:rFonts w:ascii="Times New Roman" w:hAnsi="Times New Roman"/>
          <w:sz w:val="24"/>
          <w:szCs w:val="24"/>
        </w:rPr>
      </w:pPr>
    </w:p>
    <w:p w:rsidR="00F507F5" w:rsidRPr="00594883" w:rsidRDefault="00F507F5" w:rsidP="00F507F5">
      <w:pPr>
        <w:spacing w:after="0"/>
        <w:jc w:val="center"/>
        <w:rPr>
          <w:rFonts w:ascii="Times New Roman" w:hAnsi="Times New Roman"/>
          <w:b/>
        </w:rPr>
      </w:pPr>
      <w:r w:rsidRPr="00594883">
        <w:rPr>
          <w:rFonts w:ascii="Times New Roman" w:hAnsi="Times New Roman"/>
          <w:b/>
          <w:lang w:val="en-US"/>
        </w:rPr>
        <w:t>h</w:t>
      </w:r>
      <w:r w:rsidRPr="00594883">
        <w:rPr>
          <w:rFonts w:ascii="Times New Roman" w:hAnsi="Times New Roman"/>
          <w:b/>
        </w:rPr>
        <w:t>ЭЭР ШААЛГА – РАЗБИВАНИЕ ХРЕБТОВОЙ КОСТИ –</w:t>
      </w:r>
    </w:p>
    <w:p w:rsidR="00F507F5" w:rsidRPr="00594883" w:rsidRDefault="00F507F5" w:rsidP="00F507F5">
      <w:pPr>
        <w:spacing w:after="0"/>
        <w:jc w:val="center"/>
        <w:rPr>
          <w:rFonts w:ascii="Times New Roman" w:hAnsi="Times New Roman"/>
          <w:b/>
        </w:rPr>
      </w:pPr>
      <w:r w:rsidRPr="00594883">
        <w:rPr>
          <w:rFonts w:ascii="Times New Roman" w:hAnsi="Times New Roman"/>
          <w:b/>
        </w:rPr>
        <w:t>НАЦИОНАЛЬНЫЙ ВИД СПОРТА БУРЯТ</w:t>
      </w:r>
    </w:p>
    <w:p w:rsidR="00F507F5" w:rsidRDefault="00F507F5" w:rsidP="00F507F5">
      <w:pPr>
        <w:spacing w:after="0" w:line="240" w:lineRule="auto"/>
        <w:ind w:firstLine="708"/>
        <w:jc w:val="center"/>
        <w:rPr>
          <w:rFonts w:ascii="Times New Roman" w:hAnsi="Times New Roman"/>
          <w:sz w:val="24"/>
          <w:szCs w:val="24"/>
        </w:rPr>
      </w:pPr>
    </w:p>
    <w:p w:rsidR="00F507F5" w:rsidRPr="00F424A1"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lastRenderedPageBreak/>
        <w:t>Разбивание хребтовой кости «</w:t>
      </w:r>
      <w:r w:rsidRPr="00F424A1">
        <w:rPr>
          <w:rFonts w:ascii="Times New Roman" w:hAnsi="Times New Roman"/>
          <w:sz w:val="24"/>
          <w:szCs w:val="24"/>
          <w:lang w:val="en-US"/>
        </w:rPr>
        <w:t>h</w:t>
      </w:r>
      <w:r w:rsidRPr="00F424A1">
        <w:rPr>
          <w:rFonts w:ascii="Times New Roman" w:hAnsi="Times New Roman"/>
          <w:sz w:val="24"/>
          <w:szCs w:val="24"/>
        </w:rPr>
        <w:t xml:space="preserve">ээршаалга» – древний бурят-монгольский вид традиционных состязаний, где участники соревнуются в умении разбивать хребтовую кость крупного рогатого скота, лошадей и верблюдов - «hээр». </w:t>
      </w:r>
    </w:p>
    <w:p w:rsidR="00F507F5" w:rsidRPr="00F424A1"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t>Объект исследования: Национальные виды спорта как фактор   патриотического воспитания молодежи через осознание культурной и социальной идентичности и приобщения к традициям своего народа и России в целом.</w:t>
      </w:r>
    </w:p>
    <w:p w:rsidR="00F507F5" w:rsidRPr="00F424A1"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t>Предмет исследования: Национальный вид спорта «</w:t>
      </w:r>
      <w:r w:rsidRPr="00F424A1">
        <w:rPr>
          <w:rFonts w:ascii="Times New Roman" w:hAnsi="Times New Roman"/>
          <w:sz w:val="24"/>
          <w:szCs w:val="24"/>
          <w:lang w:val="en-US"/>
        </w:rPr>
        <w:t>h</w:t>
      </w:r>
      <w:r w:rsidRPr="00F424A1">
        <w:rPr>
          <w:rFonts w:ascii="Times New Roman" w:hAnsi="Times New Roman"/>
          <w:sz w:val="24"/>
          <w:szCs w:val="24"/>
        </w:rPr>
        <w:t xml:space="preserve">ээршаалга" как средство развития патриотизма, социально-культурной идентичности, приобщения к истокам народной традиции, ценностям как на уровне этноса, так и на уровне всей страны как многонационального поликультурного социума. </w:t>
      </w:r>
    </w:p>
    <w:p w:rsidR="00F507F5" w:rsidRPr="00F424A1"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t>Цель исследования: проанализировать опыт проведения мероприятий с этнокультурной направленностью и доказать, что соблюдение   национальных традиций играет большую роль в духовно-нравственном и патриотическом воспитании.</w:t>
      </w:r>
    </w:p>
    <w:p w:rsidR="00F507F5" w:rsidRPr="00F424A1"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t>Задачи исследования:</w:t>
      </w:r>
    </w:p>
    <w:p w:rsidR="00F507F5" w:rsidRPr="00F424A1" w:rsidRDefault="00F507F5" w:rsidP="008232A1">
      <w:pPr>
        <w:numPr>
          <w:ilvl w:val="0"/>
          <w:numId w:val="32"/>
        </w:numPr>
        <w:spacing w:after="0" w:line="240" w:lineRule="auto"/>
        <w:jc w:val="both"/>
        <w:rPr>
          <w:rFonts w:ascii="Times New Roman" w:hAnsi="Times New Roman"/>
          <w:sz w:val="24"/>
          <w:szCs w:val="24"/>
        </w:rPr>
      </w:pPr>
      <w:r w:rsidRPr="00F424A1">
        <w:rPr>
          <w:rFonts w:ascii="Times New Roman" w:hAnsi="Times New Roman"/>
          <w:sz w:val="24"/>
          <w:szCs w:val="24"/>
        </w:rPr>
        <w:t>Изучить существующие литературные данные и Интернет-источники о национальном виде спорта «</w:t>
      </w:r>
      <w:r w:rsidRPr="00F424A1">
        <w:rPr>
          <w:rFonts w:ascii="Times New Roman" w:hAnsi="Times New Roman"/>
          <w:sz w:val="24"/>
          <w:szCs w:val="24"/>
          <w:lang w:val="en-US"/>
        </w:rPr>
        <w:t>h</w:t>
      </w:r>
      <w:r w:rsidRPr="00F424A1">
        <w:rPr>
          <w:rFonts w:ascii="Times New Roman" w:hAnsi="Times New Roman"/>
          <w:sz w:val="24"/>
          <w:szCs w:val="24"/>
        </w:rPr>
        <w:t>ээршаалга".</w:t>
      </w:r>
    </w:p>
    <w:p w:rsidR="00F507F5" w:rsidRPr="00F424A1" w:rsidRDefault="00F507F5" w:rsidP="008232A1">
      <w:pPr>
        <w:numPr>
          <w:ilvl w:val="0"/>
          <w:numId w:val="32"/>
        </w:numPr>
        <w:spacing w:after="0" w:line="240" w:lineRule="auto"/>
        <w:jc w:val="both"/>
        <w:rPr>
          <w:rFonts w:ascii="Times New Roman" w:hAnsi="Times New Roman"/>
          <w:sz w:val="24"/>
          <w:szCs w:val="24"/>
        </w:rPr>
      </w:pPr>
      <w:r w:rsidRPr="00F424A1">
        <w:rPr>
          <w:rFonts w:ascii="Times New Roman" w:hAnsi="Times New Roman"/>
          <w:sz w:val="24"/>
          <w:szCs w:val="24"/>
        </w:rPr>
        <w:t>Проанализировать опыт проведения спортивных мероприятий с использованием национальных традиций бурят.</w:t>
      </w:r>
    </w:p>
    <w:p w:rsidR="00F507F5" w:rsidRPr="00680833"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t xml:space="preserve">Актуальность: В современной жизни все больше использование занятий физическими упражнениями направлено не на достижение высоких результатов, а на повышение их оздоровительного влияния на широкие массы населения. Для решения такой глобальной проблемы наиболее эффективными средствами являются, прежде всего, национальные виды спорта. </w:t>
      </w:r>
    </w:p>
    <w:p w:rsidR="00F507F5" w:rsidRPr="00F424A1"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t xml:space="preserve">Методы исследования: </w:t>
      </w:r>
    </w:p>
    <w:p w:rsidR="00F507F5" w:rsidRPr="00F424A1" w:rsidRDefault="00F507F5" w:rsidP="008232A1">
      <w:pPr>
        <w:numPr>
          <w:ilvl w:val="0"/>
          <w:numId w:val="33"/>
        </w:numPr>
        <w:spacing w:after="0" w:line="240" w:lineRule="auto"/>
        <w:jc w:val="both"/>
        <w:rPr>
          <w:rFonts w:ascii="Times New Roman" w:hAnsi="Times New Roman"/>
          <w:sz w:val="24"/>
          <w:szCs w:val="24"/>
        </w:rPr>
      </w:pPr>
      <w:r w:rsidRPr="00F424A1">
        <w:rPr>
          <w:rFonts w:ascii="Times New Roman" w:hAnsi="Times New Roman"/>
          <w:sz w:val="24"/>
          <w:szCs w:val="24"/>
        </w:rPr>
        <w:t>сравнительно-исторический анализ;</w:t>
      </w:r>
    </w:p>
    <w:p w:rsidR="00F507F5" w:rsidRPr="00F424A1" w:rsidRDefault="00F507F5" w:rsidP="008232A1">
      <w:pPr>
        <w:numPr>
          <w:ilvl w:val="0"/>
          <w:numId w:val="33"/>
        </w:numPr>
        <w:spacing w:after="0" w:line="240" w:lineRule="auto"/>
        <w:jc w:val="both"/>
        <w:rPr>
          <w:rFonts w:ascii="Times New Roman" w:hAnsi="Times New Roman"/>
          <w:sz w:val="24"/>
          <w:szCs w:val="24"/>
        </w:rPr>
      </w:pPr>
      <w:r w:rsidRPr="00F424A1">
        <w:rPr>
          <w:rFonts w:ascii="Times New Roman" w:hAnsi="Times New Roman"/>
          <w:sz w:val="24"/>
          <w:szCs w:val="24"/>
        </w:rPr>
        <w:t>анализ Интернет-источников;</w:t>
      </w:r>
    </w:p>
    <w:p w:rsidR="00F507F5" w:rsidRPr="00680833" w:rsidRDefault="00F507F5" w:rsidP="008232A1">
      <w:pPr>
        <w:numPr>
          <w:ilvl w:val="0"/>
          <w:numId w:val="33"/>
        </w:numPr>
        <w:spacing w:after="0" w:line="240" w:lineRule="auto"/>
        <w:jc w:val="both"/>
        <w:rPr>
          <w:rFonts w:ascii="Times New Roman" w:hAnsi="Times New Roman"/>
          <w:sz w:val="24"/>
          <w:szCs w:val="24"/>
        </w:rPr>
      </w:pPr>
      <w:r w:rsidRPr="00F424A1">
        <w:rPr>
          <w:rFonts w:ascii="Times New Roman" w:hAnsi="Times New Roman"/>
          <w:sz w:val="24"/>
          <w:szCs w:val="24"/>
        </w:rPr>
        <w:t xml:space="preserve">наблюдение; </w:t>
      </w:r>
    </w:p>
    <w:p w:rsidR="00F507F5" w:rsidRPr="00680833" w:rsidRDefault="00F507F5" w:rsidP="008232A1">
      <w:pPr>
        <w:numPr>
          <w:ilvl w:val="0"/>
          <w:numId w:val="33"/>
        </w:numPr>
        <w:spacing w:after="0" w:line="240" w:lineRule="auto"/>
        <w:jc w:val="both"/>
        <w:rPr>
          <w:rFonts w:ascii="Times New Roman" w:hAnsi="Times New Roman"/>
          <w:sz w:val="24"/>
          <w:szCs w:val="24"/>
        </w:rPr>
      </w:pPr>
      <w:r w:rsidRPr="00680833">
        <w:rPr>
          <w:rFonts w:ascii="Times New Roman" w:hAnsi="Times New Roman"/>
          <w:sz w:val="24"/>
          <w:szCs w:val="24"/>
        </w:rPr>
        <w:t>описание.</w:t>
      </w:r>
    </w:p>
    <w:p w:rsidR="00F507F5" w:rsidRPr="00680833" w:rsidRDefault="00F507F5" w:rsidP="00F507F5">
      <w:pPr>
        <w:spacing w:after="0" w:line="240" w:lineRule="auto"/>
        <w:jc w:val="both"/>
        <w:rPr>
          <w:rFonts w:ascii="Times New Roman" w:hAnsi="Times New Roman"/>
          <w:sz w:val="24"/>
          <w:szCs w:val="24"/>
        </w:rPr>
      </w:pPr>
      <w:r>
        <w:rPr>
          <w:rFonts w:ascii="Times New Roman" w:hAnsi="Times New Roman"/>
          <w:sz w:val="24"/>
          <w:szCs w:val="24"/>
        </w:rPr>
        <w:tab/>
      </w:r>
      <w:r w:rsidRPr="00680833">
        <w:rPr>
          <w:rFonts w:ascii="Times New Roman" w:hAnsi="Times New Roman"/>
          <w:sz w:val="24"/>
          <w:szCs w:val="24"/>
        </w:rPr>
        <w:t xml:space="preserve">Традиционное национальное соревнование разбивания хребтовой кости дошло до нас из глубины веков, потому как бытовая культура бурят-монголов тесно связана с разведением верблюдов, лошадей и крупного рогатого скота. </w:t>
      </w:r>
    </w:p>
    <w:p w:rsidR="00F507F5" w:rsidRPr="00680833" w:rsidRDefault="00F507F5" w:rsidP="00F507F5">
      <w:pPr>
        <w:spacing w:after="0" w:line="240" w:lineRule="auto"/>
        <w:jc w:val="both"/>
        <w:rPr>
          <w:rFonts w:ascii="Times New Roman" w:hAnsi="Times New Roman"/>
          <w:sz w:val="24"/>
          <w:szCs w:val="24"/>
        </w:rPr>
      </w:pPr>
      <w:r>
        <w:rPr>
          <w:rFonts w:ascii="Times New Roman" w:hAnsi="Times New Roman"/>
          <w:sz w:val="24"/>
          <w:szCs w:val="24"/>
        </w:rPr>
        <w:tab/>
      </w:r>
      <w:r w:rsidRPr="00F424A1">
        <w:rPr>
          <w:rFonts w:ascii="Times New Roman" w:hAnsi="Times New Roman"/>
          <w:sz w:val="24"/>
          <w:szCs w:val="24"/>
        </w:rPr>
        <w:t xml:space="preserve">Ломание костей одним ударом не только демонстрирует мощь и силу мужчины, но и имеет сакральное значение. </w:t>
      </w:r>
      <w:r w:rsidRPr="00680833">
        <w:rPr>
          <w:rFonts w:ascii="Times New Roman" w:hAnsi="Times New Roman"/>
          <w:sz w:val="24"/>
          <w:szCs w:val="24"/>
        </w:rPr>
        <w:t>Считалось, что в хребтовой кости (особо почиталась «черная», двенадцатая по счету) жила душа животного, которая таким образом обретала свободу и продолжала свое существование в последующих перерождениях. Это говорит о том, что «hээршаалга» своего рода древний ритуал.</w:t>
      </w:r>
    </w:p>
    <w:p w:rsidR="00F507F5" w:rsidRPr="00F424A1"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t xml:space="preserve">К участию в турнире допускаются спортсмены только в национальном бурятском костюме – дэгэле, обязателен головной убор – малгай и сапоги – гутал.  </w:t>
      </w:r>
    </w:p>
    <w:p w:rsidR="00F507F5" w:rsidRPr="00680833" w:rsidRDefault="00F507F5" w:rsidP="00F507F5">
      <w:pPr>
        <w:spacing w:after="0" w:line="240" w:lineRule="auto"/>
        <w:ind w:firstLine="708"/>
        <w:jc w:val="both"/>
        <w:rPr>
          <w:rFonts w:ascii="Times New Roman" w:hAnsi="Times New Roman"/>
          <w:sz w:val="24"/>
          <w:szCs w:val="24"/>
        </w:rPr>
      </w:pPr>
      <w:r w:rsidRPr="00680833">
        <w:rPr>
          <w:rFonts w:ascii="Times New Roman" w:hAnsi="Times New Roman"/>
          <w:sz w:val="24"/>
          <w:szCs w:val="24"/>
        </w:rPr>
        <w:t>Предварительно вываренная кость берется в одну руку, ребром кулака второй руки необходимо на весу сильным и резким ударом сломать ее. Одно из условий состязаний - руки должны быть голыми, то есть без перчаток и других средств защиты.</w:t>
      </w:r>
    </w:p>
    <w:p w:rsidR="00F507F5" w:rsidRPr="00680833" w:rsidRDefault="00F507F5" w:rsidP="00F507F5">
      <w:pPr>
        <w:spacing w:after="0" w:line="240" w:lineRule="auto"/>
        <w:ind w:firstLine="708"/>
        <w:jc w:val="both"/>
        <w:rPr>
          <w:rFonts w:ascii="Times New Roman" w:hAnsi="Times New Roman"/>
          <w:sz w:val="24"/>
          <w:szCs w:val="24"/>
        </w:rPr>
      </w:pPr>
      <w:r w:rsidRPr="00680833">
        <w:rPr>
          <w:rFonts w:ascii="Times New Roman" w:hAnsi="Times New Roman"/>
          <w:sz w:val="24"/>
          <w:szCs w:val="24"/>
        </w:rPr>
        <w:t>Существует множество приемов нанесения ударов по кости. Как говорится, кто как может и кому как удобно. Перед собой на уровне груди, за спиной, во время кувырка, во время танцев, во время ходьбы и так далее.</w:t>
      </w:r>
    </w:p>
    <w:p w:rsidR="00F507F5" w:rsidRPr="00680833" w:rsidRDefault="00F507F5" w:rsidP="00F507F5">
      <w:pPr>
        <w:spacing w:after="0" w:line="240" w:lineRule="auto"/>
        <w:ind w:firstLine="708"/>
        <w:jc w:val="both"/>
        <w:rPr>
          <w:rFonts w:ascii="Times New Roman" w:hAnsi="Times New Roman"/>
          <w:sz w:val="24"/>
          <w:szCs w:val="24"/>
        </w:rPr>
      </w:pPr>
      <w:r>
        <w:rPr>
          <w:rFonts w:ascii="Times New Roman" w:hAnsi="Times New Roman"/>
          <w:sz w:val="24"/>
          <w:szCs w:val="24"/>
        </w:rPr>
        <w:t>О</w:t>
      </w:r>
      <w:r w:rsidRPr="00F424A1">
        <w:rPr>
          <w:rFonts w:ascii="Times New Roman" w:hAnsi="Times New Roman"/>
          <w:sz w:val="24"/>
          <w:szCs w:val="24"/>
        </w:rPr>
        <w:t>дин из самых популярных национальных видов спорта в Бурятии–</w:t>
      </w:r>
      <w:r>
        <w:rPr>
          <w:rFonts w:ascii="Times New Roman" w:hAnsi="Times New Roman"/>
          <w:sz w:val="24"/>
          <w:szCs w:val="24"/>
        </w:rPr>
        <w:t xml:space="preserve"> «</w:t>
      </w:r>
      <w:r>
        <w:rPr>
          <w:rFonts w:ascii="Times New Roman" w:hAnsi="Times New Roman"/>
          <w:sz w:val="24"/>
          <w:szCs w:val="24"/>
          <w:lang w:val="en-US"/>
        </w:rPr>
        <w:t>h</w:t>
      </w:r>
      <w:r>
        <w:rPr>
          <w:rFonts w:ascii="Times New Roman" w:hAnsi="Times New Roman"/>
          <w:sz w:val="24"/>
          <w:szCs w:val="24"/>
        </w:rPr>
        <w:t xml:space="preserve">ээршаалга» </w:t>
      </w:r>
      <w:r w:rsidRPr="00F424A1">
        <w:rPr>
          <w:rFonts w:ascii="Times New Roman" w:hAnsi="Times New Roman"/>
          <w:sz w:val="24"/>
          <w:szCs w:val="24"/>
        </w:rPr>
        <w:t>–</w:t>
      </w:r>
      <w:r>
        <w:rPr>
          <w:rFonts w:ascii="Times New Roman" w:hAnsi="Times New Roman"/>
          <w:sz w:val="24"/>
          <w:szCs w:val="24"/>
        </w:rPr>
        <w:t xml:space="preserve"> р</w:t>
      </w:r>
      <w:r w:rsidRPr="00F424A1">
        <w:rPr>
          <w:rFonts w:ascii="Times New Roman" w:hAnsi="Times New Roman"/>
          <w:sz w:val="24"/>
          <w:szCs w:val="24"/>
        </w:rPr>
        <w:t>азбивание хребтовой кости, входит в программу самых крупных культурно-спортивных и религиозных праздников республики: Наадан,</w:t>
      </w:r>
      <w:r>
        <w:rPr>
          <w:rFonts w:ascii="Times New Roman" w:hAnsi="Times New Roman"/>
          <w:sz w:val="24"/>
          <w:szCs w:val="24"/>
        </w:rPr>
        <w:t xml:space="preserve"> </w:t>
      </w:r>
      <w:r w:rsidRPr="00F424A1">
        <w:rPr>
          <w:rFonts w:ascii="Times New Roman" w:hAnsi="Times New Roman"/>
          <w:sz w:val="24"/>
          <w:szCs w:val="24"/>
        </w:rPr>
        <w:t>Сурхарбан, Этигиловские игры, Алтан</w:t>
      </w:r>
      <w:r>
        <w:rPr>
          <w:rFonts w:ascii="Times New Roman" w:hAnsi="Times New Roman"/>
          <w:sz w:val="24"/>
          <w:szCs w:val="24"/>
        </w:rPr>
        <w:t>-</w:t>
      </w:r>
      <w:r w:rsidRPr="00F424A1">
        <w:rPr>
          <w:rFonts w:ascii="Times New Roman" w:hAnsi="Times New Roman"/>
          <w:sz w:val="24"/>
          <w:szCs w:val="24"/>
        </w:rPr>
        <w:t>Мундарга и Алтаргана.</w:t>
      </w:r>
    </w:p>
    <w:p w:rsidR="00F507F5" w:rsidRPr="00680833"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t>На заседании Правительства Бурятии 23 июня 2020 г. был поддержан законопроект о внесении изменений в республиканский закон «О физической культуре и спорте», разработанный в целях развития национального вида спорта «Разбивание хребтовой кости».</w:t>
      </w:r>
    </w:p>
    <w:p w:rsidR="00F507F5" w:rsidRPr="00F424A1"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lastRenderedPageBreak/>
        <w:t>- В связи с принятием законопроекта данный вид спорта обрёл статус официального национального вида спорта республики, что даёт возможность для его включения во Всероссийский реестр видов спорта. Финансирование по этому виду спорта осуществляется в рамках единого календарного плана спортивно-массовых и физкультурно-оздоровительных мероприятий, - представил проект министр спорта и молодежной политики Вячеслав Дамдинцурунов.</w:t>
      </w:r>
    </w:p>
    <w:p w:rsidR="00F507F5" w:rsidRPr="00F424A1" w:rsidRDefault="00F507F5" w:rsidP="00F507F5">
      <w:pPr>
        <w:spacing w:after="0" w:line="240" w:lineRule="auto"/>
        <w:ind w:firstLine="708"/>
        <w:jc w:val="both"/>
        <w:rPr>
          <w:rFonts w:ascii="Times New Roman" w:hAnsi="Times New Roman"/>
          <w:sz w:val="24"/>
          <w:szCs w:val="24"/>
        </w:rPr>
      </w:pPr>
      <w:r w:rsidRPr="00F424A1">
        <w:rPr>
          <w:rFonts w:ascii="Times New Roman" w:hAnsi="Times New Roman"/>
          <w:sz w:val="24"/>
          <w:szCs w:val="24"/>
        </w:rPr>
        <w:t>Сегодня ломанием костей занимаются и мужчины, и женщины, и даже дети.</w:t>
      </w:r>
      <w:r>
        <w:rPr>
          <w:rFonts w:ascii="Times New Roman" w:hAnsi="Times New Roman"/>
          <w:sz w:val="24"/>
          <w:szCs w:val="24"/>
        </w:rPr>
        <w:t xml:space="preserve"> </w:t>
      </w:r>
      <w:r w:rsidRPr="00F424A1">
        <w:rPr>
          <w:rFonts w:ascii="Times New Roman" w:hAnsi="Times New Roman"/>
          <w:sz w:val="24"/>
          <w:szCs w:val="24"/>
        </w:rPr>
        <w:t>Исходя из толщины, кости специально отбираются для женской половины турнира. Условия игры для них немного щадящие. Им разрешено наносить три удара по кости, но тоже без перчаток и других защитных средств.</w:t>
      </w:r>
      <w:r>
        <w:rPr>
          <w:rFonts w:ascii="Times New Roman" w:hAnsi="Times New Roman"/>
          <w:sz w:val="24"/>
          <w:szCs w:val="24"/>
        </w:rPr>
        <w:t xml:space="preserve"> </w:t>
      </w:r>
      <w:r w:rsidRPr="00F424A1">
        <w:rPr>
          <w:rFonts w:ascii="Times New Roman" w:hAnsi="Times New Roman"/>
          <w:sz w:val="24"/>
          <w:szCs w:val="24"/>
        </w:rPr>
        <w:t>Также к соревнованиям допускаются мальчики до 14 лет, но только с официально оформленным разрешением от родителей.</w:t>
      </w:r>
    </w:p>
    <w:p w:rsidR="00F507F5" w:rsidRDefault="00F507F5" w:rsidP="00F507F5">
      <w:pPr>
        <w:spacing w:after="0" w:line="240" w:lineRule="auto"/>
        <w:ind w:firstLine="708"/>
        <w:jc w:val="both"/>
        <w:rPr>
          <w:rFonts w:ascii="Times New Roman" w:hAnsi="Times New Roman"/>
          <w:sz w:val="24"/>
          <w:szCs w:val="24"/>
        </w:rPr>
      </w:pPr>
    </w:p>
    <w:p w:rsidR="00F507F5" w:rsidRPr="00680833" w:rsidRDefault="00F507F5" w:rsidP="00F507F5">
      <w:pPr>
        <w:spacing w:after="0" w:line="240" w:lineRule="auto"/>
        <w:ind w:firstLine="708"/>
        <w:jc w:val="both"/>
        <w:rPr>
          <w:rFonts w:ascii="Times New Roman" w:hAnsi="Times New Roman"/>
          <w:sz w:val="24"/>
          <w:szCs w:val="24"/>
        </w:rPr>
      </w:pPr>
      <w:r w:rsidRPr="00680833">
        <w:rPr>
          <w:rFonts w:ascii="Times New Roman" w:hAnsi="Times New Roman"/>
          <w:sz w:val="24"/>
          <w:szCs w:val="24"/>
        </w:rPr>
        <w:t>В</w:t>
      </w:r>
      <w:r>
        <w:rPr>
          <w:rFonts w:ascii="Times New Roman" w:hAnsi="Times New Roman"/>
          <w:sz w:val="24"/>
          <w:szCs w:val="24"/>
        </w:rPr>
        <w:t>ыводы</w:t>
      </w:r>
      <w:r w:rsidRPr="00680833">
        <w:rPr>
          <w:rFonts w:ascii="Times New Roman" w:hAnsi="Times New Roman"/>
          <w:sz w:val="24"/>
          <w:szCs w:val="24"/>
        </w:rPr>
        <w:t>:</w:t>
      </w:r>
    </w:p>
    <w:p w:rsidR="00F507F5" w:rsidRDefault="00F507F5" w:rsidP="008232A1">
      <w:pPr>
        <w:numPr>
          <w:ilvl w:val="0"/>
          <w:numId w:val="34"/>
        </w:numPr>
        <w:spacing w:after="0" w:line="240" w:lineRule="auto"/>
        <w:jc w:val="both"/>
        <w:rPr>
          <w:rFonts w:ascii="Times New Roman" w:hAnsi="Times New Roman"/>
          <w:sz w:val="24"/>
          <w:szCs w:val="24"/>
        </w:rPr>
      </w:pPr>
      <w:r w:rsidRPr="00F424A1">
        <w:rPr>
          <w:rFonts w:ascii="Times New Roman" w:hAnsi="Times New Roman"/>
          <w:sz w:val="24"/>
          <w:szCs w:val="24"/>
        </w:rPr>
        <w:t xml:space="preserve">Физические упражнения и народные игры формировались и совершенствовались на протяжении тысячелетий, передавались из поколения в поколение, и пользовались, как основное средство заполнения потребности в движении, гармоничном физическом развитии организма, приобретению навыков и умений. </w:t>
      </w:r>
    </w:p>
    <w:p w:rsidR="00F507F5" w:rsidRPr="00F424A1" w:rsidRDefault="00F507F5" w:rsidP="008232A1">
      <w:pPr>
        <w:numPr>
          <w:ilvl w:val="0"/>
          <w:numId w:val="34"/>
        </w:numPr>
        <w:spacing w:after="0" w:line="240" w:lineRule="auto"/>
        <w:jc w:val="both"/>
        <w:rPr>
          <w:rFonts w:ascii="Times New Roman" w:hAnsi="Times New Roman"/>
          <w:sz w:val="24"/>
          <w:szCs w:val="24"/>
        </w:rPr>
      </w:pPr>
      <w:r w:rsidRPr="00F424A1">
        <w:rPr>
          <w:rFonts w:ascii="Times New Roman" w:hAnsi="Times New Roman"/>
          <w:sz w:val="24"/>
          <w:szCs w:val="24"/>
        </w:rPr>
        <w:t xml:space="preserve">Характерной особенностью национальных видов спорта является их динамичность, общедоступность, практичность и простота в применении. </w:t>
      </w:r>
    </w:p>
    <w:p w:rsidR="00F507F5" w:rsidRPr="00F507F5" w:rsidRDefault="00F507F5" w:rsidP="008232A1">
      <w:pPr>
        <w:numPr>
          <w:ilvl w:val="0"/>
          <w:numId w:val="34"/>
        </w:numPr>
        <w:spacing w:after="0" w:line="240" w:lineRule="auto"/>
        <w:jc w:val="both"/>
        <w:rPr>
          <w:rFonts w:ascii="Times New Roman" w:hAnsi="Times New Roman"/>
          <w:sz w:val="24"/>
          <w:szCs w:val="24"/>
        </w:rPr>
      </w:pPr>
      <w:r w:rsidRPr="00F424A1">
        <w:rPr>
          <w:rFonts w:ascii="Times New Roman" w:hAnsi="Times New Roman"/>
          <w:sz w:val="24"/>
          <w:szCs w:val="24"/>
        </w:rPr>
        <w:t>Физическая культура и спорт, особенно национальные виды спорта, способствуют патриотическому воспитанию молодежи через осознание культурной и социальной идентичности и приобщени</w:t>
      </w:r>
      <w:r>
        <w:rPr>
          <w:rFonts w:ascii="Times New Roman" w:hAnsi="Times New Roman"/>
          <w:sz w:val="24"/>
          <w:szCs w:val="24"/>
        </w:rPr>
        <w:t>ю</w:t>
      </w:r>
      <w:r w:rsidRPr="00F424A1">
        <w:rPr>
          <w:rFonts w:ascii="Times New Roman" w:hAnsi="Times New Roman"/>
          <w:sz w:val="24"/>
          <w:szCs w:val="24"/>
        </w:rPr>
        <w:t xml:space="preserve"> к традициям своего народа и России в целом.</w:t>
      </w:r>
    </w:p>
    <w:p w:rsidR="00F507F5" w:rsidRPr="00F424A1" w:rsidRDefault="00F507F5" w:rsidP="00F507F5">
      <w:pPr>
        <w:spacing w:after="0" w:line="240" w:lineRule="auto"/>
        <w:jc w:val="both"/>
        <w:rPr>
          <w:rFonts w:ascii="Times New Roman" w:hAnsi="Times New Roman"/>
          <w:sz w:val="24"/>
          <w:szCs w:val="24"/>
        </w:rPr>
      </w:pPr>
      <w:r w:rsidRPr="00F424A1">
        <w:rPr>
          <w:rFonts w:ascii="Times New Roman" w:hAnsi="Times New Roman"/>
          <w:sz w:val="24"/>
          <w:szCs w:val="24"/>
        </w:rPr>
        <w:t>Список использованных источников</w:t>
      </w:r>
      <w:r w:rsidRPr="002D267F">
        <w:rPr>
          <w:rFonts w:ascii="Times New Roman" w:hAnsi="Times New Roman"/>
          <w:sz w:val="24"/>
          <w:szCs w:val="24"/>
        </w:rPr>
        <w:t>:</w:t>
      </w:r>
    </w:p>
    <w:p w:rsidR="00F507F5" w:rsidRPr="00F424A1" w:rsidRDefault="00F507F5" w:rsidP="00F507F5">
      <w:pPr>
        <w:spacing w:after="0" w:line="240" w:lineRule="auto"/>
        <w:ind w:left="720"/>
        <w:jc w:val="both"/>
        <w:rPr>
          <w:rFonts w:ascii="Times New Roman" w:hAnsi="Times New Roman"/>
          <w:sz w:val="24"/>
          <w:szCs w:val="24"/>
        </w:rPr>
      </w:pPr>
      <w:r w:rsidRPr="00F424A1">
        <w:rPr>
          <w:rFonts w:ascii="Times New Roman" w:hAnsi="Times New Roman"/>
          <w:sz w:val="24"/>
          <w:szCs w:val="24"/>
        </w:rPr>
        <w:t xml:space="preserve">1. </w:t>
      </w:r>
      <w:hyperlink r:id="rId28" w:history="1">
        <w:r w:rsidRPr="00F424A1">
          <w:rPr>
            <w:rStyle w:val="a9"/>
            <w:sz w:val="24"/>
            <w:szCs w:val="24"/>
            <w:lang w:val="en-US"/>
          </w:rPr>
          <w:t>https</w:t>
        </w:r>
        <w:r w:rsidRPr="00F424A1">
          <w:rPr>
            <w:rStyle w:val="a9"/>
            <w:sz w:val="24"/>
            <w:szCs w:val="24"/>
          </w:rPr>
          <w:t>://</w:t>
        </w:r>
        <w:r w:rsidRPr="00F424A1">
          <w:rPr>
            <w:rStyle w:val="a9"/>
            <w:sz w:val="24"/>
            <w:szCs w:val="24"/>
            <w:lang w:val="en-US"/>
          </w:rPr>
          <w:t>www</w:t>
        </w:r>
        <w:r w:rsidRPr="00F424A1">
          <w:rPr>
            <w:rStyle w:val="a9"/>
            <w:sz w:val="24"/>
            <w:szCs w:val="24"/>
          </w:rPr>
          <w:t>.</w:t>
        </w:r>
        <w:r w:rsidRPr="00F424A1">
          <w:rPr>
            <w:rStyle w:val="a9"/>
            <w:sz w:val="24"/>
            <w:szCs w:val="24"/>
            <w:lang w:val="en-US"/>
          </w:rPr>
          <w:t>chita</w:t>
        </w:r>
        <w:r w:rsidRPr="00F424A1">
          <w:rPr>
            <w:rStyle w:val="a9"/>
            <w:sz w:val="24"/>
            <w:szCs w:val="24"/>
          </w:rPr>
          <w:t>.</w:t>
        </w:r>
        <w:r w:rsidRPr="00F424A1">
          <w:rPr>
            <w:rStyle w:val="a9"/>
            <w:sz w:val="24"/>
            <w:szCs w:val="24"/>
            <w:lang w:val="en-US"/>
          </w:rPr>
          <w:t>ru</w:t>
        </w:r>
        <w:r w:rsidRPr="00F424A1">
          <w:rPr>
            <w:rStyle w:val="a9"/>
            <w:sz w:val="24"/>
            <w:szCs w:val="24"/>
          </w:rPr>
          <w:t>/</w:t>
        </w:r>
        <w:r w:rsidRPr="00F424A1">
          <w:rPr>
            <w:rStyle w:val="a9"/>
            <w:sz w:val="24"/>
            <w:szCs w:val="24"/>
            <w:lang w:val="en-US"/>
          </w:rPr>
          <w:t>text</w:t>
        </w:r>
        <w:r w:rsidRPr="00F424A1">
          <w:rPr>
            <w:rStyle w:val="a9"/>
            <w:sz w:val="24"/>
            <w:szCs w:val="24"/>
          </w:rPr>
          <w:t>/</w:t>
        </w:r>
        <w:r w:rsidRPr="00F424A1">
          <w:rPr>
            <w:rStyle w:val="a9"/>
            <w:sz w:val="24"/>
            <w:szCs w:val="24"/>
            <w:lang w:val="en-US"/>
          </w:rPr>
          <w:t>sport</w:t>
        </w:r>
        <w:r w:rsidRPr="00F424A1">
          <w:rPr>
            <w:rStyle w:val="a9"/>
            <w:sz w:val="24"/>
            <w:szCs w:val="24"/>
          </w:rPr>
          <w:t>/2022/06/06/71379341/</w:t>
        </w:r>
      </w:hyperlink>
    </w:p>
    <w:p w:rsidR="00F507F5" w:rsidRPr="002D267F" w:rsidRDefault="00F507F5" w:rsidP="00F507F5">
      <w:pPr>
        <w:spacing w:after="0" w:line="240" w:lineRule="auto"/>
        <w:ind w:left="720"/>
        <w:jc w:val="both"/>
        <w:rPr>
          <w:rFonts w:ascii="Times New Roman" w:hAnsi="Times New Roman"/>
          <w:sz w:val="24"/>
          <w:szCs w:val="24"/>
          <w:lang w:val="en-US"/>
        </w:rPr>
      </w:pPr>
      <w:r w:rsidRPr="002D267F">
        <w:rPr>
          <w:rFonts w:ascii="Times New Roman" w:hAnsi="Times New Roman"/>
          <w:sz w:val="24"/>
          <w:szCs w:val="24"/>
          <w:lang w:val="en-US"/>
        </w:rPr>
        <w:t xml:space="preserve">2. </w:t>
      </w:r>
      <w:r w:rsidRPr="00F424A1">
        <w:rPr>
          <w:rFonts w:ascii="Times New Roman" w:hAnsi="Times New Roman"/>
          <w:sz w:val="24"/>
          <w:szCs w:val="24"/>
          <w:lang w:val="en-US"/>
        </w:rPr>
        <w:t>world-of-baikal.ru</w:t>
      </w:r>
    </w:p>
    <w:p w:rsidR="00F507F5" w:rsidRPr="002D267F" w:rsidRDefault="00F507F5" w:rsidP="00F507F5">
      <w:pPr>
        <w:spacing w:after="0" w:line="240" w:lineRule="auto"/>
        <w:ind w:left="720"/>
        <w:jc w:val="both"/>
        <w:rPr>
          <w:rFonts w:ascii="Times New Roman" w:hAnsi="Times New Roman"/>
          <w:sz w:val="24"/>
          <w:szCs w:val="24"/>
          <w:lang w:val="en-US"/>
        </w:rPr>
      </w:pPr>
      <w:r w:rsidRPr="002D267F">
        <w:rPr>
          <w:rFonts w:ascii="Times New Roman" w:hAnsi="Times New Roman"/>
          <w:sz w:val="24"/>
          <w:szCs w:val="24"/>
          <w:lang w:val="en-US"/>
        </w:rPr>
        <w:t xml:space="preserve">3. </w:t>
      </w:r>
      <w:hyperlink r:id="rId29" w:history="1">
        <w:r w:rsidRPr="002D267F">
          <w:rPr>
            <w:rStyle w:val="a9"/>
            <w:sz w:val="24"/>
            <w:szCs w:val="24"/>
            <w:lang w:val="en-US"/>
          </w:rPr>
          <w:t>https://www.youtube.com/watch?v=MdSdxzRYA1U</w:t>
        </w:r>
      </w:hyperlink>
    </w:p>
    <w:p w:rsidR="0078684E" w:rsidRPr="00C87520" w:rsidRDefault="0078684E" w:rsidP="002014F2">
      <w:pPr>
        <w:spacing w:after="0" w:line="240" w:lineRule="auto"/>
        <w:jc w:val="both"/>
        <w:rPr>
          <w:rFonts w:ascii="Times New Roman" w:hAnsi="Times New Roman"/>
          <w:sz w:val="24"/>
          <w:szCs w:val="24"/>
          <w:lang w:val="en-US"/>
        </w:rPr>
      </w:pPr>
    </w:p>
    <w:p w:rsidR="00594883" w:rsidRPr="00C87520" w:rsidRDefault="00594883" w:rsidP="002014F2">
      <w:pPr>
        <w:spacing w:after="0" w:line="240" w:lineRule="auto"/>
        <w:jc w:val="both"/>
        <w:rPr>
          <w:rFonts w:ascii="Times New Roman" w:hAnsi="Times New Roman"/>
          <w:b/>
          <w:i/>
          <w:sz w:val="28"/>
          <w:szCs w:val="28"/>
          <w:lang w:val="en-US"/>
        </w:rPr>
      </w:pPr>
    </w:p>
    <w:tbl>
      <w:tblPr>
        <w:tblStyle w:val="a5"/>
        <w:tblW w:w="0" w:type="auto"/>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4"/>
      </w:tblGrid>
      <w:tr w:rsidR="00AB7B6E" w:rsidTr="00711CB0">
        <w:tc>
          <w:tcPr>
            <w:tcW w:w="7195" w:type="dxa"/>
          </w:tcPr>
          <w:p w:rsidR="00AB7B6E" w:rsidRPr="00F507F5" w:rsidRDefault="00AB7B6E" w:rsidP="00711CB0">
            <w:pPr>
              <w:jc w:val="right"/>
              <w:rPr>
                <w:rFonts w:ascii="Times New Roman" w:hAnsi="Times New Roman"/>
                <w:i/>
                <w:sz w:val="24"/>
                <w:lang w:val="en-US"/>
              </w:rPr>
            </w:pPr>
          </w:p>
          <w:p w:rsidR="00AB7B6E" w:rsidRPr="004F0C8A" w:rsidRDefault="00AB7B6E" w:rsidP="00711CB0">
            <w:pPr>
              <w:jc w:val="right"/>
              <w:rPr>
                <w:rFonts w:ascii="Times New Roman" w:hAnsi="Times New Roman"/>
                <w:i/>
                <w:sz w:val="24"/>
              </w:rPr>
            </w:pPr>
            <w:r w:rsidRPr="004F0C8A">
              <w:rPr>
                <w:rFonts w:ascii="Times New Roman" w:hAnsi="Times New Roman"/>
                <w:i/>
                <w:sz w:val="24"/>
              </w:rPr>
              <w:t>Болдырева Светлана Евгеньевна,</w:t>
            </w:r>
          </w:p>
          <w:p w:rsidR="00AB7B6E" w:rsidRPr="004F0C8A" w:rsidRDefault="00AB7B6E" w:rsidP="00711CB0">
            <w:pPr>
              <w:jc w:val="right"/>
              <w:rPr>
                <w:rFonts w:ascii="Times New Roman" w:hAnsi="Times New Roman"/>
                <w:i/>
                <w:sz w:val="24"/>
              </w:rPr>
            </w:pPr>
            <w:r w:rsidRPr="004F0C8A">
              <w:rPr>
                <w:rFonts w:ascii="Times New Roman" w:hAnsi="Times New Roman"/>
                <w:i/>
                <w:sz w:val="24"/>
              </w:rPr>
              <w:t>студентка 4 курса</w:t>
            </w:r>
          </w:p>
          <w:p w:rsidR="00AB7B6E" w:rsidRPr="004F0C8A" w:rsidRDefault="00AB7B6E" w:rsidP="00711CB0">
            <w:pPr>
              <w:jc w:val="right"/>
              <w:rPr>
                <w:rFonts w:ascii="Times New Roman" w:hAnsi="Times New Roman"/>
                <w:i/>
                <w:sz w:val="24"/>
              </w:rPr>
            </w:pPr>
            <w:r w:rsidRPr="004F0C8A">
              <w:rPr>
                <w:rFonts w:ascii="Times New Roman" w:hAnsi="Times New Roman"/>
                <w:i/>
                <w:sz w:val="24"/>
              </w:rPr>
              <w:t>ГБПОУ «Колледж традиционных искусств народов Забайкалья»,</w:t>
            </w:r>
          </w:p>
          <w:p w:rsidR="00AB7B6E" w:rsidRPr="004F0C8A" w:rsidRDefault="00AB7B6E" w:rsidP="00711CB0">
            <w:pPr>
              <w:jc w:val="right"/>
              <w:rPr>
                <w:rFonts w:ascii="Times New Roman" w:hAnsi="Times New Roman"/>
                <w:i/>
                <w:sz w:val="24"/>
              </w:rPr>
            </w:pPr>
            <w:r w:rsidRPr="004F0C8A">
              <w:rPr>
                <w:rFonts w:ascii="Times New Roman" w:hAnsi="Times New Roman"/>
                <w:i/>
                <w:sz w:val="24"/>
              </w:rPr>
              <w:t xml:space="preserve">руководитель </w:t>
            </w:r>
          </w:p>
          <w:p w:rsidR="00AB7B6E" w:rsidRPr="004F0C8A" w:rsidRDefault="00AB7B6E" w:rsidP="00711CB0">
            <w:pPr>
              <w:jc w:val="right"/>
              <w:rPr>
                <w:rFonts w:ascii="Times New Roman" w:hAnsi="Times New Roman"/>
                <w:i/>
                <w:sz w:val="24"/>
              </w:rPr>
            </w:pPr>
            <w:r w:rsidRPr="004F0C8A">
              <w:rPr>
                <w:rFonts w:ascii="Times New Roman" w:hAnsi="Times New Roman"/>
                <w:i/>
                <w:sz w:val="24"/>
              </w:rPr>
              <w:t>Андреева Людмила Соломоновна,</w:t>
            </w:r>
          </w:p>
          <w:p w:rsidR="00AB7B6E" w:rsidRPr="004F0C8A" w:rsidRDefault="00AB7B6E" w:rsidP="00711CB0">
            <w:pPr>
              <w:jc w:val="right"/>
              <w:rPr>
                <w:rFonts w:ascii="Times New Roman" w:hAnsi="Times New Roman"/>
                <w:i/>
                <w:sz w:val="24"/>
              </w:rPr>
            </w:pPr>
            <w:r w:rsidRPr="004F0C8A">
              <w:rPr>
                <w:rFonts w:ascii="Times New Roman" w:hAnsi="Times New Roman"/>
                <w:i/>
                <w:sz w:val="24"/>
              </w:rPr>
              <w:t>педагог-библиотекарь</w:t>
            </w:r>
          </w:p>
          <w:p w:rsidR="00AB7B6E" w:rsidRPr="004F0C8A" w:rsidRDefault="00AB7B6E" w:rsidP="00711CB0">
            <w:pPr>
              <w:jc w:val="right"/>
              <w:rPr>
                <w:rFonts w:ascii="Times New Roman" w:hAnsi="Times New Roman"/>
                <w:i/>
                <w:sz w:val="24"/>
              </w:rPr>
            </w:pPr>
            <w:r w:rsidRPr="004F0C8A">
              <w:rPr>
                <w:rFonts w:ascii="Times New Roman" w:hAnsi="Times New Roman"/>
                <w:i/>
                <w:sz w:val="24"/>
              </w:rPr>
              <w:t>РБ Иволгинский район, с. Иволгинск ул. Ленина, 11</w:t>
            </w:r>
          </w:p>
          <w:p w:rsidR="00AB7B6E" w:rsidRDefault="00AB7B6E" w:rsidP="00711CB0">
            <w:pPr>
              <w:jc w:val="right"/>
              <w:rPr>
                <w:rFonts w:ascii="Times New Roman" w:hAnsi="Times New Roman"/>
                <w:i/>
                <w:sz w:val="24"/>
              </w:rPr>
            </w:pPr>
          </w:p>
        </w:tc>
      </w:tr>
    </w:tbl>
    <w:p w:rsidR="00AB7B6E" w:rsidRPr="007D098D" w:rsidRDefault="00AB7B6E" w:rsidP="00AB7B6E">
      <w:pPr>
        <w:spacing w:after="0"/>
        <w:rPr>
          <w:rFonts w:ascii="Times New Roman" w:hAnsi="Times New Roman"/>
          <w:sz w:val="24"/>
        </w:rPr>
      </w:pPr>
    </w:p>
    <w:p w:rsidR="00AB7B6E" w:rsidRDefault="00AB7B6E" w:rsidP="00AB7B6E">
      <w:pPr>
        <w:spacing w:after="0"/>
        <w:jc w:val="center"/>
        <w:rPr>
          <w:rFonts w:ascii="Times New Roman" w:hAnsi="Times New Roman"/>
          <w:sz w:val="24"/>
        </w:rPr>
      </w:pPr>
      <w:r>
        <w:rPr>
          <w:rFonts w:ascii="Times New Roman" w:hAnsi="Times New Roman"/>
          <w:sz w:val="24"/>
        </w:rPr>
        <w:t>КНИГА, КАК ПАМЯТЬ О ВОЙНЕ</w:t>
      </w:r>
      <w:r w:rsidRPr="007D098D">
        <w:rPr>
          <w:rFonts w:ascii="Times New Roman" w:hAnsi="Times New Roman"/>
          <w:sz w:val="24"/>
        </w:rPr>
        <w:t>.</w:t>
      </w:r>
    </w:p>
    <w:p w:rsidR="00AB7B6E" w:rsidRDefault="00AB7B6E" w:rsidP="00AB7B6E">
      <w:pPr>
        <w:spacing w:after="0" w:line="240" w:lineRule="auto"/>
        <w:ind w:firstLine="708"/>
        <w:jc w:val="both"/>
        <w:rPr>
          <w:rFonts w:ascii="Times New Roman" w:hAnsi="Times New Roman"/>
          <w:sz w:val="24"/>
          <w:szCs w:val="24"/>
        </w:rPr>
      </w:pPr>
      <w:r w:rsidRPr="00380FED">
        <w:rPr>
          <w:rFonts w:ascii="Times New Roman" w:hAnsi="Times New Roman"/>
          <w:sz w:val="24"/>
          <w:szCs w:val="24"/>
        </w:rPr>
        <w:t xml:space="preserve">Тема патриотизма и патриотического воспитания, роль и их значение являются одним из актуальных направлений в обществе. </w:t>
      </w:r>
      <w:r>
        <w:rPr>
          <w:rFonts w:ascii="Times New Roman" w:hAnsi="Times New Roman"/>
          <w:sz w:val="24"/>
          <w:szCs w:val="24"/>
        </w:rPr>
        <w:t>Патриотизм – это одно из важнейших духовных достижений личности, которое характеризует</w:t>
      </w:r>
      <w:r w:rsidRPr="00380FED">
        <w:rPr>
          <w:rFonts w:ascii="Times New Roman" w:hAnsi="Times New Roman"/>
          <w:sz w:val="24"/>
          <w:szCs w:val="24"/>
        </w:rPr>
        <w:t xml:space="preserve"> </w:t>
      </w:r>
      <w:r>
        <w:rPr>
          <w:rFonts w:ascii="Times New Roman" w:hAnsi="Times New Roman"/>
          <w:sz w:val="24"/>
          <w:szCs w:val="24"/>
        </w:rPr>
        <w:t xml:space="preserve">высший уровень его развития и проявляется в его готовности к самореализации на благо Отечества. </w:t>
      </w:r>
    </w:p>
    <w:p w:rsidR="00AB7B6E" w:rsidRPr="007668A1" w:rsidRDefault="00AB7B6E" w:rsidP="00AB7B6E">
      <w:pPr>
        <w:spacing w:after="0" w:line="240" w:lineRule="auto"/>
        <w:ind w:firstLine="709"/>
        <w:jc w:val="both"/>
        <w:rPr>
          <w:rFonts w:ascii="Times New Roman" w:hAnsi="Times New Roman"/>
          <w:sz w:val="24"/>
          <w:szCs w:val="24"/>
        </w:rPr>
      </w:pPr>
      <w:r w:rsidRPr="00FD76FD">
        <w:rPr>
          <w:rFonts w:ascii="Times New Roman" w:hAnsi="Times New Roman"/>
          <w:sz w:val="24"/>
        </w:rPr>
        <w:t>Сколько бы ни прошло времени со дня Победы, события еще свежи в памяти народа. О цене победы, о мужестве и героизме советского народа мы узнаем, читая произведения о войне. Они помогают развивать чувство патриотизма, любви к родине, заставляют гордиться своей страной, учит человечности</w:t>
      </w:r>
      <w:r w:rsidRPr="00FD76FD">
        <w:rPr>
          <w:rFonts w:ascii="Arial" w:hAnsi="Arial" w:cs="Arial"/>
          <w:sz w:val="19"/>
          <w:szCs w:val="19"/>
          <w:shd w:val="clear" w:color="auto" w:fill="FFFFFF"/>
        </w:rPr>
        <w:t xml:space="preserve"> </w:t>
      </w:r>
      <w:r w:rsidRPr="00FD76FD">
        <w:rPr>
          <w:rFonts w:ascii="Times New Roman" w:hAnsi="Times New Roman"/>
          <w:sz w:val="24"/>
        </w:rPr>
        <w:t>даже в самой трудной и страшной ситуации, учит придерживаться своих принципов до конца, даже тогда, когда умирают твои друзья, учит любить, верить, надеяться, учит объединению тысяч сердец ради одной великой цели - победы.</w:t>
      </w:r>
      <w:r w:rsidRPr="007668A1">
        <w:rPr>
          <w:rFonts w:ascii="Times New Roman" w:hAnsi="Times New Roman"/>
          <w:sz w:val="24"/>
          <w:szCs w:val="24"/>
        </w:rPr>
        <w:t xml:space="preserve"> </w:t>
      </w:r>
      <w:r w:rsidRPr="00380FED">
        <w:rPr>
          <w:rFonts w:ascii="Times New Roman" w:hAnsi="Times New Roman"/>
          <w:sz w:val="24"/>
          <w:szCs w:val="24"/>
        </w:rPr>
        <w:t xml:space="preserve">Литература Великой Отечественной войны – несомненно, один из важнейших пластов в составе русской литературы, которая несет огромный </w:t>
      </w:r>
      <w:r w:rsidRPr="00380FED">
        <w:rPr>
          <w:rFonts w:ascii="Times New Roman" w:hAnsi="Times New Roman"/>
          <w:sz w:val="24"/>
          <w:szCs w:val="24"/>
        </w:rPr>
        <w:lastRenderedPageBreak/>
        <w:t xml:space="preserve">воспитательно-патриотический заряд. Она призвана воспитывать личность, оказывать влияние на ее разностороннее развитие, духовный мир, на выбор нравственных ориентиров. </w:t>
      </w:r>
    </w:p>
    <w:p w:rsidR="00AB7B6E" w:rsidRPr="00FD76FD" w:rsidRDefault="00AB7B6E" w:rsidP="00AB7B6E">
      <w:pPr>
        <w:spacing w:after="0" w:line="240" w:lineRule="auto"/>
        <w:ind w:firstLine="709"/>
        <w:jc w:val="both"/>
        <w:rPr>
          <w:rFonts w:ascii="Times New Roman" w:hAnsi="Times New Roman"/>
          <w:sz w:val="24"/>
        </w:rPr>
      </w:pPr>
      <w:r>
        <w:rPr>
          <w:rFonts w:ascii="Times New Roman" w:hAnsi="Times New Roman"/>
          <w:sz w:val="24"/>
        </w:rPr>
        <w:t>М</w:t>
      </w:r>
      <w:r w:rsidRPr="00FD76FD">
        <w:rPr>
          <w:rFonts w:ascii="Times New Roman" w:hAnsi="Times New Roman"/>
          <w:sz w:val="24"/>
        </w:rPr>
        <w:t xml:space="preserve">олодое поколение книг о Великой Отечественной войне читает значительно меньше, чем поколение родителей, чему есть причины вполне объективные: сегодня </w:t>
      </w:r>
      <w:r>
        <w:rPr>
          <w:rFonts w:ascii="Times New Roman" w:hAnsi="Times New Roman"/>
          <w:sz w:val="24"/>
        </w:rPr>
        <w:t>молодежь вообще меньше читае</w:t>
      </w:r>
      <w:r w:rsidRPr="00FD76FD">
        <w:rPr>
          <w:rFonts w:ascii="Times New Roman" w:hAnsi="Times New Roman"/>
          <w:sz w:val="24"/>
        </w:rPr>
        <w:t>т и, главное, время изменилось, а с ним изменилось и восприятие тех событий.</w:t>
      </w:r>
    </w:p>
    <w:p w:rsidR="00AB7B6E" w:rsidRPr="00F12078" w:rsidRDefault="00AB7B6E" w:rsidP="00AB7B6E">
      <w:pPr>
        <w:spacing w:after="0" w:line="240" w:lineRule="auto"/>
        <w:ind w:firstLine="708"/>
        <w:jc w:val="both"/>
        <w:rPr>
          <w:rFonts w:ascii="Times New Roman" w:hAnsi="Times New Roman"/>
          <w:sz w:val="24"/>
        </w:rPr>
      </w:pPr>
      <w:r w:rsidRPr="00F12078">
        <w:rPr>
          <w:rFonts w:ascii="Times New Roman" w:hAnsi="Times New Roman"/>
          <w:sz w:val="24"/>
        </w:rPr>
        <w:t xml:space="preserve">Для исследования </w:t>
      </w:r>
      <w:r>
        <w:rPr>
          <w:rFonts w:ascii="Times New Roman" w:hAnsi="Times New Roman"/>
          <w:sz w:val="24"/>
        </w:rPr>
        <w:t>показателя является ли художественная литература средством патриотического воспитания молодежи, в колледже было проведено анкетирование по следующим инструментам мониторинга:</w:t>
      </w:r>
    </w:p>
    <w:p w:rsidR="00AB7B6E" w:rsidRPr="009641E7" w:rsidRDefault="00AB7B6E" w:rsidP="008232A1">
      <w:pPr>
        <w:pStyle w:val="a6"/>
        <w:numPr>
          <w:ilvl w:val="0"/>
          <w:numId w:val="2"/>
        </w:numPr>
        <w:spacing w:after="0" w:line="240" w:lineRule="auto"/>
        <w:jc w:val="both"/>
        <w:rPr>
          <w:rFonts w:ascii="Times New Roman" w:hAnsi="Times New Roman"/>
          <w:sz w:val="24"/>
        </w:rPr>
      </w:pPr>
      <w:r>
        <w:rPr>
          <w:rFonts w:ascii="Times New Roman" w:hAnsi="Times New Roman"/>
          <w:sz w:val="24"/>
        </w:rPr>
        <w:t>анкета «Книга, как память о войне»;</w:t>
      </w:r>
    </w:p>
    <w:p w:rsidR="00AB7B6E" w:rsidRDefault="00AB7B6E" w:rsidP="008232A1">
      <w:pPr>
        <w:pStyle w:val="a6"/>
        <w:numPr>
          <w:ilvl w:val="0"/>
          <w:numId w:val="2"/>
        </w:numPr>
        <w:spacing w:after="0" w:line="240" w:lineRule="auto"/>
        <w:jc w:val="both"/>
        <w:rPr>
          <w:rFonts w:ascii="Times New Roman" w:hAnsi="Times New Roman"/>
          <w:sz w:val="24"/>
        </w:rPr>
      </w:pPr>
      <w:r>
        <w:rPr>
          <w:rFonts w:ascii="Times New Roman" w:hAnsi="Times New Roman"/>
          <w:sz w:val="24"/>
        </w:rPr>
        <w:t>индивидуальные беседы со студентами</w:t>
      </w:r>
    </w:p>
    <w:p w:rsidR="00AB7B6E" w:rsidRDefault="00AB7B6E" w:rsidP="00AB7B6E">
      <w:pPr>
        <w:spacing w:after="0" w:line="240" w:lineRule="auto"/>
        <w:jc w:val="both"/>
        <w:rPr>
          <w:rFonts w:ascii="Times New Roman" w:hAnsi="Times New Roman"/>
          <w:sz w:val="24"/>
        </w:rPr>
      </w:pPr>
      <w:r>
        <w:rPr>
          <w:rFonts w:ascii="Times New Roman" w:hAnsi="Times New Roman"/>
          <w:sz w:val="24"/>
        </w:rPr>
        <w:t>направленные на выяснение</w:t>
      </w:r>
      <w:r w:rsidRPr="00380FED">
        <w:rPr>
          <w:rFonts w:ascii="Times New Roman" w:hAnsi="Times New Roman"/>
          <w:sz w:val="24"/>
        </w:rPr>
        <w:t xml:space="preserve"> </w:t>
      </w:r>
      <w:r>
        <w:rPr>
          <w:rFonts w:ascii="Times New Roman" w:hAnsi="Times New Roman"/>
          <w:sz w:val="24"/>
        </w:rPr>
        <w:t xml:space="preserve">интереса </w:t>
      </w:r>
      <w:r w:rsidRPr="00380FED">
        <w:rPr>
          <w:rFonts w:ascii="Times New Roman" w:hAnsi="Times New Roman"/>
          <w:sz w:val="24"/>
        </w:rPr>
        <w:t xml:space="preserve">читают ли мои сверстники литературу о Великой Отечественной войне, </w:t>
      </w:r>
      <w:r>
        <w:rPr>
          <w:rFonts w:ascii="Times New Roman" w:hAnsi="Times New Roman"/>
          <w:sz w:val="24"/>
        </w:rPr>
        <w:t>актуальна</w:t>
      </w:r>
      <w:r w:rsidRPr="00380FED">
        <w:rPr>
          <w:rFonts w:ascii="Times New Roman" w:hAnsi="Times New Roman"/>
          <w:sz w:val="24"/>
        </w:rPr>
        <w:t xml:space="preserve"> ли </w:t>
      </w:r>
      <w:r>
        <w:rPr>
          <w:rFonts w:ascii="Times New Roman" w:hAnsi="Times New Roman"/>
          <w:sz w:val="24"/>
        </w:rPr>
        <w:t>для них</w:t>
      </w:r>
      <w:r w:rsidRPr="00380FED">
        <w:rPr>
          <w:rFonts w:ascii="Times New Roman" w:hAnsi="Times New Roman"/>
          <w:sz w:val="24"/>
        </w:rPr>
        <w:t xml:space="preserve"> эта тема.</w:t>
      </w:r>
    </w:p>
    <w:p w:rsidR="00AB7B6E" w:rsidRDefault="00AB7B6E" w:rsidP="00AB7B6E">
      <w:pPr>
        <w:spacing w:after="0" w:line="240" w:lineRule="auto"/>
        <w:ind w:firstLine="708"/>
        <w:jc w:val="both"/>
        <w:rPr>
          <w:rFonts w:ascii="Times New Roman" w:hAnsi="Times New Roman"/>
          <w:sz w:val="24"/>
        </w:rPr>
      </w:pPr>
      <w:r>
        <w:rPr>
          <w:rFonts w:ascii="Times New Roman" w:hAnsi="Times New Roman"/>
          <w:sz w:val="24"/>
        </w:rPr>
        <w:t xml:space="preserve">Анкетированием было охвачено около 60 студентов. </w:t>
      </w:r>
    </w:p>
    <w:p w:rsidR="00AB7B6E" w:rsidRDefault="00AB7B6E" w:rsidP="00AB7B6E">
      <w:pPr>
        <w:spacing w:after="0" w:line="240" w:lineRule="auto"/>
        <w:ind w:firstLine="708"/>
        <w:jc w:val="both"/>
        <w:rPr>
          <w:rFonts w:ascii="Times New Roman" w:hAnsi="Times New Roman"/>
          <w:sz w:val="24"/>
        </w:rPr>
      </w:pPr>
      <w:r w:rsidRPr="00FD76FD">
        <w:rPr>
          <w:rFonts w:ascii="Times New Roman" w:hAnsi="Times New Roman"/>
          <w:sz w:val="24"/>
        </w:rPr>
        <w:t>Все участники опроса смогли назвать точную дату начала Великой Отечественной войны.</w:t>
      </w:r>
    </w:p>
    <w:p w:rsidR="00AB7B6E" w:rsidRPr="005D7010" w:rsidRDefault="00AB7B6E" w:rsidP="00AB7B6E">
      <w:pPr>
        <w:spacing w:after="0" w:line="240" w:lineRule="auto"/>
        <w:ind w:firstLine="708"/>
        <w:jc w:val="both"/>
        <w:rPr>
          <w:rFonts w:ascii="Times New Roman" w:hAnsi="Times New Roman"/>
          <w:sz w:val="24"/>
        </w:rPr>
      </w:pPr>
      <w:r w:rsidRPr="005D7010">
        <w:rPr>
          <w:rFonts w:ascii="Times New Roman" w:hAnsi="Times New Roman"/>
          <w:bCs/>
          <w:sz w:val="24"/>
        </w:rPr>
        <w:t>По результатам анализа анкет</w:t>
      </w:r>
      <w:r>
        <w:rPr>
          <w:rFonts w:ascii="Times New Roman" w:hAnsi="Times New Roman"/>
          <w:sz w:val="24"/>
        </w:rPr>
        <w:t xml:space="preserve"> </w:t>
      </w:r>
      <w:r w:rsidRPr="005D7010">
        <w:rPr>
          <w:rFonts w:ascii="Times New Roman" w:hAnsi="Times New Roman"/>
          <w:sz w:val="24"/>
        </w:rPr>
        <w:t xml:space="preserve">видно, что </w:t>
      </w:r>
      <w:r>
        <w:rPr>
          <w:rFonts w:ascii="Times New Roman" w:hAnsi="Times New Roman"/>
          <w:sz w:val="24"/>
        </w:rPr>
        <w:t>студенты</w:t>
      </w:r>
      <w:r w:rsidRPr="005D7010">
        <w:rPr>
          <w:rFonts w:ascii="Times New Roman" w:hAnsi="Times New Roman"/>
          <w:sz w:val="24"/>
        </w:rPr>
        <w:t xml:space="preserve"> читают</w:t>
      </w:r>
      <w:r>
        <w:rPr>
          <w:rFonts w:ascii="Times New Roman" w:hAnsi="Times New Roman"/>
          <w:sz w:val="24"/>
        </w:rPr>
        <w:t xml:space="preserve"> книги</w:t>
      </w:r>
      <w:r w:rsidRPr="005D7010">
        <w:rPr>
          <w:rFonts w:ascii="Times New Roman" w:hAnsi="Times New Roman"/>
          <w:sz w:val="24"/>
        </w:rPr>
        <w:t xml:space="preserve"> о войне. Чаще всего к прочтению книг о войне молодых людей побудило изучение школьной программы, впечатления от просмотра фильмов о войне, совет родителей, а также интерес к истории своей страны.</w:t>
      </w:r>
      <w:r>
        <w:rPr>
          <w:rFonts w:ascii="Times New Roman" w:hAnsi="Times New Roman"/>
          <w:sz w:val="24"/>
        </w:rPr>
        <w:t xml:space="preserve"> </w:t>
      </w:r>
      <w:r w:rsidRPr="005D7010">
        <w:rPr>
          <w:rFonts w:ascii="Times New Roman" w:hAnsi="Times New Roman"/>
          <w:sz w:val="24"/>
        </w:rPr>
        <w:t>Приятно осознавать, что 86,6% респондентов считают, что книги о Великой Отечественной войне нужно читать обязательно.</w:t>
      </w:r>
      <w:r>
        <w:rPr>
          <w:rFonts w:ascii="Times New Roman" w:hAnsi="Times New Roman"/>
          <w:sz w:val="24"/>
        </w:rPr>
        <w:t xml:space="preserve"> </w:t>
      </w:r>
      <w:r w:rsidRPr="005D7010">
        <w:rPr>
          <w:rFonts w:ascii="Times New Roman" w:hAnsi="Times New Roman"/>
          <w:sz w:val="24"/>
        </w:rPr>
        <w:t>Таким образом, можно констатировать, что интерес у молодежи к прошлому и героическим деяниям предков не иссяк.</w:t>
      </w:r>
    </w:p>
    <w:p w:rsidR="00AB7B6E" w:rsidRDefault="00AB7B6E" w:rsidP="00AB7B6E">
      <w:pPr>
        <w:spacing w:after="0" w:line="240" w:lineRule="auto"/>
        <w:ind w:firstLine="708"/>
        <w:jc w:val="both"/>
        <w:rPr>
          <w:rFonts w:ascii="Times New Roman" w:hAnsi="Times New Roman"/>
          <w:sz w:val="24"/>
        </w:rPr>
      </w:pPr>
      <w:r>
        <w:rPr>
          <w:rFonts w:ascii="Times New Roman" w:hAnsi="Times New Roman"/>
          <w:sz w:val="24"/>
        </w:rPr>
        <w:t>В результате проведенного исследования было установлено, что  некоторые</w:t>
      </w:r>
      <w:r w:rsidRPr="00874D91">
        <w:rPr>
          <w:rFonts w:ascii="Times New Roman" w:hAnsi="Times New Roman"/>
          <w:sz w:val="24"/>
        </w:rPr>
        <w:t xml:space="preserve"> студенты</w:t>
      </w:r>
      <w:r>
        <w:rPr>
          <w:rFonts w:ascii="Times New Roman" w:hAnsi="Times New Roman"/>
          <w:sz w:val="24"/>
        </w:rPr>
        <w:t xml:space="preserve"> знают сюжет книги о войне, но </w:t>
      </w:r>
      <w:r w:rsidRPr="00874D91">
        <w:rPr>
          <w:rFonts w:ascii="Times New Roman" w:hAnsi="Times New Roman"/>
          <w:sz w:val="24"/>
        </w:rPr>
        <w:t xml:space="preserve">затрудняются назвать авторов книг </w:t>
      </w:r>
      <w:r>
        <w:rPr>
          <w:rFonts w:ascii="Times New Roman" w:hAnsi="Times New Roman"/>
          <w:sz w:val="24"/>
        </w:rPr>
        <w:t xml:space="preserve">и </w:t>
      </w:r>
      <w:r w:rsidRPr="00874D91">
        <w:rPr>
          <w:rFonts w:ascii="Times New Roman" w:hAnsi="Times New Roman"/>
          <w:sz w:val="24"/>
        </w:rPr>
        <w:t>литературных героев</w:t>
      </w:r>
      <w:r>
        <w:rPr>
          <w:rFonts w:ascii="Times New Roman" w:hAnsi="Times New Roman"/>
          <w:sz w:val="24"/>
        </w:rPr>
        <w:t xml:space="preserve">. </w:t>
      </w:r>
      <w:r w:rsidRPr="00874D91">
        <w:rPr>
          <w:rFonts w:ascii="Times New Roman" w:hAnsi="Times New Roman"/>
          <w:sz w:val="24"/>
        </w:rPr>
        <w:t>Большинство анкетируемых читали произведения входящие в школьную программу</w:t>
      </w:r>
      <w:r>
        <w:rPr>
          <w:rFonts w:ascii="Times New Roman" w:hAnsi="Times New Roman"/>
          <w:sz w:val="24"/>
        </w:rPr>
        <w:t xml:space="preserve">. Знают о войне благодаря  фильмам и мероприятиям, </w:t>
      </w:r>
      <w:r w:rsidRPr="00380FED">
        <w:rPr>
          <w:rFonts w:ascii="Times New Roman" w:hAnsi="Times New Roman"/>
          <w:sz w:val="24"/>
        </w:rPr>
        <w:t xml:space="preserve"> посвящен</w:t>
      </w:r>
      <w:r>
        <w:rPr>
          <w:rFonts w:ascii="Times New Roman" w:hAnsi="Times New Roman"/>
          <w:sz w:val="24"/>
        </w:rPr>
        <w:t xml:space="preserve">ным </w:t>
      </w:r>
      <w:r w:rsidRPr="00380FED">
        <w:rPr>
          <w:rFonts w:ascii="Times New Roman" w:hAnsi="Times New Roman"/>
          <w:sz w:val="24"/>
        </w:rPr>
        <w:t>событиям</w:t>
      </w:r>
      <w:r>
        <w:rPr>
          <w:rFonts w:ascii="Times New Roman" w:hAnsi="Times New Roman"/>
          <w:sz w:val="24"/>
        </w:rPr>
        <w:t xml:space="preserve"> Великой Отечественной войны (65%)</w:t>
      </w:r>
      <w:r w:rsidRPr="00380FED">
        <w:rPr>
          <w:rFonts w:ascii="Times New Roman" w:hAnsi="Times New Roman"/>
          <w:sz w:val="24"/>
        </w:rPr>
        <w:t>.</w:t>
      </w:r>
      <w:r>
        <w:rPr>
          <w:rFonts w:ascii="Times New Roman" w:hAnsi="Times New Roman"/>
          <w:sz w:val="24"/>
        </w:rPr>
        <w:t xml:space="preserve"> </w:t>
      </w:r>
      <w:r w:rsidRPr="00380FED">
        <w:rPr>
          <w:rFonts w:ascii="Times New Roman" w:hAnsi="Times New Roman"/>
          <w:sz w:val="24"/>
        </w:rPr>
        <w:t>По фильмам большинство молодых людей судят о событиях Великой Отечественной войны. Поэтому очень важно, чтобы они не искажали исторической действительности.</w:t>
      </w:r>
      <w:r>
        <w:rPr>
          <w:rFonts w:ascii="Times New Roman" w:hAnsi="Times New Roman"/>
          <w:sz w:val="24"/>
        </w:rPr>
        <w:t xml:space="preserve"> </w:t>
      </w:r>
    </w:p>
    <w:p w:rsidR="00AB7B6E" w:rsidRDefault="00AB7B6E" w:rsidP="00AB7B6E">
      <w:pPr>
        <w:spacing w:after="0" w:line="240" w:lineRule="auto"/>
        <w:ind w:firstLine="708"/>
        <w:jc w:val="both"/>
        <w:rPr>
          <w:rFonts w:ascii="Times New Roman" w:hAnsi="Times New Roman"/>
          <w:sz w:val="24"/>
        </w:rPr>
      </w:pPr>
      <w:r w:rsidRPr="00874D91">
        <w:rPr>
          <w:rFonts w:ascii="Times New Roman" w:hAnsi="Times New Roman"/>
          <w:sz w:val="24"/>
        </w:rPr>
        <w:t>Представляют интерес ответы студентов на вопросы: «Каких писателей, пишущих о войне, Вы знаете?» и «Назовите книгу о войне, которая произвела на Вас особенно сильное впечатление». При всём многообразии авторов, пишущих о войне, просматривается определённый пласт книг, пользующихся стабильным спросом. Самый высокий рейтинг оказался у Бориса Васильева. Ему отдали предпочтение свыше 18,4% респондентов. В десятку наиболее востребованных писателей и поэтов вошли: К.Симонов (17%), А.Твардовский, М.Шолохов (8,3%),а также были названы писатели</w:t>
      </w:r>
      <w:r>
        <w:rPr>
          <w:rFonts w:ascii="Times New Roman" w:hAnsi="Times New Roman"/>
          <w:sz w:val="24"/>
        </w:rPr>
        <w:t>:</w:t>
      </w:r>
      <w:r w:rsidRPr="00874D91">
        <w:rPr>
          <w:rFonts w:ascii="Times New Roman" w:hAnsi="Times New Roman"/>
          <w:sz w:val="24"/>
        </w:rPr>
        <w:t xml:space="preserve"> А.Фадеев, В.Быков, Ю.Бондарев, В.Астафьев, В.Катаев, Б.Полевой, О.Бергольц. 15% студентов ответили, что не знают писателей и 6% затрудняются ответить. Среди прочитанных книг о войне, которые произвели наибольшее впечатление на читателей, самым популярным произведением стала повесть Бориса Васильева «А зори здесь тихие». Она отмечена 14 раз (23,3%). </w:t>
      </w:r>
    </w:p>
    <w:p w:rsidR="00AB7B6E" w:rsidRDefault="00AB7B6E" w:rsidP="00AB7B6E">
      <w:pPr>
        <w:spacing w:after="0" w:line="240" w:lineRule="auto"/>
        <w:ind w:firstLine="708"/>
        <w:jc w:val="both"/>
        <w:rPr>
          <w:rFonts w:ascii="Times New Roman" w:hAnsi="Times New Roman"/>
          <w:sz w:val="24"/>
        </w:rPr>
      </w:pPr>
      <w:r>
        <w:rPr>
          <w:rFonts w:ascii="Times New Roman" w:hAnsi="Times New Roman"/>
          <w:sz w:val="24"/>
        </w:rPr>
        <w:t>Также</w:t>
      </w:r>
      <w:r w:rsidRPr="00380FED">
        <w:rPr>
          <w:rFonts w:ascii="Times New Roman" w:hAnsi="Times New Roman"/>
          <w:sz w:val="24"/>
        </w:rPr>
        <w:t>, обращают на себя внимание ответы, данные читателями на вопрос «Ваш идеал литературного героя-патриота Родины?».</w:t>
      </w:r>
      <w:r>
        <w:rPr>
          <w:rFonts w:ascii="Times New Roman" w:hAnsi="Times New Roman"/>
          <w:sz w:val="24"/>
        </w:rPr>
        <w:t xml:space="preserve"> </w:t>
      </w:r>
      <w:r w:rsidRPr="00380FED">
        <w:rPr>
          <w:rFonts w:ascii="Times New Roman" w:hAnsi="Times New Roman"/>
          <w:sz w:val="24"/>
        </w:rPr>
        <w:t>Более 33% молодых респондентов, ответили, что «идеала нет». 21,6% ответили на этот вопрос, что не знают.</w:t>
      </w:r>
      <w:r>
        <w:rPr>
          <w:rFonts w:ascii="Times New Roman" w:hAnsi="Times New Roman"/>
          <w:sz w:val="24"/>
        </w:rPr>
        <w:t xml:space="preserve"> 30,1%</w:t>
      </w:r>
      <w:r w:rsidRPr="007204BC">
        <w:rPr>
          <w:rFonts w:ascii="Times New Roman" w:hAnsi="Times New Roman"/>
          <w:sz w:val="24"/>
        </w:rPr>
        <w:t xml:space="preserve"> </w:t>
      </w:r>
      <w:r w:rsidRPr="00874D91">
        <w:rPr>
          <w:rFonts w:ascii="Times New Roman" w:hAnsi="Times New Roman"/>
          <w:sz w:val="24"/>
        </w:rPr>
        <w:t xml:space="preserve">затрудняются ответить на этот вопрос. </w:t>
      </w:r>
      <w:r>
        <w:rPr>
          <w:rFonts w:ascii="Times New Roman" w:hAnsi="Times New Roman"/>
          <w:sz w:val="24"/>
        </w:rPr>
        <w:t xml:space="preserve"> Это говорит о том, что современная молодежь не делает из литературных героев образцов для подражания. Тем не менее, 8,3% указали идеалы литературных героев: Василий Теркин (А. Твардовский «Василий Теркин»), Андрей Соколов (М. Шолохов «Судьба человека»),  Алексей Мересьев (Б. Полевой «Повесть о настоящем человеке»), а также девушки из повести Б. Васильева «А зори здесь тихие». Как видим, художественная литература все же оказывает влияние на внутренний </w:t>
      </w:r>
      <w:r>
        <w:rPr>
          <w:rFonts w:ascii="Times New Roman" w:hAnsi="Times New Roman"/>
          <w:sz w:val="24"/>
        </w:rPr>
        <w:lastRenderedPageBreak/>
        <w:t>духовный мир человека. И это радует, потому в</w:t>
      </w:r>
      <w:r w:rsidRPr="00EA48B1">
        <w:rPr>
          <w:rFonts w:ascii="Times New Roman" w:hAnsi="Times New Roman"/>
          <w:sz w:val="24"/>
        </w:rPr>
        <w:t xml:space="preserve"> лучших произведениях о войне мы находим ключ к решению проблем сегодняшнего дня, прежде всего проблем нравственных. Эти книги заставляют гордиться своей страной, своим народом, помогают понять самого себя, осознать значение каждого человека, заставляют искать свое место в жизни, по–доброму относиться к окружающим людям.</w:t>
      </w:r>
      <w:r>
        <w:rPr>
          <w:rFonts w:ascii="Times New Roman" w:hAnsi="Times New Roman"/>
          <w:sz w:val="24"/>
        </w:rPr>
        <w:t xml:space="preserve"> </w:t>
      </w:r>
    </w:p>
    <w:p w:rsidR="00AB7B6E" w:rsidRDefault="00AB7B6E" w:rsidP="00AB7B6E">
      <w:pPr>
        <w:spacing w:after="0" w:line="240" w:lineRule="auto"/>
        <w:ind w:firstLine="708"/>
        <w:jc w:val="both"/>
        <w:rPr>
          <w:rFonts w:ascii="Times New Roman" w:hAnsi="Times New Roman"/>
          <w:sz w:val="24"/>
        </w:rPr>
      </w:pPr>
      <w:r>
        <w:rPr>
          <w:rFonts w:ascii="Times New Roman" w:hAnsi="Times New Roman"/>
          <w:sz w:val="24"/>
        </w:rPr>
        <w:t>Таким образом, подводя итоги можно твердо заявить о том, что отношение студентов к истории Великой Отечественной войны</w:t>
      </w:r>
      <w:r w:rsidRPr="00380FED">
        <w:rPr>
          <w:rFonts w:ascii="Times New Roman" w:hAnsi="Times New Roman"/>
          <w:sz w:val="24"/>
        </w:rPr>
        <w:t xml:space="preserve"> еще не потеряли своей значимости. </w:t>
      </w:r>
    </w:p>
    <w:p w:rsidR="002B0B7C" w:rsidRDefault="002B0B7C" w:rsidP="002B0B7C">
      <w:pPr>
        <w:spacing w:after="0" w:line="240" w:lineRule="auto"/>
        <w:jc w:val="right"/>
        <w:rPr>
          <w:rFonts w:ascii="Times New Roman" w:hAnsi="Times New Roman"/>
          <w:color w:val="2C2D2E"/>
          <w:sz w:val="24"/>
          <w:szCs w:val="24"/>
        </w:rPr>
      </w:pPr>
    </w:p>
    <w:p w:rsidR="002B0B7C" w:rsidRPr="008C6BAE" w:rsidRDefault="002B0B7C" w:rsidP="002B0B7C">
      <w:pPr>
        <w:spacing w:after="0" w:line="240" w:lineRule="auto"/>
        <w:jc w:val="right"/>
        <w:rPr>
          <w:rFonts w:ascii="Times New Roman" w:hAnsi="Times New Roman"/>
          <w:sz w:val="24"/>
          <w:szCs w:val="24"/>
        </w:rPr>
      </w:pPr>
    </w:p>
    <w:p w:rsidR="002B0B7C" w:rsidRPr="008C6BAE" w:rsidRDefault="002B0B7C" w:rsidP="002B0B7C">
      <w:pPr>
        <w:spacing w:after="0" w:line="240" w:lineRule="auto"/>
        <w:jc w:val="right"/>
        <w:rPr>
          <w:rFonts w:ascii="Times New Roman" w:hAnsi="Times New Roman"/>
          <w:sz w:val="24"/>
          <w:szCs w:val="24"/>
        </w:rPr>
      </w:pPr>
      <w:r w:rsidRPr="008C6BAE">
        <w:rPr>
          <w:rFonts w:ascii="Times New Roman" w:hAnsi="Times New Roman"/>
          <w:sz w:val="24"/>
          <w:szCs w:val="24"/>
        </w:rPr>
        <w:t>Будаева Виктория Алексеевна</w:t>
      </w:r>
      <w:r w:rsidRPr="008C6BAE">
        <w:rPr>
          <w:rFonts w:ascii="Times New Roman" w:hAnsi="Times New Roman"/>
          <w:sz w:val="24"/>
          <w:szCs w:val="24"/>
        </w:rPr>
        <w:br/>
        <w:t>студентка 2 курса</w:t>
      </w:r>
      <w:r w:rsidRPr="008C6BAE">
        <w:rPr>
          <w:rFonts w:ascii="Times New Roman" w:hAnsi="Times New Roman"/>
          <w:sz w:val="24"/>
          <w:szCs w:val="24"/>
        </w:rPr>
        <w:br/>
        <w:t>ГБПОУ «БРИЭТ»,</w:t>
      </w:r>
      <w:r w:rsidRPr="008C6BAE">
        <w:rPr>
          <w:rFonts w:ascii="Times New Roman" w:hAnsi="Times New Roman"/>
          <w:sz w:val="24"/>
          <w:szCs w:val="24"/>
        </w:rPr>
        <w:br/>
        <w:t>Руководитель</w:t>
      </w:r>
      <w:r w:rsidRPr="008C6BAE">
        <w:rPr>
          <w:rFonts w:ascii="Times New Roman" w:hAnsi="Times New Roman"/>
          <w:sz w:val="24"/>
          <w:szCs w:val="24"/>
        </w:rPr>
        <w:br/>
        <w:t>Хартахоева Эльвира Дабажаповна,</w:t>
      </w:r>
      <w:r w:rsidRPr="008C6BAE">
        <w:rPr>
          <w:rFonts w:ascii="Times New Roman" w:hAnsi="Times New Roman"/>
          <w:sz w:val="24"/>
          <w:szCs w:val="24"/>
        </w:rPr>
        <w:br/>
        <w:t>мастер п/о</w:t>
      </w:r>
      <w:r w:rsidRPr="008C6BAE">
        <w:rPr>
          <w:rFonts w:ascii="Times New Roman" w:hAnsi="Times New Roman"/>
          <w:sz w:val="24"/>
          <w:szCs w:val="24"/>
        </w:rPr>
        <w:br/>
        <w:t>г.Улан-Удэ, ул.Павлова, 68</w:t>
      </w:r>
    </w:p>
    <w:p w:rsidR="002B0B7C" w:rsidRPr="008C6BAE" w:rsidRDefault="002B0B7C" w:rsidP="002B0B7C">
      <w:pPr>
        <w:spacing w:after="0" w:line="240" w:lineRule="auto"/>
        <w:jc w:val="both"/>
        <w:rPr>
          <w:rFonts w:ascii="Times New Roman" w:hAnsi="Times New Roman"/>
          <w:sz w:val="24"/>
          <w:szCs w:val="24"/>
        </w:rPr>
      </w:pPr>
      <w:r w:rsidRPr="008C6BAE">
        <w:rPr>
          <w:rFonts w:ascii="Times New Roman" w:hAnsi="Times New Roman"/>
          <w:sz w:val="24"/>
          <w:szCs w:val="24"/>
        </w:rPr>
        <w:br/>
      </w:r>
      <w:r w:rsidRPr="008C6BAE">
        <w:rPr>
          <w:rFonts w:ascii="Times New Roman" w:hAnsi="Times New Roman"/>
          <w:szCs w:val="24"/>
        </w:rPr>
        <w:t>КРАСНОАРМЕЕЦ И.Ф.ЗАХАРОВ – ГЕРОЙ ГРАЖДАНСКОЙ ВОЙНЫ</w:t>
      </w:r>
      <w:r w:rsidRPr="008C6BAE">
        <w:rPr>
          <w:rFonts w:ascii="Times New Roman" w:hAnsi="Times New Roman"/>
          <w:sz w:val="24"/>
          <w:szCs w:val="24"/>
        </w:rPr>
        <w:br/>
        <w:t>Красноармеец И.Ф.Захаров, имя которого носят улицы с. Тунка Тункинского района</w:t>
      </w:r>
      <w:r w:rsidRPr="008C6BAE">
        <w:rPr>
          <w:rFonts w:ascii="Times New Roman" w:hAnsi="Times New Roman"/>
          <w:sz w:val="24"/>
          <w:szCs w:val="24"/>
        </w:rPr>
        <w:br/>
        <w:t>и г. Слюдянки. Иван Федорович Захаров – один из малоизвестных, но отважных героев</w:t>
      </w:r>
      <w:r w:rsidRPr="008C6BAE">
        <w:rPr>
          <w:rFonts w:ascii="Times New Roman" w:hAnsi="Times New Roman"/>
          <w:sz w:val="24"/>
          <w:szCs w:val="24"/>
        </w:rPr>
        <w:br/>
        <w:t>гражданской войны. Он родился в 1889 году, работал слесарем паровозного депо ст.</w:t>
      </w:r>
      <w:r w:rsidRPr="008C6BAE">
        <w:rPr>
          <w:rFonts w:ascii="Times New Roman" w:hAnsi="Times New Roman"/>
          <w:sz w:val="24"/>
          <w:szCs w:val="24"/>
        </w:rPr>
        <w:br/>
        <w:t>Слюдянка. В годы первой мировой войны был на германском фронте, где и вступил в</w:t>
      </w:r>
      <w:r w:rsidRPr="008C6BAE">
        <w:rPr>
          <w:rFonts w:ascii="Times New Roman" w:hAnsi="Times New Roman"/>
          <w:sz w:val="24"/>
          <w:szCs w:val="24"/>
        </w:rPr>
        <w:br/>
        <w:t>партию большевиков. По возвращении с фронта в декабре 1917 года участвовал в</w:t>
      </w:r>
      <w:r w:rsidRPr="008C6BAE">
        <w:rPr>
          <w:rFonts w:ascii="Times New Roman" w:hAnsi="Times New Roman"/>
          <w:sz w:val="24"/>
          <w:szCs w:val="24"/>
        </w:rPr>
        <w:br/>
        <w:t>подавлении контрреволюционного белогвардейско-юнкерского мятежа в Иркутске. В</w:t>
      </w:r>
      <w:r w:rsidRPr="008C6BAE">
        <w:rPr>
          <w:rFonts w:ascii="Times New Roman" w:hAnsi="Times New Roman"/>
          <w:sz w:val="24"/>
          <w:szCs w:val="24"/>
        </w:rPr>
        <w:br/>
        <w:t>январе 1918 года становится командиром Слюдянского красногвардейского отряда,</w:t>
      </w:r>
      <w:r w:rsidRPr="008C6BAE">
        <w:rPr>
          <w:rFonts w:ascii="Times New Roman" w:hAnsi="Times New Roman"/>
          <w:sz w:val="24"/>
          <w:szCs w:val="24"/>
        </w:rPr>
        <w:br/>
        <w:t>сражается с бандами атамана Семенова на Даурском фронте. После разгрома семеновцев</w:t>
      </w:r>
      <w:r w:rsidRPr="008C6BAE">
        <w:rPr>
          <w:rFonts w:ascii="Times New Roman" w:hAnsi="Times New Roman"/>
          <w:sz w:val="24"/>
          <w:szCs w:val="24"/>
        </w:rPr>
        <w:br/>
        <w:t>Слюдянский отряд возвращается в Слюдянку.</w:t>
      </w:r>
      <w:r w:rsidRPr="008C6BAE">
        <w:rPr>
          <w:rFonts w:ascii="Times New Roman" w:hAnsi="Times New Roman"/>
          <w:sz w:val="24"/>
          <w:szCs w:val="24"/>
        </w:rPr>
        <w:br/>
        <w:t>24 апреля 1918 года ЦИК Сибири издал декрет об образовании пограничного отдела</w:t>
      </w:r>
      <w:r w:rsidRPr="008C6BAE">
        <w:rPr>
          <w:rFonts w:ascii="Times New Roman" w:hAnsi="Times New Roman"/>
          <w:sz w:val="24"/>
          <w:szCs w:val="24"/>
        </w:rPr>
        <w:br/>
        <w:t>при Сибирском военном комиссариате. Вдоль сибирской границы создавались заставы,</w:t>
      </w:r>
      <w:r w:rsidRPr="008C6BAE">
        <w:rPr>
          <w:rFonts w:ascii="Times New Roman" w:hAnsi="Times New Roman"/>
          <w:sz w:val="24"/>
          <w:szCs w:val="24"/>
        </w:rPr>
        <w:br/>
        <w:t>патрулировали конные пикеты. На железной дороге и на шоссе устанавливались</w:t>
      </w:r>
      <w:r w:rsidRPr="008C6BAE">
        <w:rPr>
          <w:rFonts w:ascii="Times New Roman" w:hAnsi="Times New Roman"/>
          <w:sz w:val="24"/>
          <w:szCs w:val="24"/>
        </w:rPr>
        <w:br/>
        <w:t>контрольно-пропускные пункты. Такой пункт был организован и в Култуке, его</w:t>
      </w:r>
      <w:r w:rsidRPr="008C6BAE">
        <w:rPr>
          <w:rFonts w:ascii="Times New Roman" w:hAnsi="Times New Roman"/>
          <w:sz w:val="24"/>
          <w:szCs w:val="24"/>
        </w:rPr>
        <w:br/>
        <w:t>начальником был назначен Иван Федорович Захаров. Ранней весной 1918г. по последнему</w:t>
      </w:r>
      <w:r w:rsidRPr="008C6BAE">
        <w:rPr>
          <w:rFonts w:ascii="Times New Roman" w:hAnsi="Times New Roman"/>
          <w:sz w:val="24"/>
          <w:szCs w:val="24"/>
        </w:rPr>
        <w:br/>
        <w:t>санному пути по поручению Центросибири в Тунку был отправлен Захаров для создания и</w:t>
      </w:r>
      <w:r w:rsidRPr="008C6BAE">
        <w:rPr>
          <w:rFonts w:ascii="Times New Roman" w:hAnsi="Times New Roman"/>
          <w:sz w:val="24"/>
          <w:szCs w:val="24"/>
        </w:rPr>
        <w:br/>
        <w:t>укрепления Советской власти, т.к. политическая обстановка в Тункинской долине была</w:t>
      </w:r>
      <w:r w:rsidRPr="008C6BAE">
        <w:rPr>
          <w:rFonts w:ascii="Times New Roman" w:hAnsi="Times New Roman"/>
          <w:sz w:val="24"/>
          <w:szCs w:val="24"/>
        </w:rPr>
        <w:br/>
        <w:t>неблагоприятной, усилилось влияние части контрреволюционного казачества, можно</w:t>
      </w:r>
      <w:r w:rsidRPr="008C6BAE">
        <w:rPr>
          <w:rFonts w:ascii="Times New Roman" w:hAnsi="Times New Roman"/>
          <w:sz w:val="24"/>
          <w:szCs w:val="24"/>
        </w:rPr>
        <w:br/>
        <w:t>было в любое время ожидать от него открытого вооруженного выступления. За</w:t>
      </w:r>
      <w:r w:rsidRPr="008C6BAE">
        <w:rPr>
          <w:rFonts w:ascii="Times New Roman" w:hAnsi="Times New Roman"/>
          <w:sz w:val="24"/>
          <w:szCs w:val="24"/>
        </w:rPr>
        <w:br/>
        <w:t>поддержкой в борьбе с контрреволюционерами Захаров отправляет И.Л.Истомина в</w:t>
      </w:r>
      <w:r w:rsidRPr="008C6BAE">
        <w:rPr>
          <w:rFonts w:ascii="Times New Roman" w:hAnsi="Times New Roman"/>
          <w:sz w:val="24"/>
          <w:szCs w:val="24"/>
        </w:rPr>
        <w:br/>
        <w:t>Иркутск. Во время отсутствия Истомина казачество организует вооруженный мятеж. По</w:t>
      </w:r>
      <w:r w:rsidRPr="008C6BAE">
        <w:rPr>
          <w:rFonts w:ascii="Times New Roman" w:hAnsi="Times New Roman"/>
          <w:sz w:val="24"/>
          <w:szCs w:val="24"/>
        </w:rPr>
        <w:br/>
        <w:t>приказу главарей Березкина и Булыгина сотня до зубов вооруженных казаков,</w:t>
      </w:r>
      <w:r w:rsidRPr="008C6BAE">
        <w:rPr>
          <w:rFonts w:ascii="Times New Roman" w:hAnsi="Times New Roman"/>
          <w:sz w:val="24"/>
          <w:szCs w:val="24"/>
        </w:rPr>
        <w:br/>
        <w:t>воспользовавшись наступающей темнотой, окружила комбед и арестовала всех его</w:t>
      </w:r>
      <w:r w:rsidRPr="008C6BAE">
        <w:rPr>
          <w:rFonts w:ascii="Times New Roman" w:hAnsi="Times New Roman"/>
          <w:sz w:val="24"/>
          <w:szCs w:val="24"/>
        </w:rPr>
        <w:br/>
        <w:t>членов, лишь Лужетский по счастливой случайности вырвался из окружения и,</w:t>
      </w:r>
      <w:r w:rsidRPr="008C6BAE">
        <w:rPr>
          <w:rFonts w:ascii="Times New Roman" w:hAnsi="Times New Roman"/>
          <w:sz w:val="24"/>
          <w:szCs w:val="24"/>
        </w:rPr>
        <w:br/>
        <w:t>отстреливаясь, скрылся в лесу. Узнав о контрреволюционном мятеже, Захаров по</w:t>
      </w:r>
      <w:r w:rsidRPr="008C6BAE">
        <w:rPr>
          <w:rFonts w:ascii="Times New Roman" w:hAnsi="Times New Roman"/>
          <w:sz w:val="24"/>
          <w:szCs w:val="24"/>
        </w:rPr>
        <w:br/>
        <w:t>телеграфу запросил Слюдянку и попросил отправить в Тунку красногвардейский отряд.</w:t>
      </w:r>
      <w:r w:rsidRPr="008C6BAE">
        <w:rPr>
          <w:rFonts w:ascii="Times New Roman" w:hAnsi="Times New Roman"/>
          <w:sz w:val="24"/>
          <w:szCs w:val="24"/>
        </w:rPr>
        <w:br/>
        <w:t>Бывший красногвардеец Е.П.Сорокин вспоминает, что для отправки в Тунку было</w:t>
      </w:r>
      <w:r w:rsidRPr="008C6BAE">
        <w:rPr>
          <w:rFonts w:ascii="Times New Roman" w:hAnsi="Times New Roman"/>
          <w:sz w:val="24"/>
          <w:szCs w:val="24"/>
        </w:rPr>
        <w:br/>
        <w:t>выделено 20 красногвардейцев. Однако этот отряд дошел до с. Тибельти, был</w:t>
      </w:r>
      <w:r w:rsidRPr="008C6BAE">
        <w:rPr>
          <w:rFonts w:ascii="Times New Roman" w:hAnsi="Times New Roman"/>
          <w:sz w:val="24"/>
          <w:szCs w:val="24"/>
        </w:rPr>
        <w:br/>
        <w:t>предупрежден председателем Тибельтинского Совета крестьянских депутатов о</w:t>
      </w:r>
      <w:r w:rsidRPr="008C6BAE">
        <w:rPr>
          <w:rFonts w:ascii="Times New Roman" w:hAnsi="Times New Roman"/>
          <w:sz w:val="24"/>
          <w:szCs w:val="24"/>
        </w:rPr>
        <w:br/>
        <w:t>белоказацкой засаде в Гужирах. После совещания красногвардейцы вернулись в</w:t>
      </w:r>
      <w:r w:rsidRPr="008C6BAE">
        <w:rPr>
          <w:rFonts w:ascii="Times New Roman" w:hAnsi="Times New Roman"/>
          <w:sz w:val="24"/>
          <w:szCs w:val="24"/>
        </w:rPr>
        <w:br/>
        <w:t>Слюдянку. Одновременно с мятежом в Тунке, вспыхнул мятеж и в Иркутске. По</w:t>
      </w:r>
      <w:r w:rsidRPr="008C6BAE">
        <w:rPr>
          <w:rFonts w:ascii="Times New Roman" w:hAnsi="Times New Roman"/>
          <w:sz w:val="24"/>
          <w:szCs w:val="24"/>
        </w:rPr>
        <w:br/>
        <w:t>сообщению следственной комиссии в нем участвовало около 400 человек. В их числе</w:t>
      </w:r>
      <w:r w:rsidRPr="008C6BAE">
        <w:rPr>
          <w:rFonts w:ascii="Times New Roman" w:hAnsi="Times New Roman"/>
          <w:sz w:val="24"/>
          <w:szCs w:val="24"/>
        </w:rPr>
        <w:br/>
        <w:t>были офицеры старой армии, правые эсеры и буржуазная молодежь. Мятеж в зародыше</w:t>
      </w:r>
      <w:r w:rsidRPr="008C6BAE">
        <w:rPr>
          <w:rFonts w:ascii="Times New Roman" w:hAnsi="Times New Roman"/>
          <w:sz w:val="24"/>
          <w:szCs w:val="24"/>
        </w:rPr>
        <w:br/>
        <w:t>захлебнулся. Большая часть его участников была захвачена в плен, другая бежала к</w:t>
      </w:r>
      <w:r w:rsidRPr="008C6BAE">
        <w:rPr>
          <w:rFonts w:ascii="Times New Roman" w:hAnsi="Times New Roman"/>
          <w:sz w:val="24"/>
          <w:szCs w:val="24"/>
        </w:rPr>
        <w:br/>
        <w:t>Семенову и в Тункинскую долину. Для преследования белогвардейцев, в Тунку из</w:t>
      </w:r>
      <w:r w:rsidRPr="008C6BAE">
        <w:rPr>
          <w:rFonts w:ascii="Times New Roman" w:hAnsi="Times New Roman"/>
          <w:sz w:val="24"/>
          <w:szCs w:val="24"/>
        </w:rPr>
        <w:br/>
      </w:r>
      <w:r w:rsidRPr="008C6BAE">
        <w:rPr>
          <w:rFonts w:ascii="Times New Roman" w:hAnsi="Times New Roman"/>
          <w:sz w:val="24"/>
          <w:szCs w:val="24"/>
        </w:rPr>
        <w:lastRenderedPageBreak/>
        <w:t>подразделения Каландаришвили был отправлен кавалерийский отряд до 28 сабель во</w:t>
      </w:r>
      <w:r w:rsidRPr="008C6BAE">
        <w:rPr>
          <w:rFonts w:ascii="Times New Roman" w:hAnsi="Times New Roman"/>
          <w:sz w:val="24"/>
          <w:szCs w:val="24"/>
        </w:rPr>
        <w:br/>
        <w:t>главе с командиром Бордоховичем. Бывший телеграфист ст. Култук тов. Заремба</w:t>
      </w:r>
      <w:r w:rsidRPr="008C6BAE">
        <w:rPr>
          <w:rFonts w:ascii="Times New Roman" w:hAnsi="Times New Roman"/>
          <w:sz w:val="24"/>
          <w:szCs w:val="24"/>
        </w:rPr>
        <w:br/>
        <w:t>вспоминает, что тункинские казаки были предупреждены об отправке к ним отряда</w:t>
      </w:r>
      <w:r w:rsidRPr="008C6BAE">
        <w:rPr>
          <w:rFonts w:ascii="Times New Roman" w:hAnsi="Times New Roman"/>
          <w:sz w:val="24"/>
          <w:szCs w:val="24"/>
        </w:rPr>
        <w:br/>
        <w:t>красногвардейцев, надсмотрщиком телеграфа Култукской конторы связи Алексеем</w:t>
      </w:r>
      <w:r w:rsidRPr="008C6BAE">
        <w:rPr>
          <w:rFonts w:ascii="Times New Roman" w:hAnsi="Times New Roman"/>
          <w:sz w:val="24"/>
          <w:szCs w:val="24"/>
        </w:rPr>
        <w:br/>
        <w:t>Петровым. В результате этого отряд попал в засаду и был истреблен. Вскоре казацкий</w:t>
      </w:r>
      <w:r w:rsidRPr="008C6BAE">
        <w:rPr>
          <w:rFonts w:ascii="Times New Roman" w:hAnsi="Times New Roman"/>
          <w:sz w:val="24"/>
          <w:szCs w:val="24"/>
        </w:rPr>
        <w:br/>
        <w:t>отряд под командованием белогвардейца Новоселова между селами Ахалик и Еловка</w:t>
      </w:r>
      <w:r w:rsidRPr="008C6BAE">
        <w:rPr>
          <w:rFonts w:ascii="Times New Roman" w:hAnsi="Times New Roman"/>
          <w:sz w:val="24"/>
          <w:szCs w:val="24"/>
        </w:rPr>
        <w:br/>
        <w:t>внезапно разоружил красногвардейский отряд Истомина шедший со ст.Култук. Большая</w:t>
      </w:r>
      <w:r w:rsidRPr="008C6BAE">
        <w:rPr>
          <w:rFonts w:ascii="Times New Roman" w:hAnsi="Times New Roman"/>
          <w:sz w:val="24"/>
          <w:szCs w:val="24"/>
        </w:rPr>
        <w:br/>
        <w:t>часть бойцов и зам.начальника Нефедов были расстреляны в Еловке, а часть</w:t>
      </w:r>
    </w:p>
    <w:p w:rsidR="002B0B7C" w:rsidRPr="008C6BAE" w:rsidRDefault="002B0B7C" w:rsidP="002B0B7C">
      <w:pPr>
        <w:spacing w:after="0" w:line="240" w:lineRule="auto"/>
        <w:jc w:val="both"/>
        <w:rPr>
          <w:rFonts w:ascii="Times New Roman" w:hAnsi="Times New Roman"/>
          <w:sz w:val="24"/>
          <w:szCs w:val="24"/>
        </w:rPr>
      </w:pPr>
      <w:r w:rsidRPr="008C6BAE">
        <w:rPr>
          <w:rFonts w:ascii="Times New Roman" w:hAnsi="Times New Roman"/>
          <w:sz w:val="24"/>
          <w:szCs w:val="24"/>
        </w:rPr>
        <w:t>красногвардейцев и И.Л.Истомина увезли в с.Тунку, и здесь с ними была произведена</w:t>
      </w:r>
      <w:r w:rsidRPr="008C6BAE">
        <w:rPr>
          <w:rFonts w:ascii="Times New Roman" w:hAnsi="Times New Roman"/>
          <w:sz w:val="24"/>
          <w:szCs w:val="24"/>
        </w:rPr>
        <w:br/>
        <w:t>кровавая расправа. Захаров с милиционером, выехавший навстречу отряду тоже был</w:t>
      </w:r>
      <w:r w:rsidRPr="008C6BAE">
        <w:rPr>
          <w:rFonts w:ascii="Times New Roman" w:hAnsi="Times New Roman"/>
          <w:sz w:val="24"/>
          <w:szCs w:val="24"/>
        </w:rPr>
        <w:br/>
        <w:t>схвачен. После жестоких истязаний Захарова расстреляли. Вот как это было. Палило</w:t>
      </w:r>
      <w:r w:rsidRPr="008C6BAE">
        <w:rPr>
          <w:rFonts w:ascii="Times New Roman" w:hAnsi="Times New Roman"/>
          <w:sz w:val="24"/>
          <w:szCs w:val="24"/>
        </w:rPr>
        <w:br/>
        <w:t>жгучее июньское солнце. По пыльной дороге, которая желтой лентой извивалась между</w:t>
      </w:r>
      <w:r w:rsidRPr="008C6BAE">
        <w:rPr>
          <w:rFonts w:ascii="Times New Roman" w:hAnsi="Times New Roman"/>
          <w:sz w:val="24"/>
          <w:szCs w:val="24"/>
        </w:rPr>
        <w:br/>
        <w:t>сосен двигалась необычная церемония. Впереди в нижнем белье шел мужчина. Руки были</w:t>
      </w:r>
      <w:r w:rsidRPr="008C6BAE">
        <w:rPr>
          <w:rFonts w:ascii="Times New Roman" w:hAnsi="Times New Roman"/>
          <w:sz w:val="24"/>
          <w:szCs w:val="24"/>
        </w:rPr>
        <w:br/>
        <w:t>скручены назад. Волосы слипшиеся от крови, закрывали лицо. Вслед за мужчиной</w:t>
      </w:r>
      <w:r w:rsidRPr="008C6BAE">
        <w:rPr>
          <w:rFonts w:ascii="Times New Roman" w:hAnsi="Times New Roman"/>
          <w:sz w:val="24"/>
          <w:szCs w:val="24"/>
        </w:rPr>
        <w:br/>
        <w:t>упираясь штыками в его спину шагали два казака. Немного отстав на рыжебоких лошадях</w:t>
      </w:r>
      <w:r w:rsidRPr="008C6BAE">
        <w:rPr>
          <w:rFonts w:ascii="Times New Roman" w:hAnsi="Times New Roman"/>
          <w:sz w:val="24"/>
          <w:szCs w:val="24"/>
        </w:rPr>
        <w:br/>
        <w:t>ехали еще несколько казаков, то и дело покрикивающих на толпу, которая испуганно</w:t>
      </w:r>
      <w:r w:rsidRPr="008C6BAE">
        <w:rPr>
          <w:rFonts w:ascii="Times New Roman" w:hAnsi="Times New Roman"/>
          <w:sz w:val="24"/>
          <w:szCs w:val="24"/>
        </w:rPr>
        <w:br/>
        <w:t>шарахалась в стороны. Здесь же на худой кляче везли сколоченный из горбылей гроб, а за</w:t>
      </w:r>
      <w:r w:rsidRPr="008C6BAE">
        <w:rPr>
          <w:rFonts w:ascii="Times New Roman" w:hAnsi="Times New Roman"/>
          <w:sz w:val="24"/>
          <w:szCs w:val="24"/>
        </w:rPr>
        <w:br/>
        <w:t>ним, словно колобок, мельтешил небольшой поп, с болтавшимся на груди крестом.</w:t>
      </w:r>
      <w:r w:rsidRPr="008C6BAE">
        <w:rPr>
          <w:rFonts w:ascii="Times New Roman" w:hAnsi="Times New Roman"/>
          <w:sz w:val="24"/>
          <w:szCs w:val="24"/>
        </w:rPr>
        <w:br/>
        <w:t>И вот процессия остановилась. Раздались выстрелы. И стон прокатившийся по</w:t>
      </w:r>
      <w:r w:rsidRPr="008C6BAE">
        <w:rPr>
          <w:rFonts w:ascii="Times New Roman" w:hAnsi="Times New Roman"/>
          <w:sz w:val="24"/>
          <w:szCs w:val="24"/>
        </w:rPr>
        <w:br/>
        <w:t>толпе, задрожал в воздухе. Так был расстрелян белоказаками командир Слюдянского</w:t>
      </w:r>
      <w:r w:rsidRPr="008C6BAE">
        <w:rPr>
          <w:rFonts w:ascii="Times New Roman" w:hAnsi="Times New Roman"/>
          <w:sz w:val="24"/>
          <w:szCs w:val="24"/>
        </w:rPr>
        <w:br/>
        <w:t>красногвардейского отряда большевик Иван Федорович Захаров. Слюдянцы чтят память</w:t>
      </w:r>
      <w:r w:rsidRPr="008C6BAE">
        <w:rPr>
          <w:rFonts w:ascii="Times New Roman" w:hAnsi="Times New Roman"/>
          <w:sz w:val="24"/>
          <w:szCs w:val="24"/>
        </w:rPr>
        <w:br/>
        <w:t>своего земляка, часто выезжают в Тунку, чтобы склонить голову у могилы Захарова.</w:t>
      </w:r>
      <w:r w:rsidRPr="008C6BAE">
        <w:rPr>
          <w:rFonts w:ascii="Times New Roman" w:hAnsi="Times New Roman"/>
          <w:sz w:val="24"/>
          <w:szCs w:val="24"/>
        </w:rPr>
        <w:br/>
      </w:r>
    </w:p>
    <w:p w:rsidR="002B0B7C" w:rsidRPr="008C6BAE" w:rsidRDefault="002B0B7C" w:rsidP="002B0B7C">
      <w:pPr>
        <w:spacing w:after="0" w:line="240" w:lineRule="auto"/>
        <w:jc w:val="both"/>
        <w:rPr>
          <w:rFonts w:ascii="Times New Roman" w:hAnsi="Times New Roman"/>
          <w:sz w:val="24"/>
          <w:szCs w:val="24"/>
        </w:rPr>
      </w:pPr>
      <w:r w:rsidRPr="008C6BAE">
        <w:rPr>
          <w:rFonts w:ascii="Times New Roman" w:hAnsi="Times New Roman"/>
          <w:sz w:val="24"/>
          <w:szCs w:val="24"/>
        </w:rPr>
        <w:t>Список литературы и источников</w:t>
      </w:r>
      <w:r w:rsidRPr="008C6BAE">
        <w:rPr>
          <w:rFonts w:ascii="Times New Roman" w:hAnsi="Times New Roman"/>
          <w:sz w:val="24"/>
          <w:szCs w:val="24"/>
        </w:rPr>
        <w:br/>
        <w:t>1.Гражданская война в СССР. ТТ. 1-2. М. , 2014 - 2016</w:t>
      </w:r>
      <w:r w:rsidRPr="008C6BAE">
        <w:rPr>
          <w:rFonts w:ascii="Times New Roman" w:hAnsi="Times New Roman"/>
          <w:sz w:val="24"/>
          <w:szCs w:val="24"/>
        </w:rPr>
        <w:br/>
        <w:t>2.Гражданская война и военная интервенция в СССР. Энциклопедия. М., 2017</w:t>
      </w:r>
      <w:r w:rsidRPr="008C6BAE">
        <w:rPr>
          <w:rFonts w:ascii="Times New Roman" w:hAnsi="Times New Roman"/>
          <w:sz w:val="24"/>
          <w:szCs w:val="24"/>
        </w:rPr>
        <w:br/>
        <w:t>3.Данилов А.А. История России, ХХ век. Справочные материалы. М., 2018</w:t>
      </w:r>
    </w:p>
    <w:p w:rsidR="008C6BAE" w:rsidRPr="008C6BAE" w:rsidRDefault="008C6BAE" w:rsidP="008C6BAE">
      <w:pPr>
        <w:pStyle w:val="a7"/>
        <w:spacing w:before="0" w:beforeAutospacing="0" w:after="0" w:afterAutospacing="0" w:line="276" w:lineRule="auto"/>
        <w:rPr>
          <w:sz w:val="28"/>
          <w:szCs w:val="28"/>
        </w:rPr>
      </w:pPr>
    </w:p>
    <w:p w:rsidR="008C6BAE" w:rsidRDefault="008C6BAE" w:rsidP="008C6BAE">
      <w:pPr>
        <w:spacing w:after="0" w:line="259" w:lineRule="auto"/>
        <w:jc w:val="center"/>
        <w:rPr>
          <w:rFonts w:ascii="Times New Roman" w:eastAsia="Calibri" w:hAnsi="Times New Roman"/>
          <w:sz w:val="24"/>
          <w:szCs w:val="24"/>
        </w:rPr>
      </w:pPr>
      <w:r>
        <w:rPr>
          <w:rFonts w:ascii="Times New Roman" w:eastAsia="Calibri" w:hAnsi="Times New Roman"/>
          <w:sz w:val="24"/>
          <w:szCs w:val="24"/>
        </w:rPr>
        <w:t xml:space="preserve">                                                                       </w:t>
      </w:r>
    </w:p>
    <w:p w:rsidR="008C6BAE" w:rsidRPr="001D61EA" w:rsidRDefault="008C6BAE" w:rsidP="008C6BAE">
      <w:pPr>
        <w:spacing w:after="0" w:line="259" w:lineRule="auto"/>
        <w:jc w:val="center"/>
        <w:rPr>
          <w:rFonts w:ascii="Times New Roman" w:eastAsia="Calibri" w:hAnsi="Times New Roman"/>
          <w:sz w:val="24"/>
          <w:szCs w:val="24"/>
        </w:rPr>
      </w:pPr>
      <w:r>
        <w:rPr>
          <w:rFonts w:ascii="Times New Roman" w:eastAsia="Calibri" w:hAnsi="Times New Roman"/>
          <w:sz w:val="24"/>
          <w:szCs w:val="24"/>
        </w:rPr>
        <w:t xml:space="preserve">                                                                       </w:t>
      </w:r>
      <w:r w:rsidRPr="001D61EA">
        <w:rPr>
          <w:rFonts w:ascii="Times New Roman" w:eastAsia="Calibri" w:hAnsi="Times New Roman"/>
          <w:sz w:val="24"/>
          <w:szCs w:val="24"/>
        </w:rPr>
        <w:t>Бадархаев</w:t>
      </w:r>
      <w:r>
        <w:rPr>
          <w:rFonts w:ascii="Times New Roman" w:eastAsia="Calibri" w:hAnsi="Times New Roman"/>
          <w:sz w:val="24"/>
          <w:szCs w:val="24"/>
        </w:rPr>
        <w:t xml:space="preserve"> </w:t>
      </w:r>
      <w:r w:rsidRPr="001D61EA">
        <w:rPr>
          <w:rFonts w:ascii="Times New Roman" w:eastAsia="Calibri" w:hAnsi="Times New Roman"/>
          <w:sz w:val="24"/>
          <w:szCs w:val="24"/>
        </w:rPr>
        <w:t>Баясхалан</w:t>
      </w:r>
      <w:r>
        <w:rPr>
          <w:rFonts w:ascii="Times New Roman" w:eastAsia="Calibri" w:hAnsi="Times New Roman"/>
          <w:sz w:val="24"/>
          <w:szCs w:val="24"/>
        </w:rPr>
        <w:t xml:space="preserve"> Алексеевич</w:t>
      </w:r>
    </w:p>
    <w:p w:rsidR="008C6BAE" w:rsidRPr="001D61EA" w:rsidRDefault="008C6BAE" w:rsidP="008C6BAE">
      <w:pPr>
        <w:spacing w:after="0" w:line="259" w:lineRule="auto"/>
        <w:jc w:val="right"/>
        <w:rPr>
          <w:rFonts w:ascii="Times New Roman" w:eastAsia="Calibri" w:hAnsi="Times New Roman"/>
          <w:sz w:val="24"/>
          <w:szCs w:val="24"/>
        </w:rPr>
      </w:pPr>
      <w:r w:rsidRPr="001D61EA">
        <w:rPr>
          <w:rFonts w:ascii="Times New Roman" w:eastAsia="Calibri" w:hAnsi="Times New Roman"/>
          <w:sz w:val="24"/>
          <w:szCs w:val="24"/>
        </w:rPr>
        <w:t>Россия,</w:t>
      </w:r>
      <w:r>
        <w:rPr>
          <w:rFonts w:ascii="Times New Roman" w:eastAsia="Calibri" w:hAnsi="Times New Roman"/>
          <w:sz w:val="24"/>
          <w:szCs w:val="24"/>
        </w:rPr>
        <w:t xml:space="preserve"> </w:t>
      </w:r>
      <w:r w:rsidRPr="001D61EA">
        <w:rPr>
          <w:rFonts w:ascii="Times New Roman" w:eastAsia="Calibri" w:hAnsi="Times New Roman"/>
          <w:sz w:val="24"/>
          <w:szCs w:val="24"/>
        </w:rPr>
        <w:t>Республика</w:t>
      </w:r>
      <w:r>
        <w:rPr>
          <w:rFonts w:ascii="Times New Roman" w:eastAsia="Calibri" w:hAnsi="Times New Roman"/>
          <w:sz w:val="24"/>
          <w:szCs w:val="24"/>
        </w:rPr>
        <w:t xml:space="preserve"> </w:t>
      </w:r>
      <w:r w:rsidRPr="001D61EA">
        <w:rPr>
          <w:rFonts w:ascii="Times New Roman" w:eastAsia="Calibri" w:hAnsi="Times New Roman"/>
          <w:sz w:val="24"/>
          <w:szCs w:val="24"/>
        </w:rPr>
        <w:t>Бурятия,</w:t>
      </w:r>
      <w:r>
        <w:rPr>
          <w:rFonts w:ascii="Times New Roman" w:eastAsia="Calibri" w:hAnsi="Times New Roman"/>
          <w:sz w:val="24"/>
          <w:szCs w:val="24"/>
        </w:rPr>
        <w:t xml:space="preserve"> </w:t>
      </w:r>
      <w:r w:rsidRPr="001D61EA">
        <w:rPr>
          <w:rFonts w:ascii="Times New Roman" w:eastAsia="Calibri" w:hAnsi="Times New Roman"/>
          <w:sz w:val="24"/>
          <w:szCs w:val="24"/>
        </w:rPr>
        <w:t>г.Закаменск</w:t>
      </w:r>
    </w:p>
    <w:p w:rsidR="008C6BAE" w:rsidRPr="001D61EA" w:rsidRDefault="008C6BAE" w:rsidP="008C6BAE">
      <w:pPr>
        <w:spacing w:after="0" w:line="259" w:lineRule="auto"/>
        <w:jc w:val="right"/>
        <w:rPr>
          <w:rFonts w:ascii="Times New Roman" w:eastAsia="Calibri" w:hAnsi="Times New Roman"/>
          <w:sz w:val="24"/>
          <w:szCs w:val="24"/>
        </w:rPr>
      </w:pPr>
      <w:r w:rsidRPr="001D61EA">
        <w:rPr>
          <w:rFonts w:ascii="Times New Roman" w:eastAsia="Calibri" w:hAnsi="Times New Roman"/>
          <w:sz w:val="24"/>
          <w:szCs w:val="24"/>
        </w:rPr>
        <w:t>ГБПОУ ЗАПТ, студент 1 курса,</w:t>
      </w:r>
    </w:p>
    <w:p w:rsidR="008C6BAE" w:rsidRPr="001D61EA" w:rsidRDefault="008C6BAE" w:rsidP="008C6BAE">
      <w:pPr>
        <w:spacing w:after="0" w:line="259" w:lineRule="auto"/>
        <w:jc w:val="right"/>
        <w:rPr>
          <w:rFonts w:ascii="Times New Roman" w:eastAsia="Calibri" w:hAnsi="Times New Roman"/>
          <w:sz w:val="24"/>
          <w:szCs w:val="24"/>
        </w:rPr>
      </w:pPr>
      <w:r w:rsidRPr="001D61EA">
        <w:rPr>
          <w:rFonts w:ascii="Times New Roman" w:eastAsia="Calibri" w:hAnsi="Times New Roman"/>
          <w:sz w:val="24"/>
          <w:szCs w:val="24"/>
        </w:rPr>
        <w:t xml:space="preserve">                                            группы «Мастер жилищно</w:t>
      </w:r>
    </w:p>
    <w:p w:rsidR="008C6BAE" w:rsidRPr="001D61EA" w:rsidRDefault="008C6BAE" w:rsidP="008C6BAE">
      <w:pPr>
        <w:spacing w:after="0" w:line="259" w:lineRule="auto"/>
        <w:jc w:val="right"/>
        <w:rPr>
          <w:rFonts w:ascii="Times New Roman" w:eastAsia="Calibri" w:hAnsi="Times New Roman"/>
          <w:sz w:val="24"/>
          <w:szCs w:val="24"/>
        </w:rPr>
      </w:pPr>
      <w:r w:rsidRPr="001D61EA">
        <w:rPr>
          <w:rFonts w:ascii="Times New Roman" w:eastAsia="Calibri" w:hAnsi="Times New Roman"/>
          <w:sz w:val="24"/>
          <w:szCs w:val="24"/>
        </w:rPr>
        <w:t>-коммунального хозяйства»</w:t>
      </w:r>
    </w:p>
    <w:p w:rsidR="008C6BAE" w:rsidRPr="001D61EA" w:rsidRDefault="008C6BAE" w:rsidP="008C6BAE">
      <w:pPr>
        <w:spacing w:after="0" w:line="259" w:lineRule="auto"/>
        <w:jc w:val="right"/>
        <w:rPr>
          <w:rFonts w:ascii="Times New Roman" w:eastAsia="Calibri" w:hAnsi="Times New Roman"/>
          <w:sz w:val="24"/>
          <w:szCs w:val="24"/>
        </w:rPr>
      </w:pPr>
      <w:r w:rsidRPr="001D61EA">
        <w:rPr>
          <w:rFonts w:ascii="Times New Roman" w:eastAsia="Calibri" w:hAnsi="Times New Roman"/>
          <w:sz w:val="24"/>
          <w:szCs w:val="24"/>
        </w:rPr>
        <w:t>Научный руководитель:</w:t>
      </w:r>
    </w:p>
    <w:p w:rsidR="008C6BAE" w:rsidRPr="001D61EA" w:rsidRDefault="008C6BAE" w:rsidP="008C6BAE">
      <w:pPr>
        <w:spacing w:after="0" w:line="259" w:lineRule="auto"/>
        <w:jc w:val="right"/>
        <w:rPr>
          <w:rFonts w:ascii="Times New Roman" w:eastAsia="Calibri" w:hAnsi="Times New Roman"/>
          <w:sz w:val="24"/>
          <w:szCs w:val="24"/>
        </w:rPr>
      </w:pPr>
      <w:r w:rsidRPr="001D61EA">
        <w:rPr>
          <w:rFonts w:ascii="Times New Roman" w:eastAsia="Calibri" w:hAnsi="Times New Roman"/>
          <w:sz w:val="24"/>
          <w:szCs w:val="24"/>
        </w:rPr>
        <w:t>Гонжитова</w:t>
      </w:r>
      <w:r>
        <w:rPr>
          <w:rFonts w:ascii="Times New Roman" w:eastAsia="Calibri" w:hAnsi="Times New Roman"/>
          <w:sz w:val="24"/>
          <w:szCs w:val="24"/>
        </w:rPr>
        <w:t xml:space="preserve"> Дулмажап </w:t>
      </w:r>
      <w:r w:rsidRPr="001D61EA">
        <w:rPr>
          <w:rFonts w:ascii="Times New Roman" w:eastAsia="Calibri" w:hAnsi="Times New Roman"/>
          <w:sz w:val="24"/>
          <w:szCs w:val="24"/>
        </w:rPr>
        <w:t>Лхасарановна</w:t>
      </w:r>
    </w:p>
    <w:p w:rsidR="008C6BAE" w:rsidRPr="001D61EA" w:rsidRDefault="008C6BAE" w:rsidP="008C6BAE">
      <w:pPr>
        <w:spacing w:after="0" w:line="259" w:lineRule="auto"/>
        <w:jc w:val="right"/>
        <w:rPr>
          <w:rFonts w:ascii="Times New Roman" w:eastAsia="Calibri" w:hAnsi="Times New Roman"/>
          <w:sz w:val="24"/>
          <w:szCs w:val="24"/>
        </w:rPr>
      </w:pPr>
      <w:r w:rsidRPr="001D61EA">
        <w:rPr>
          <w:rFonts w:ascii="Times New Roman" w:eastAsia="Calibri" w:hAnsi="Times New Roman"/>
          <w:sz w:val="24"/>
          <w:szCs w:val="24"/>
        </w:rPr>
        <w:t>препод</w:t>
      </w:r>
      <w:r>
        <w:rPr>
          <w:rFonts w:ascii="Times New Roman" w:eastAsia="Calibri" w:hAnsi="Times New Roman"/>
          <w:sz w:val="24"/>
          <w:szCs w:val="24"/>
        </w:rPr>
        <w:t>а</w:t>
      </w:r>
      <w:r w:rsidRPr="001D61EA">
        <w:rPr>
          <w:rFonts w:ascii="Times New Roman" w:eastAsia="Calibri" w:hAnsi="Times New Roman"/>
          <w:sz w:val="24"/>
          <w:szCs w:val="24"/>
        </w:rPr>
        <w:t>ватель</w:t>
      </w:r>
    </w:p>
    <w:p w:rsidR="008C6BAE" w:rsidRPr="001D61EA" w:rsidRDefault="008C6BAE" w:rsidP="008C6BAE">
      <w:pPr>
        <w:spacing w:after="0" w:line="259" w:lineRule="auto"/>
        <w:jc w:val="right"/>
        <w:rPr>
          <w:rFonts w:ascii="Times New Roman" w:eastAsia="Calibri" w:hAnsi="Times New Roman"/>
          <w:sz w:val="24"/>
          <w:szCs w:val="24"/>
        </w:rPr>
      </w:pPr>
      <w:r w:rsidRPr="001D61EA">
        <w:rPr>
          <w:rFonts w:ascii="Times New Roman" w:eastAsia="Calibri" w:hAnsi="Times New Roman"/>
          <w:sz w:val="24"/>
          <w:szCs w:val="24"/>
        </w:rPr>
        <w:t xml:space="preserve">    русского языка и литературы</w:t>
      </w:r>
    </w:p>
    <w:p w:rsidR="008C6BAE" w:rsidRPr="001D61EA" w:rsidRDefault="008C6BAE" w:rsidP="008C6BAE">
      <w:pPr>
        <w:spacing w:after="0" w:line="259" w:lineRule="auto"/>
        <w:jc w:val="right"/>
        <w:rPr>
          <w:rFonts w:ascii="Times New Roman" w:eastAsia="Calibri" w:hAnsi="Times New Roman"/>
          <w:sz w:val="24"/>
          <w:szCs w:val="24"/>
        </w:rPr>
      </w:pPr>
      <w:r w:rsidRPr="001D61EA">
        <w:rPr>
          <w:rFonts w:ascii="Times New Roman" w:eastAsia="Calibri" w:hAnsi="Times New Roman"/>
          <w:sz w:val="24"/>
          <w:szCs w:val="24"/>
        </w:rPr>
        <w:t>ГБПОУ ЗАПТ</w:t>
      </w:r>
    </w:p>
    <w:p w:rsidR="008C6BAE" w:rsidRPr="008C6BAE" w:rsidRDefault="008C6BAE" w:rsidP="008C6BAE">
      <w:pPr>
        <w:pStyle w:val="a7"/>
        <w:spacing w:before="0" w:beforeAutospacing="0" w:after="0" w:afterAutospacing="0" w:line="276" w:lineRule="auto"/>
        <w:jc w:val="center"/>
        <w:rPr>
          <w:b/>
          <w:szCs w:val="28"/>
        </w:rPr>
      </w:pPr>
      <w:r w:rsidRPr="008C6BAE">
        <w:rPr>
          <w:b/>
          <w:szCs w:val="28"/>
        </w:rPr>
        <w:t>От родных степей на тропу войны</w:t>
      </w:r>
    </w:p>
    <w:p w:rsidR="008C6BAE" w:rsidRPr="008C6BAE" w:rsidRDefault="008C6BAE" w:rsidP="008C6BAE">
      <w:pPr>
        <w:pStyle w:val="a7"/>
        <w:spacing w:before="0" w:beforeAutospacing="0" w:after="0" w:afterAutospacing="0" w:line="276" w:lineRule="auto"/>
        <w:jc w:val="center"/>
        <w:rPr>
          <w:b/>
          <w:szCs w:val="28"/>
        </w:rPr>
      </w:pPr>
    </w:p>
    <w:p w:rsidR="008C6BAE" w:rsidRPr="001D61EA" w:rsidRDefault="008C6BAE" w:rsidP="008C6BAE">
      <w:pPr>
        <w:pStyle w:val="a7"/>
        <w:spacing w:before="0" w:beforeAutospacing="0" w:after="0" w:afterAutospacing="0" w:line="276" w:lineRule="auto"/>
        <w:jc w:val="both"/>
        <w:rPr>
          <w:rFonts w:eastAsia="+mn-ea"/>
          <w:color w:val="000000"/>
          <w:kern w:val="24"/>
        </w:rPr>
      </w:pPr>
      <w:r>
        <w:rPr>
          <w:rFonts w:eastAsia="+mn-ea"/>
          <w:color w:val="000000"/>
          <w:kern w:val="24"/>
        </w:rPr>
        <w:t xml:space="preserve">          </w:t>
      </w:r>
      <w:r w:rsidRPr="001D61EA">
        <w:rPr>
          <w:rFonts w:eastAsia="+mn-ea"/>
          <w:color w:val="000000"/>
          <w:kern w:val="24"/>
        </w:rPr>
        <w:t xml:space="preserve">В нашей стране нет такой семьи, которую бы не коснулось бы военное лихолетье. Поэтому </w:t>
      </w:r>
      <w:r w:rsidRPr="001D61EA">
        <w:rPr>
          <w:rFonts w:eastAsia="+mn-ea"/>
          <w:bCs/>
          <w:color w:val="000000"/>
          <w:kern w:val="24"/>
        </w:rPr>
        <w:t>Великая Отечественная война</w:t>
      </w:r>
      <w:r>
        <w:rPr>
          <w:rFonts w:eastAsia="+mn-ea"/>
          <w:bCs/>
          <w:color w:val="000000"/>
          <w:kern w:val="24"/>
        </w:rPr>
        <w:t xml:space="preserve"> </w:t>
      </w:r>
      <w:r w:rsidRPr="001D61EA">
        <w:rPr>
          <w:rFonts w:eastAsia="+mn-ea"/>
          <w:color w:val="000000"/>
          <w:kern w:val="24"/>
        </w:rPr>
        <w:t>еще долго будет оставаться незаживающей раной в нашей памяти. Мы считаем, что наш человеческий и гражданский долг хранить эту память о войне, о цене победы тех, кто своим ратным трудом и тяжелой работой в тылу ковал победу в этой войне.</w:t>
      </w:r>
    </w:p>
    <w:p w:rsidR="008C6BAE" w:rsidRPr="008C6BAE" w:rsidRDefault="008C6BAE" w:rsidP="008C6BAE">
      <w:pPr>
        <w:pStyle w:val="a7"/>
        <w:spacing w:before="0" w:beforeAutospacing="0" w:after="0" w:afterAutospacing="0" w:line="276" w:lineRule="auto"/>
        <w:jc w:val="both"/>
        <w:textAlignment w:val="baseline"/>
        <w:rPr>
          <w:rFonts w:eastAsia="+mn-ea"/>
          <w:bCs/>
          <w:i/>
          <w:color w:val="000000"/>
          <w:kern w:val="24"/>
        </w:rPr>
      </w:pPr>
      <w:r w:rsidRPr="008C6BAE">
        <w:rPr>
          <w:rFonts w:eastAsia="+mn-ea"/>
          <w:bCs/>
          <w:i/>
          <w:color w:val="000000"/>
          <w:kern w:val="24"/>
        </w:rPr>
        <w:t xml:space="preserve">    «Рота наша попала под сплошной обстрел врага, нас в упор расстреливали из всех видов орудий. Вынудили все-таки тех, кто двигался вперед, залечь прямо на открытом </w:t>
      </w:r>
      <w:r w:rsidRPr="008C6BAE">
        <w:rPr>
          <w:rFonts w:eastAsia="+mn-ea"/>
          <w:bCs/>
          <w:i/>
          <w:color w:val="000000"/>
          <w:kern w:val="24"/>
        </w:rPr>
        <w:lastRenderedPageBreak/>
        <w:t xml:space="preserve">поле, всего-то в трех метрах от передовой… Видно, как получившие тяжелые увечья взывали о помощи, корчились от боли».           </w:t>
      </w:r>
    </w:p>
    <w:p w:rsidR="008C6BAE" w:rsidRPr="001D61EA" w:rsidRDefault="008C6BAE" w:rsidP="008C6BAE">
      <w:pPr>
        <w:spacing w:after="0"/>
        <w:jc w:val="both"/>
        <w:textAlignment w:val="baseline"/>
        <w:rPr>
          <w:rFonts w:ascii="Times New Roman" w:hAnsi="Times New Roman"/>
          <w:sz w:val="24"/>
          <w:szCs w:val="24"/>
        </w:rPr>
      </w:pPr>
      <w:r w:rsidRPr="001D61EA">
        <w:rPr>
          <w:rFonts w:ascii="Times New Roman" w:eastAsia="+mn-ea" w:hAnsi="Times New Roman"/>
          <w:color w:val="000000"/>
          <w:kern w:val="24"/>
          <w:sz w:val="24"/>
          <w:szCs w:val="24"/>
        </w:rPr>
        <w:t xml:space="preserve">  Это выстраданные, пропущенные через сердце, правдивей некуда строки из фронтовых очерков Барадия</w:t>
      </w:r>
      <w:r>
        <w:rPr>
          <w:rFonts w:ascii="Times New Roman" w:eastAsia="+mn-ea" w:hAnsi="Times New Roman"/>
          <w:color w:val="000000"/>
          <w:kern w:val="24"/>
          <w:sz w:val="24"/>
          <w:szCs w:val="24"/>
        </w:rPr>
        <w:t xml:space="preserve"> </w:t>
      </w:r>
      <w:r w:rsidRPr="001D61EA">
        <w:rPr>
          <w:rFonts w:ascii="Times New Roman" w:eastAsia="+mn-ea" w:hAnsi="Times New Roman"/>
          <w:color w:val="000000"/>
          <w:kern w:val="24"/>
          <w:sz w:val="24"/>
          <w:szCs w:val="24"/>
        </w:rPr>
        <w:t>Мунгонова «От родных степей на тропу войны». Не раз и не два Барадий</w:t>
      </w:r>
      <w:r>
        <w:rPr>
          <w:rFonts w:ascii="Times New Roman" w:eastAsia="+mn-ea" w:hAnsi="Times New Roman"/>
          <w:color w:val="000000"/>
          <w:kern w:val="24"/>
          <w:sz w:val="24"/>
          <w:szCs w:val="24"/>
        </w:rPr>
        <w:t xml:space="preserve"> </w:t>
      </w:r>
      <w:r w:rsidRPr="001D61EA">
        <w:rPr>
          <w:rFonts w:ascii="Times New Roman" w:eastAsia="+mn-ea" w:hAnsi="Times New Roman"/>
          <w:color w:val="000000"/>
          <w:kern w:val="24"/>
          <w:sz w:val="24"/>
          <w:szCs w:val="24"/>
        </w:rPr>
        <w:t>Мункуевич на крыльях мыслей возвращался в свою боевую юность, опаленную войной. Март 1942 года. Парню из Хилокской долины, красноармейцу Мунгонову только 19 лет. И он - в настоящем фронтовом огненном пекле. 548-й стрелковый полк 116-й стрелковой дивизии ведет кровопролитные бои под Смоленском. Он не знает, что выживет в этом настоящем аду. А потом будет госпиталь, в котором рядовому Мунгонову приходят мысли об отчем крае, где он сделал первые шаги, откуда высоко взлетел.</w:t>
      </w:r>
    </w:p>
    <w:p w:rsidR="008C6BAE" w:rsidRPr="001D61EA" w:rsidRDefault="008C6BAE" w:rsidP="008C6BAE">
      <w:pPr>
        <w:spacing w:after="0"/>
        <w:ind w:firstLine="706"/>
        <w:jc w:val="both"/>
        <w:rPr>
          <w:rFonts w:ascii="Times New Roman" w:hAnsi="Times New Roman"/>
          <w:sz w:val="24"/>
          <w:szCs w:val="24"/>
        </w:rPr>
      </w:pPr>
      <w:r w:rsidRPr="001D61EA">
        <w:rPr>
          <w:rFonts w:ascii="Times New Roman" w:hAnsi="Times New Roman"/>
          <w:b/>
          <w:bCs/>
          <w:color w:val="111115"/>
          <w:kern w:val="24"/>
          <w:sz w:val="24"/>
          <w:szCs w:val="24"/>
        </w:rPr>
        <w:t>Актуальность исследования</w:t>
      </w:r>
      <w:r>
        <w:rPr>
          <w:rFonts w:ascii="Times New Roman" w:hAnsi="Times New Roman"/>
          <w:b/>
          <w:bCs/>
          <w:color w:val="111115"/>
          <w:kern w:val="24"/>
          <w:sz w:val="24"/>
          <w:szCs w:val="24"/>
        </w:rPr>
        <w:t xml:space="preserve"> </w:t>
      </w:r>
      <w:r w:rsidRPr="001D61EA">
        <w:rPr>
          <w:rFonts w:ascii="Times New Roman" w:hAnsi="Times New Roman"/>
          <w:color w:val="111115"/>
          <w:kern w:val="24"/>
          <w:sz w:val="24"/>
          <w:szCs w:val="24"/>
        </w:rPr>
        <w:t xml:space="preserve">обусловлена тем, что в человеке с детства нужно воспитывать такие духовные ценности как патриотизм, любовь к родине, готовность пожертвовать собой во имя отчизны. Изучение и сохранение прошлого нашей страны – важнейшая патриотическая, нравственная и культурная задача. Знакомство и изучение исторического подвига народа  на  примере </w:t>
      </w:r>
      <w:r w:rsidRPr="001D61EA">
        <w:rPr>
          <w:rFonts w:ascii="Times New Roman" w:eastAsia="Calibri" w:hAnsi="Times New Roman"/>
          <w:color w:val="000000"/>
          <w:kern w:val="24"/>
          <w:sz w:val="24"/>
          <w:szCs w:val="24"/>
        </w:rPr>
        <w:t>бурятского писатель-прозаик, журналист и фронтовик Барадий</w:t>
      </w:r>
      <w:r>
        <w:rPr>
          <w:rFonts w:ascii="Times New Roman" w:eastAsia="Calibri" w:hAnsi="Times New Roman"/>
          <w:color w:val="000000"/>
          <w:kern w:val="24"/>
          <w:sz w:val="24"/>
          <w:szCs w:val="24"/>
        </w:rPr>
        <w:t xml:space="preserve"> </w:t>
      </w:r>
      <w:r w:rsidRPr="001D61EA">
        <w:rPr>
          <w:rFonts w:ascii="Times New Roman" w:eastAsia="Calibri" w:hAnsi="Times New Roman"/>
          <w:color w:val="000000"/>
          <w:kern w:val="24"/>
          <w:sz w:val="24"/>
          <w:szCs w:val="24"/>
        </w:rPr>
        <w:t>Мункуевич</w:t>
      </w:r>
      <w:r>
        <w:rPr>
          <w:rFonts w:ascii="Times New Roman" w:eastAsia="Calibri" w:hAnsi="Times New Roman"/>
          <w:color w:val="000000"/>
          <w:kern w:val="24"/>
          <w:sz w:val="24"/>
          <w:szCs w:val="24"/>
        </w:rPr>
        <w:t xml:space="preserve"> </w:t>
      </w:r>
      <w:r w:rsidRPr="001D61EA">
        <w:rPr>
          <w:rFonts w:ascii="Times New Roman" w:eastAsia="Calibri" w:hAnsi="Times New Roman"/>
          <w:color w:val="000000"/>
          <w:kern w:val="24"/>
          <w:sz w:val="24"/>
          <w:szCs w:val="24"/>
        </w:rPr>
        <w:t>Мунгонов</w:t>
      </w:r>
      <w:r w:rsidRPr="001D61EA">
        <w:rPr>
          <w:rFonts w:ascii="Times New Roman" w:hAnsi="Times New Roman"/>
          <w:color w:val="111115"/>
          <w:kern w:val="24"/>
          <w:sz w:val="24"/>
          <w:szCs w:val="24"/>
        </w:rPr>
        <w:t xml:space="preserve"> – настоящий урок патриотизма, который будет реализован посредством моей исследовательской работы. Знание своей истории, ее понимания укрепляет высокое чувство любви к родине, формирует гражданина и патриота. Эти духовные ценности никогда не потеряют своей актуальности.</w:t>
      </w:r>
    </w:p>
    <w:p w:rsidR="00AB7B6E" w:rsidRPr="002B0B7C" w:rsidRDefault="00AB7B6E" w:rsidP="002B0B7C">
      <w:pPr>
        <w:jc w:val="both"/>
        <w:rPr>
          <w:rFonts w:ascii="Times New Roman" w:hAnsi="Times New Roman"/>
          <w:sz w:val="24"/>
          <w:szCs w:val="24"/>
        </w:rPr>
      </w:pPr>
    </w:p>
    <w:p w:rsidR="00594883" w:rsidRPr="00594883" w:rsidRDefault="00594883" w:rsidP="00594883">
      <w:pPr>
        <w:pStyle w:val="Default"/>
        <w:jc w:val="right"/>
        <w:rPr>
          <w:rFonts w:ascii="Times New Roman" w:hAnsi="Times New Roman" w:cs="Times New Roman"/>
          <w:bCs/>
          <w:color w:val="auto"/>
        </w:rPr>
      </w:pPr>
      <w:r w:rsidRPr="00594883">
        <w:rPr>
          <w:rFonts w:ascii="Times New Roman" w:hAnsi="Times New Roman" w:cs="Times New Roman"/>
          <w:bCs/>
          <w:iCs/>
          <w:color w:val="auto"/>
        </w:rPr>
        <w:t>Преподаватель физической культуры Г.П.Дмитриев</w:t>
      </w:r>
    </w:p>
    <w:p w:rsidR="00594883" w:rsidRPr="00594883" w:rsidRDefault="00594883" w:rsidP="00594883">
      <w:pPr>
        <w:spacing w:after="0"/>
        <w:jc w:val="right"/>
        <w:rPr>
          <w:rFonts w:ascii="Times New Roman" w:eastAsia="Calibri" w:hAnsi="Times New Roman"/>
          <w:bCs/>
          <w:sz w:val="24"/>
          <w:szCs w:val="24"/>
        </w:rPr>
      </w:pPr>
      <w:r w:rsidRPr="00594883">
        <w:rPr>
          <w:rFonts w:ascii="Times New Roman" w:eastAsia="Calibri" w:hAnsi="Times New Roman"/>
          <w:bCs/>
          <w:sz w:val="24"/>
          <w:szCs w:val="24"/>
        </w:rPr>
        <w:t>Бурятский республиканский</w:t>
      </w:r>
    </w:p>
    <w:p w:rsidR="00594883" w:rsidRPr="00594883" w:rsidRDefault="00594883" w:rsidP="00594883">
      <w:pPr>
        <w:spacing w:after="0"/>
        <w:jc w:val="right"/>
        <w:rPr>
          <w:rFonts w:ascii="Times New Roman" w:eastAsia="Calibri" w:hAnsi="Times New Roman"/>
          <w:bCs/>
          <w:sz w:val="24"/>
          <w:szCs w:val="24"/>
        </w:rPr>
      </w:pPr>
      <w:r w:rsidRPr="00594883">
        <w:rPr>
          <w:rFonts w:ascii="Times New Roman" w:eastAsia="Calibri" w:hAnsi="Times New Roman"/>
          <w:bCs/>
          <w:sz w:val="24"/>
          <w:szCs w:val="24"/>
        </w:rPr>
        <w:t xml:space="preserve"> информационно – экономический техникум </w:t>
      </w:r>
    </w:p>
    <w:p w:rsidR="00594883" w:rsidRDefault="00594883" w:rsidP="00594883">
      <w:pPr>
        <w:pStyle w:val="Default"/>
        <w:jc w:val="center"/>
        <w:rPr>
          <w:rFonts w:ascii="Times New Roman" w:hAnsi="Times New Roman" w:cs="Times New Roman"/>
          <w:b/>
          <w:bCs/>
          <w:color w:val="auto"/>
        </w:rPr>
      </w:pPr>
    </w:p>
    <w:p w:rsidR="00594883" w:rsidRPr="00594883" w:rsidRDefault="00594883" w:rsidP="00594883">
      <w:pPr>
        <w:pStyle w:val="Default"/>
        <w:jc w:val="center"/>
        <w:rPr>
          <w:rFonts w:ascii="Times New Roman" w:hAnsi="Times New Roman" w:cs="Times New Roman"/>
          <w:b/>
          <w:bCs/>
          <w:color w:val="auto"/>
          <w:sz w:val="22"/>
        </w:rPr>
      </w:pPr>
      <w:r w:rsidRPr="00594883">
        <w:rPr>
          <w:rFonts w:ascii="Times New Roman" w:hAnsi="Times New Roman" w:cs="Times New Roman"/>
          <w:b/>
          <w:bCs/>
          <w:color w:val="auto"/>
          <w:sz w:val="22"/>
        </w:rPr>
        <w:t>ЭФФЕКТИВНОСТЬ ПРИМЕНЕНИЯ ТРЕНАЖЕРНОГО ОБОРУДОВАНИЯ НА УРОКАХ ФИЗИЧЕСКОЙ КУЛЬТУРЫ</w:t>
      </w:r>
      <w:bookmarkStart w:id="12" w:name="_Hlk164500142"/>
      <w:r>
        <w:rPr>
          <w:rFonts w:ascii="Times New Roman" w:hAnsi="Times New Roman" w:cs="Times New Roman"/>
          <w:b/>
          <w:bCs/>
          <w:color w:val="auto"/>
          <w:sz w:val="22"/>
        </w:rPr>
        <w:t xml:space="preserve"> </w:t>
      </w:r>
      <w:r w:rsidRPr="00594883">
        <w:rPr>
          <w:rFonts w:ascii="Times New Roman" w:hAnsi="Times New Roman" w:cs="Times New Roman"/>
          <w:b/>
          <w:bCs/>
          <w:color w:val="auto"/>
          <w:sz w:val="22"/>
        </w:rPr>
        <w:t xml:space="preserve">ДЛЯ ПОВЫШЕНИЯ </w:t>
      </w:r>
      <w:bookmarkStart w:id="13" w:name="_Hlk164500430"/>
      <w:r w:rsidRPr="00594883">
        <w:rPr>
          <w:rFonts w:ascii="Times New Roman" w:hAnsi="Times New Roman" w:cs="Times New Roman"/>
          <w:b/>
          <w:bCs/>
          <w:color w:val="auto"/>
          <w:sz w:val="22"/>
        </w:rPr>
        <w:t>ОБЩЕЙ ФИЗИЧЕСКОЙ ПОДГОТОВЛЕННОСТИ ОБУЧАЮЩИХСЯ  БРИЭТ</w:t>
      </w:r>
      <w:bookmarkEnd w:id="13"/>
    </w:p>
    <w:bookmarkEnd w:id="12"/>
    <w:p w:rsidR="00594883" w:rsidRPr="00594883" w:rsidRDefault="00594883" w:rsidP="00594883">
      <w:pPr>
        <w:shd w:val="clear" w:color="auto" w:fill="FFFFFF"/>
        <w:spacing w:after="0" w:line="240" w:lineRule="auto"/>
        <w:ind w:firstLine="709"/>
        <w:jc w:val="both"/>
        <w:rPr>
          <w:rFonts w:ascii="Times New Roman" w:hAnsi="Times New Roman"/>
          <w:color w:val="000000"/>
          <w:sz w:val="24"/>
          <w:szCs w:val="24"/>
          <w:highlight w:val="yellow"/>
        </w:rPr>
      </w:pPr>
    </w:p>
    <w:p w:rsidR="00594883" w:rsidRPr="00594883" w:rsidRDefault="00594883" w:rsidP="00594883">
      <w:pPr>
        <w:pStyle w:val="aa"/>
        <w:ind w:right="-143" w:firstLine="709"/>
        <w:jc w:val="both"/>
        <w:rPr>
          <w:sz w:val="24"/>
          <w:szCs w:val="24"/>
        </w:rPr>
      </w:pPr>
      <w:r w:rsidRPr="00594883">
        <w:rPr>
          <w:sz w:val="24"/>
          <w:szCs w:val="24"/>
        </w:rPr>
        <w:t xml:space="preserve">Современное общество заинтересовано в том, чтобы молодое поколение росло физически развитым, здоровым,  готовым к социальной жизни в обществе. Для решения этих задач необходимо повысить эффективность физического воспитания студентов. Традиционные занятия физической культурой не компенсируют дефицит двигательной активности. Для решения этой проблемы, а также для </w:t>
      </w:r>
      <w:bookmarkStart w:id="14" w:name="_Hlk164500305"/>
      <w:r w:rsidRPr="00594883">
        <w:rPr>
          <w:sz w:val="24"/>
          <w:szCs w:val="24"/>
        </w:rPr>
        <w:t xml:space="preserve">повышения общей физической подготовленности обучающихся  </w:t>
      </w:r>
      <w:bookmarkEnd w:id="14"/>
      <w:r w:rsidRPr="00594883">
        <w:rPr>
          <w:sz w:val="24"/>
          <w:szCs w:val="24"/>
        </w:rPr>
        <w:t xml:space="preserve">необходимы дополнительные формы, приемы и методы занятий физической культурой. </w:t>
      </w:r>
    </w:p>
    <w:p w:rsidR="00594883" w:rsidRPr="00594883" w:rsidRDefault="00594883" w:rsidP="00594883">
      <w:pPr>
        <w:shd w:val="clear" w:color="auto" w:fill="FFFFFF"/>
        <w:spacing w:after="0" w:line="240" w:lineRule="auto"/>
        <w:ind w:firstLine="709"/>
        <w:jc w:val="both"/>
        <w:rPr>
          <w:rFonts w:ascii="Times New Roman" w:hAnsi="Times New Roman"/>
          <w:color w:val="000000"/>
          <w:sz w:val="24"/>
          <w:szCs w:val="24"/>
        </w:rPr>
      </w:pPr>
      <w:r w:rsidRPr="00594883">
        <w:rPr>
          <w:rFonts w:ascii="Times New Roman" w:hAnsi="Times New Roman"/>
          <w:color w:val="000000"/>
          <w:sz w:val="24"/>
          <w:szCs w:val="24"/>
        </w:rPr>
        <w:t xml:space="preserve"> Поиск новых средств и методических приемов, позволяющих повысить общую физическую подготовленность обучающихся  не возможны без использования современных технических средств -тренажеров. Постоянное использование  тренажеров не только ускоряет процесс обучения, но и делает его более разнообразным, эффективным, успешным,</w:t>
      </w:r>
    </w:p>
    <w:p w:rsidR="00594883" w:rsidRPr="00594883" w:rsidRDefault="00594883" w:rsidP="00594883">
      <w:pPr>
        <w:shd w:val="clear" w:color="auto" w:fill="FFFFFF"/>
        <w:spacing w:after="0" w:line="240" w:lineRule="auto"/>
        <w:jc w:val="both"/>
        <w:rPr>
          <w:rFonts w:ascii="Times New Roman" w:hAnsi="Times New Roman"/>
          <w:color w:val="000000"/>
          <w:sz w:val="24"/>
          <w:szCs w:val="24"/>
        </w:rPr>
      </w:pPr>
      <w:r w:rsidRPr="00594883">
        <w:rPr>
          <w:rFonts w:ascii="Times New Roman" w:hAnsi="Times New Roman"/>
          <w:color w:val="000000"/>
          <w:sz w:val="24"/>
          <w:szCs w:val="24"/>
        </w:rPr>
        <w:t xml:space="preserve"> способствует улучшению учебного процесса на уроках физической культуры.</w:t>
      </w:r>
    </w:p>
    <w:p w:rsidR="00594883" w:rsidRPr="00594883" w:rsidRDefault="00594883" w:rsidP="00594883">
      <w:pPr>
        <w:shd w:val="clear" w:color="auto" w:fill="FFFFFF"/>
        <w:spacing w:after="0" w:line="240" w:lineRule="auto"/>
        <w:ind w:firstLine="709"/>
        <w:jc w:val="both"/>
        <w:rPr>
          <w:rFonts w:ascii="Times New Roman" w:hAnsi="Times New Roman"/>
          <w:bCs/>
          <w:color w:val="000000"/>
          <w:sz w:val="24"/>
          <w:szCs w:val="24"/>
        </w:rPr>
      </w:pPr>
      <w:r w:rsidRPr="00594883">
        <w:rPr>
          <w:rFonts w:ascii="Times New Roman" w:hAnsi="Times New Roman"/>
          <w:bCs/>
          <w:color w:val="000000"/>
          <w:sz w:val="24"/>
          <w:szCs w:val="24"/>
        </w:rPr>
        <w:t xml:space="preserve">Целью исследования является определение эффективности использования тренажеров </w:t>
      </w:r>
      <w:bookmarkStart w:id="15" w:name="_Hlk164500503"/>
      <w:r w:rsidRPr="00594883">
        <w:rPr>
          <w:rFonts w:ascii="Times New Roman" w:hAnsi="Times New Roman"/>
          <w:bCs/>
          <w:color w:val="000000"/>
          <w:sz w:val="24"/>
          <w:szCs w:val="24"/>
        </w:rPr>
        <w:t>для повышения  уровня</w:t>
      </w:r>
      <w:r>
        <w:rPr>
          <w:rFonts w:ascii="Times New Roman" w:hAnsi="Times New Roman"/>
          <w:bCs/>
          <w:color w:val="000000"/>
          <w:sz w:val="24"/>
          <w:szCs w:val="24"/>
        </w:rPr>
        <w:t xml:space="preserve"> </w:t>
      </w:r>
      <w:r w:rsidRPr="00594883">
        <w:rPr>
          <w:rFonts w:ascii="Times New Roman" w:hAnsi="Times New Roman"/>
          <w:bCs/>
          <w:color w:val="000000"/>
          <w:sz w:val="24"/>
          <w:szCs w:val="24"/>
        </w:rPr>
        <w:t>общей физической подготовленности обучающихся  БРИЭТ</w:t>
      </w:r>
      <w:bookmarkEnd w:id="15"/>
      <w:r w:rsidRPr="00594883">
        <w:rPr>
          <w:rFonts w:ascii="Times New Roman" w:hAnsi="Times New Roman"/>
          <w:bCs/>
          <w:color w:val="000000"/>
          <w:sz w:val="24"/>
          <w:szCs w:val="24"/>
        </w:rPr>
        <w:t>.</w:t>
      </w:r>
    </w:p>
    <w:p w:rsidR="00594883" w:rsidRPr="00594883" w:rsidRDefault="00594883" w:rsidP="00594883">
      <w:pPr>
        <w:shd w:val="clear" w:color="auto" w:fill="FFFFFF"/>
        <w:spacing w:after="0" w:line="240" w:lineRule="auto"/>
        <w:ind w:firstLine="709"/>
        <w:jc w:val="both"/>
        <w:rPr>
          <w:rFonts w:ascii="Times New Roman" w:hAnsi="Times New Roman"/>
          <w:bCs/>
          <w:color w:val="000000"/>
          <w:sz w:val="24"/>
          <w:szCs w:val="24"/>
        </w:rPr>
      </w:pPr>
      <w:r w:rsidRPr="00594883">
        <w:rPr>
          <w:rFonts w:ascii="Times New Roman" w:hAnsi="Times New Roman"/>
          <w:bCs/>
          <w:color w:val="000000"/>
          <w:sz w:val="24"/>
          <w:szCs w:val="24"/>
        </w:rPr>
        <w:t>Объектом  исследования выступает учебно-тренировочный процесс на уроках физической культуры.</w:t>
      </w:r>
    </w:p>
    <w:p w:rsidR="00594883" w:rsidRPr="00594883" w:rsidRDefault="00594883" w:rsidP="00594883">
      <w:pPr>
        <w:shd w:val="clear" w:color="auto" w:fill="FFFFFF"/>
        <w:spacing w:after="0" w:line="240" w:lineRule="auto"/>
        <w:ind w:firstLine="709"/>
        <w:jc w:val="both"/>
        <w:rPr>
          <w:rFonts w:ascii="Times New Roman" w:hAnsi="Times New Roman"/>
          <w:bCs/>
          <w:color w:val="000000"/>
          <w:sz w:val="24"/>
          <w:szCs w:val="24"/>
        </w:rPr>
      </w:pPr>
      <w:r w:rsidRPr="00594883">
        <w:rPr>
          <w:rFonts w:ascii="Times New Roman" w:hAnsi="Times New Roman"/>
          <w:bCs/>
          <w:color w:val="000000"/>
          <w:sz w:val="24"/>
          <w:szCs w:val="24"/>
        </w:rPr>
        <w:t>Предмет исследования –общая физическая подготовка обучающихся БРИЭТ.</w:t>
      </w:r>
    </w:p>
    <w:p w:rsidR="00594883" w:rsidRPr="00594883" w:rsidRDefault="00594883" w:rsidP="00594883">
      <w:pPr>
        <w:shd w:val="clear" w:color="auto" w:fill="FFFFFF"/>
        <w:spacing w:after="0" w:line="240" w:lineRule="auto"/>
        <w:ind w:firstLine="709"/>
        <w:jc w:val="both"/>
        <w:rPr>
          <w:rFonts w:ascii="Times New Roman" w:hAnsi="Times New Roman"/>
          <w:color w:val="000000"/>
          <w:sz w:val="24"/>
          <w:szCs w:val="24"/>
        </w:rPr>
      </w:pPr>
      <w:r w:rsidRPr="00594883">
        <w:rPr>
          <w:rFonts w:ascii="Times New Roman" w:hAnsi="Times New Roman"/>
          <w:bCs/>
          <w:color w:val="000000"/>
          <w:sz w:val="24"/>
          <w:szCs w:val="24"/>
        </w:rPr>
        <w:t>Задачи исследования</w:t>
      </w:r>
      <w:r w:rsidRPr="00594883">
        <w:rPr>
          <w:rFonts w:ascii="Times New Roman" w:hAnsi="Times New Roman"/>
          <w:color w:val="000000"/>
          <w:sz w:val="24"/>
          <w:szCs w:val="24"/>
        </w:rPr>
        <w:t xml:space="preserve">: </w:t>
      </w:r>
    </w:p>
    <w:p w:rsidR="00594883" w:rsidRPr="00594883" w:rsidRDefault="00594883" w:rsidP="00594883">
      <w:pPr>
        <w:widowControl w:val="0"/>
        <w:spacing w:after="0" w:line="240" w:lineRule="auto"/>
        <w:jc w:val="both"/>
        <w:rPr>
          <w:rFonts w:ascii="Times New Roman" w:hAnsi="Times New Roman"/>
          <w:sz w:val="24"/>
          <w:szCs w:val="24"/>
        </w:rPr>
      </w:pPr>
      <w:r w:rsidRPr="00594883">
        <w:rPr>
          <w:rFonts w:ascii="Times New Roman" w:hAnsi="Times New Roman"/>
          <w:sz w:val="24"/>
          <w:szCs w:val="24"/>
        </w:rPr>
        <w:lastRenderedPageBreak/>
        <w:t>-выявить роль тренажеров в повышении  уровня общей физической подготовленности обучающихся  БРИЭТ;</w:t>
      </w:r>
    </w:p>
    <w:p w:rsidR="00594883" w:rsidRPr="00594883" w:rsidRDefault="00594883" w:rsidP="00594883">
      <w:pPr>
        <w:shd w:val="clear" w:color="auto" w:fill="FFFFFF"/>
        <w:spacing w:after="0" w:line="240" w:lineRule="auto"/>
        <w:jc w:val="both"/>
        <w:rPr>
          <w:rFonts w:ascii="Times New Roman" w:hAnsi="Times New Roman"/>
          <w:sz w:val="24"/>
          <w:szCs w:val="24"/>
        </w:rPr>
      </w:pPr>
      <w:r w:rsidRPr="00594883">
        <w:rPr>
          <w:rFonts w:ascii="Times New Roman" w:hAnsi="Times New Roman"/>
          <w:sz w:val="24"/>
          <w:szCs w:val="24"/>
        </w:rPr>
        <w:t>-оценить эффективность применения тренажеров для повышения уровня физической подготовленности.</w:t>
      </w:r>
    </w:p>
    <w:p w:rsidR="00594883" w:rsidRPr="00594883" w:rsidRDefault="00594883" w:rsidP="00594883">
      <w:pPr>
        <w:shd w:val="clear" w:color="auto" w:fill="FFFFFF"/>
        <w:spacing w:after="0" w:line="240" w:lineRule="auto"/>
        <w:ind w:firstLine="709"/>
        <w:jc w:val="both"/>
        <w:rPr>
          <w:rFonts w:ascii="Times New Roman" w:hAnsi="Times New Roman"/>
          <w:color w:val="000000"/>
          <w:sz w:val="24"/>
          <w:szCs w:val="24"/>
        </w:rPr>
      </w:pPr>
      <w:r w:rsidRPr="00594883">
        <w:rPr>
          <w:rFonts w:ascii="Times New Roman" w:hAnsi="Times New Roman"/>
          <w:color w:val="000000"/>
          <w:sz w:val="24"/>
          <w:szCs w:val="24"/>
        </w:rPr>
        <w:t>Для решения поставленных задач использовались методы: анкетирование;</w:t>
      </w:r>
      <w:r>
        <w:rPr>
          <w:rFonts w:ascii="Times New Roman" w:hAnsi="Times New Roman"/>
          <w:color w:val="000000"/>
          <w:sz w:val="24"/>
          <w:szCs w:val="24"/>
        </w:rPr>
        <w:t xml:space="preserve"> </w:t>
      </w:r>
      <w:r w:rsidRPr="00594883">
        <w:rPr>
          <w:rFonts w:ascii="Times New Roman" w:hAnsi="Times New Roman"/>
          <w:color w:val="000000"/>
          <w:sz w:val="24"/>
          <w:szCs w:val="24"/>
        </w:rPr>
        <w:t>наблюдение;</w:t>
      </w:r>
      <w:r>
        <w:rPr>
          <w:rFonts w:ascii="Times New Roman" w:hAnsi="Times New Roman"/>
          <w:color w:val="000000"/>
          <w:sz w:val="24"/>
          <w:szCs w:val="24"/>
        </w:rPr>
        <w:t xml:space="preserve"> </w:t>
      </w:r>
      <w:r w:rsidRPr="00594883">
        <w:rPr>
          <w:rFonts w:ascii="Times New Roman" w:hAnsi="Times New Roman"/>
          <w:color w:val="000000"/>
          <w:sz w:val="24"/>
          <w:szCs w:val="24"/>
        </w:rPr>
        <w:t>тестирование.</w:t>
      </w:r>
    </w:p>
    <w:p w:rsidR="00594883" w:rsidRPr="00594883" w:rsidRDefault="00594883" w:rsidP="00594883">
      <w:pPr>
        <w:shd w:val="clear" w:color="auto" w:fill="FFFFFF"/>
        <w:spacing w:after="0" w:line="240" w:lineRule="auto"/>
        <w:ind w:firstLine="709"/>
        <w:jc w:val="both"/>
        <w:rPr>
          <w:rFonts w:ascii="Times New Roman" w:hAnsi="Times New Roman"/>
          <w:color w:val="000000"/>
          <w:sz w:val="24"/>
          <w:szCs w:val="24"/>
        </w:rPr>
      </w:pPr>
      <w:r w:rsidRPr="00594883">
        <w:rPr>
          <w:rFonts w:ascii="Times New Roman" w:hAnsi="Times New Roman"/>
          <w:color w:val="000000"/>
          <w:sz w:val="24"/>
          <w:szCs w:val="24"/>
        </w:rPr>
        <w:t>В сложившейся ситуации компьютеризации образования, в программу по ФК в БРИЭТ внедрены обязательные занятия в тренажерном зале. Использование в уроках тренажеров, на фоне общего снижения интереса к физической нагрузке обеспечивает и повышение мотивации к урокам и занятиям физическими упражнениями. Тренажеры применяются как в обучении и тренировке спортсменов, так и в физическом воспитании обучающихся. В процессе физической подготовленности для развития общей подготовленности эффективны все имеющиеся тренажеры: в</w:t>
      </w:r>
      <w:r w:rsidRPr="00594883">
        <w:rPr>
          <w:rFonts w:ascii="Times New Roman" w:hAnsi="Times New Roman"/>
          <w:sz w:val="24"/>
          <w:szCs w:val="24"/>
        </w:rPr>
        <w:t>елотренажеры, беговые дорожки, степперы, эллиптические, гребные тренажеры, м</w:t>
      </w:r>
      <w:r w:rsidRPr="00594883">
        <w:rPr>
          <w:rFonts w:ascii="Times New Roman" w:hAnsi="Times New Roman"/>
          <w:color w:val="000000"/>
          <w:sz w:val="24"/>
          <w:szCs w:val="24"/>
        </w:rPr>
        <w:t>ногофункциональный силовой тренажер и т.д.</w:t>
      </w:r>
    </w:p>
    <w:p w:rsidR="00594883" w:rsidRPr="00594883" w:rsidRDefault="00594883" w:rsidP="00594883">
      <w:pPr>
        <w:spacing w:after="0" w:line="240" w:lineRule="auto"/>
        <w:ind w:firstLine="708"/>
        <w:jc w:val="both"/>
        <w:rPr>
          <w:rFonts w:ascii="Times New Roman" w:hAnsi="Times New Roman"/>
          <w:color w:val="000000"/>
          <w:sz w:val="24"/>
          <w:szCs w:val="24"/>
        </w:rPr>
      </w:pPr>
      <w:r w:rsidRPr="00594883">
        <w:rPr>
          <w:rFonts w:ascii="Times New Roman" w:hAnsi="Times New Roman"/>
          <w:color w:val="000000"/>
          <w:sz w:val="24"/>
          <w:szCs w:val="24"/>
        </w:rPr>
        <w:t>Для оценки эффективности использования тренажеров на уроках физической культуры был провели опрос.</w:t>
      </w:r>
      <w:r>
        <w:rPr>
          <w:rFonts w:ascii="Times New Roman" w:hAnsi="Times New Roman"/>
          <w:color w:val="000000"/>
          <w:sz w:val="24"/>
          <w:szCs w:val="24"/>
        </w:rPr>
        <w:t xml:space="preserve"> </w:t>
      </w:r>
      <w:r w:rsidRPr="00594883">
        <w:rPr>
          <w:rFonts w:ascii="Times New Roman" w:hAnsi="Times New Roman"/>
          <w:color w:val="000000"/>
          <w:sz w:val="24"/>
          <w:szCs w:val="24"/>
        </w:rPr>
        <w:t>Обучающимся был задан вопрос «Хотели бы вы, чтобы один из уроков физкультуры проходил в тренажерном зале?</w:t>
      </w:r>
      <w:r>
        <w:rPr>
          <w:rFonts w:ascii="Times New Roman" w:hAnsi="Times New Roman"/>
          <w:color w:val="000000"/>
          <w:sz w:val="24"/>
          <w:szCs w:val="24"/>
        </w:rPr>
        <w:t xml:space="preserve"> </w:t>
      </w:r>
      <w:r w:rsidRPr="00594883">
        <w:rPr>
          <w:rFonts w:ascii="Times New Roman" w:hAnsi="Times New Roman"/>
          <w:sz w:val="24"/>
          <w:szCs w:val="24"/>
        </w:rPr>
        <w:t>Большинство опрошенных</w:t>
      </w:r>
      <w:r w:rsidRPr="00594883">
        <w:rPr>
          <w:rFonts w:ascii="Times New Roman" w:hAnsi="Times New Roman"/>
          <w:color w:val="000000"/>
          <w:sz w:val="24"/>
          <w:szCs w:val="24"/>
        </w:rPr>
        <w:t>79%</w:t>
      </w:r>
      <w:r w:rsidRPr="00594883">
        <w:rPr>
          <w:rFonts w:ascii="Times New Roman" w:hAnsi="Times New Roman"/>
          <w:sz w:val="24"/>
          <w:szCs w:val="24"/>
        </w:rPr>
        <w:t xml:space="preserve"> «за» уроки в тренажерном зале,</w:t>
      </w:r>
      <w:r w:rsidRPr="00594883">
        <w:rPr>
          <w:rFonts w:ascii="Times New Roman" w:hAnsi="Times New Roman"/>
          <w:color w:val="000000"/>
          <w:sz w:val="24"/>
          <w:szCs w:val="24"/>
        </w:rPr>
        <w:t xml:space="preserve"> 21 %  предпочитают заниматься в спортзале(слайд 2)</w:t>
      </w:r>
    </w:p>
    <w:p w:rsidR="00594883" w:rsidRPr="00594883" w:rsidRDefault="00594883" w:rsidP="00594883">
      <w:pPr>
        <w:spacing w:after="0" w:line="240" w:lineRule="auto"/>
        <w:ind w:firstLine="708"/>
        <w:jc w:val="both"/>
        <w:rPr>
          <w:rFonts w:ascii="Times New Roman" w:hAnsi="Times New Roman"/>
          <w:color w:val="000000"/>
          <w:sz w:val="24"/>
          <w:szCs w:val="24"/>
        </w:rPr>
      </w:pPr>
      <w:r w:rsidRPr="00594883">
        <w:rPr>
          <w:rFonts w:ascii="Times New Roman" w:hAnsi="Times New Roman"/>
          <w:color w:val="000000"/>
          <w:sz w:val="24"/>
          <w:szCs w:val="24"/>
        </w:rPr>
        <w:t xml:space="preserve">Исследование было  проведено с целью выяснения эффективности применения тренажеров для развития ОФП обучающихся. В процессе эксперимента мы использовали метод наблюдения за поведением занимающихся, их активностью, эмоциональным состоянием, за качеством выполнения упражнений и заданий, нагрузкой. Тестирование дало возможность с помощью специально подобранных контрольных упражнений и нормативов оценить уровень  общей физической подготовленности испытуемых. </w:t>
      </w:r>
    </w:p>
    <w:p w:rsidR="00594883" w:rsidRPr="00594883" w:rsidRDefault="00594883" w:rsidP="00594883">
      <w:pPr>
        <w:shd w:val="clear" w:color="auto" w:fill="FFFFFF"/>
        <w:spacing w:after="0" w:line="240" w:lineRule="auto"/>
        <w:ind w:firstLine="709"/>
        <w:jc w:val="both"/>
        <w:rPr>
          <w:rFonts w:ascii="Times New Roman" w:hAnsi="Times New Roman"/>
          <w:color w:val="000000"/>
          <w:sz w:val="24"/>
          <w:szCs w:val="24"/>
        </w:rPr>
      </w:pPr>
      <w:r w:rsidRPr="00594883">
        <w:rPr>
          <w:rFonts w:ascii="Times New Roman" w:hAnsi="Times New Roman"/>
          <w:color w:val="000000"/>
          <w:sz w:val="24"/>
          <w:szCs w:val="24"/>
        </w:rPr>
        <w:t>В нашем исследовании приняли участие  обучающиеся</w:t>
      </w:r>
      <w:r>
        <w:rPr>
          <w:rFonts w:ascii="Times New Roman" w:hAnsi="Times New Roman"/>
          <w:color w:val="000000"/>
          <w:sz w:val="24"/>
          <w:szCs w:val="24"/>
        </w:rPr>
        <w:t xml:space="preserve"> </w:t>
      </w:r>
      <w:r w:rsidRPr="00594883">
        <w:rPr>
          <w:rFonts w:ascii="Times New Roman" w:hAnsi="Times New Roman"/>
          <w:color w:val="000000"/>
          <w:sz w:val="24"/>
          <w:szCs w:val="24"/>
        </w:rPr>
        <w:t xml:space="preserve">группы  </w:t>
      </w:r>
      <w:r>
        <w:rPr>
          <w:rFonts w:ascii="Times New Roman" w:hAnsi="Times New Roman"/>
          <w:color w:val="000000"/>
          <w:sz w:val="24"/>
          <w:szCs w:val="24"/>
        </w:rPr>
        <w:t>22/</w:t>
      </w:r>
      <w:r w:rsidRPr="00594883">
        <w:rPr>
          <w:rFonts w:ascii="Times New Roman" w:hAnsi="Times New Roman"/>
          <w:color w:val="000000"/>
          <w:sz w:val="24"/>
          <w:szCs w:val="24"/>
        </w:rPr>
        <w:t>716. Учебные занятия проводились и в тренажерном зале и в спортзале.  Во время занятий в тренажерном зале в основную часть  занятий были включены все имеющиеся тренажеры.</w:t>
      </w:r>
    </w:p>
    <w:p w:rsidR="00594883" w:rsidRPr="00594883" w:rsidRDefault="00594883" w:rsidP="00594883">
      <w:pPr>
        <w:shd w:val="clear" w:color="auto" w:fill="FFFFFF"/>
        <w:spacing w:after="0" w:line="240" w:lineRule="auto"/>
        <w:ind w:firstLine="709"/>
        <w:jc w:val="both"/>
        <w:rPr>
          <w:rFonts w:ascii="Times New Roman" w:hAnsi="Times New Roman"/>
          <w:color w:val="000000"/>
          <w:sz w:val="24"/>
          <w:szCs w:val="24"/>
        </w:rPr>
      </w:pPr>
      <w:r w:rsidRPr="00594883">
        <w:rPr>
          <w:rFonts w:ascii="Times New Roman" w:hAnsi="Times New Roman"/>
          <w:color w:val="000000"/>
          <w:sz w:val="24"/>
          <w:szCs w:val="24"/>
        </w:rPr>
        <w:t xml:space="preserve">Исследование проводилось в три этапа. На первом этапе (сентябрь 2024) осуществлялся подбор тренажеров, определялись цели и задачи исследования. На втором этапе (октябрь 2024 –февраль 2024) проводился эксперимент, направленный </w:t>
      </w:r>
      <w:r w:rsidRPr="00594883">
        <w:rPr>
          <w:rFonts w:ascii="Times New Roman" w:hAnsi="Times New Roman"/>
          <w:sz w:val="24"/>
          <w:szCs w:val="24"/>
        </w:rPr>
        <w:t>на совершенствование физической подготовленности с использованием тренажеров. </w:t>
      </w:r>
      <w:r w:rsidRPr="00594883">
        <w:rPr>
          <w:rFonts w:ascii="Times New Roman" w:hAnsi="Times New Roman"/>
          <w:color w:val="000000"/>
          <w:sz w:val="24"/>
          <w:szCs w:val="24"/>
        </w:rPr>
        <w:t>Для оценки уровня физической подготовленности в начале и в конце исследования использовался набор тестовых заданий (см слайд 3).</w:t>
      </w:r>
    </w:p>
    <w:p w:rsidR="00594883" w:rsidRPr="00594883" w:rsidRDefault="00594883" w:rsidP="00594883">
      <w:pPr>
        <w:shd w:val="clear" w:color="auto" w:fill="FFFFFF"/>
        <w:spacing w:after="0" w:line="240" w:lineRule="auto"/>
        <w:ind w:firstLine="710"/>
        <w:jc w:val="both"/>
        <w:rPr>
          <w:rFonts w:ascii="Times New Roman" w:hAnsi="Times New Roman"/>
          <w:color w:val="000000"/>
          <w:sz w:val="24"/>
          <w:szCs w:val="24"/>
        </w:rPr>
      </w:pPr>
      <w:r w:rsidRPr="00594883">
        <w:rPr>
          <w:rFonts w:ascii="Times New Roman" w:hAnsi="Times New Roman"/>
          <w:color w:val="000000"/>
          <w:sz w:val="24"/>
          <w:szCs w:val="24"/>
        </w:rPr>
        <w:t xml:space="preserve">Контрольные испытания проводились до и после эксперимента для получения информации о влиянии методики использования тренажеров на развитие ОФП. </w:t>
      </w:r>
    </w:p>
    <w:p w:rsidR="00594883" w:rsidRPr="00594883" w:rsidRDefault="00594883" w:rsidP="00594883">
      <w:pPr>
        <w:shd w:val="clear" w:color="auto" w:fill="FFFFFF"/>
        <w:spacing w:after="0" w:line="240" w:lineRule="auto"/>
        <w:ind w:firstLine="710"/>
        <w:jc w:val="both"/>
        <w:rPr>
          <w:rFonts w:ascii="Times New Roman" w:hAnsi="Times New Roman"/>
          <w:color w:val="000000"/>
          <w:sz w:val="24"/>
          <w:szCs w:val="24"/>
        </w:rPr>
      </w:pPr>
      <w:r w:rsidRPr="00594883">
        <w:rPr>
          <w:rFonts w:ascii="Times New Roman" w:hAnsi="Times New Roman"/>
          <w:color w:val="000000"/>
          <w:sz w:val="24"/>
          <w:szCs w:val="24"/>
        </w:rPr>
        <w:t>По окончании первоначального тестирования в учебно-тренировочный процесс были включены тренажеры.</w:t>
      </w:r>
      <w:r>
        <w:rPr>
          <w:rFonts w:ascii="Times New Roman" w:hAnsi="Times New Roman"/>
          <w:color w:val="000000"/>
          <w:sz w:val="24"/>
          <w:szCs w:val="24"/>
        </w:rPr>
        <w:t xml:space="preserve"> </w:t>
      </w:r>
      <w:r w:rsidRPr="00594883">
        <w:rPr>
          <w:rFonts w:ascii="Times New Roman" w:hAnsi="Times New Roman"/>
          <w:color w:val="000000"/>
          <w:sz w:val="24"/>
          <w:szCs w:val="24"/>
        </w:rPr>
        <w:t>Занятия в тренажерном зале строились на основе программы, где были задействованы все группы мышц в один день. После десятиминутной разминки, силовые упражнения выполнялись в последовательности от больших групп мышц к маленьким и выполнением упражнений на брюшной пресс в конце тренировки:1. ноги 2.спина 3.грудь 4.плечи 5.руки 6.пресс. Построенная таким образом тренировка позволяла прорабатывать за одно занятие в неделю все группы мышц, при этом увеличивая время восстановления после нагрузки.</w:t>
      </w:r>
      <w:r>
        <w:rPr>
          <w:rFonts w:ascii="Times New Roman" w:hAnsi="Times New Roman"/>
          <w:color w:val="000000"/>
          <w:sz w:val="24"/>
          <w:szCs w:val="24"/>
        </w:rPr>
        <w:t xml:space="preserve"> </w:t>
      </w:r>
      <w:r w:rsidRPr="00594883">
        <w:rPr>
          <w:rFonts w:ascii="Times New Roman" w:hAnsi="Times New Roman"/>
          <w:color w:val="000000"/>
          <w:sz w:val="24"/>
          <w:szCs w:val="24"/>
        </w:rPr>
        <w:t>Тренировочная нагрузка к каждому конкретному упражнению подбиралась индивидуально.</w:t>
      </w:r>
    </w:p>
    <w:p w:rsidR="00594883" w:rsidRPr="00594883" w:rsidRDefault="00594883" w:rsidP="00594883">
      <w:pPr>
        <w:shd w:val="clear" w:color="auto" w:fill="FFFFFF"/>
        <w:spacing w:after="0" w:line="240" w:lineRule="auto"/>
        <w:ind w:firstLine="710"/>
        <w:jc w:val="both"/>
        <w:rPr>
          <w:rFonts w:ascii="Times New Roman" w:hAnsi="Times New Roman"/>
          <w:color w:val="000000"/>
          <w:sz w:val="24"/>
          <w:szCs w:val="24"/>
        </w:rPr>
      </w:pPr>
      <w:r w:rsidRPr="00594883">
        <w:rPr>
          <w:rFonts w:ascii="Times New Roman" w:hAnsi="Times New Roman"/>
          <w:color w:val="000000"/>
          <w:sz w:val="24"/>
          <w:szCs w:val="24"/>
        </w:rPr>
        <w:t xml:space="preserve">Проведенное нами в марте 2024 г. исследование, показало значительную эффективность использования тренажеров. Анализ результатов показал, что показатели уровня ОФП до начала эксперимента низки. По окончании эксперимента для сравнения результатов и определения эффективности применения тренажеров в учебно-тренировочном процессе было проведено повторное тестирование уровня физической подготовленности по аналогичному набору контрольных нормативов. В результате </w:t>
      </w:r>
      <w:r w:rsidRPr="00594883">
        <w:rPr>
          <w:rFonts w:ascii="Times New Roman" w:hAnsi="Times New Roman"/>
          <w:color w:val="000000"/>
          <w:sz w:val="24"/>
          <w:szCs w:val="24"/>
        </w:rPr>
        <w:lastRenderedPageBreak/>
        <w:t>сравнительного анализа данных физической подготовленности группы было выявлено, что на завершающем этапе эксперимента в среднем, уровень развития ОФП значительно повысился, что показывает эффективность предлагаемой методики применения тренажеров для повышения уровня общей физической подготовленности.</w:t>
      </w:r>
    </w:p>
    <w:p w:rsidR="00594883" w:rsidRPr="00594883" w:rsidRDefault="00594883" w:rsidP="00594883">
      <w:pPr>
        <w:shd w:val="clear" w:color="auto" w:fill="FFFFFF"/>
        <w:spacing w:after="0" w:line="240" w:lineRule="auto"/>
        <w:ind w:firstLine="720"/>
        <w:jc w:val="both"/>
        <w:rPr>
          <w:rFonts w:ascii="Times New Roman" w:hAnsi="Times New Roman"/>
          <w:color w:val="000000"/>
          <w:sz w:val="24"/>
          <w:szCs w:val="24"/>
        </w:rPr>
      </w:pPr>
      <w:r w:rsidRPr="00594883">
        <w:rPr>
          <w:rFonts w:ascii="Times New Roman" w:hAnsi="Times New Roman"/>
          <w:color w:val="000000"/>
          <w:sz w:val="24"/>
          <w:szCs w:val="24"/>
        </w:rPr>
        <w:t>Тренажеры  позволили  широко использовать индивидуальную, поточную, круговую форму организации занятий и дали возможность комплексного развития ОФП.</w:t>
      </w:r>
    </w:p>
    <w:p w:rsidR="00594883" w:rsidRPr="00594883" w:rsidRDefault="00594883" w:rsidP="00594883">
      <w:pPr>
        <w:shd w:val="clear" w:color="auto" w:fill="FFFFFF"/>
        <w:spacing w:after="0" w:line="240" w:lineRule="auto"/>
        <w:ind w:firstLine="709"/>
        <w:jc w:val="both"/>
        <w:rPr>
          <w:rFonts w:ascii="Times New Roman" w:hAnsi="Times New Roman"/>
          <w:color w:val="000000"/>
          <w:sz w:val="24"/>
          <w:szCs w:val="24"/>
        </w:rPr>
      </w:pPr>
      <w:r w:rsidRPr="00594883">
        <w:rPr>
          <w:rFonts w:ascii="Times New Roman" w:hAnsi="Times New Roman"/>
          <w:color w:val="000000"/>
          <w:sz w:val="24"/>
          <w:szCs w:val="24"/>
        </w:rPr>
        <w:t>В результате эксперимента мы выяснили, что при обучении с использованием тренажеров, в конце исследования группа показала лучшие по сравнению с первоначальными результатами  уровни  ОФП. Таким образом, нам удалось подтвердить предположение о том, что использование тренажеров оказывает положительное влияние на общую физическую подготовленность обучающихся.</w:t>
      </w:r>
    </w:p>
    <w:p w:rsidR="00594883" w:rsidRPr="00594883" w:rsidRDefault="00594883" w:rsidP="00594883">
      <w:pPr>
        <w:shd w:val="clear" w:color="auto" w:fill="FFFFFF"/>
        <w:spacing w:after="0" w:line="240" w:lineRule="auto"/>
        <w:ind w:firstLine="709"/>
        <w:jc w:val="both"/>
        <w:rPr>
          <w:rFonts w:ascii="Times New Roman" w:hAnsi="Times New Roman"/>
          <w:bCs/>
          <w:color w:val="000000"/>
          <w:sz w:val="24"/>
          <w:szCs w:val="24"/>
        </w:rPr>
      </w:pPr>
      <w:r w:rsidRPr="00594883">
        <w:rPr>
          <w:rFonts w:ascii="Times New Roman" w:hAnsi="Times New Roman"/>
          <w:bCs/>
          <w:color w:val="000000"/>
          <w:sz w:val="24"/>
          <w:szCs w:val="24"/>
        </w:rPr>
        <w:t xml:space="preserve">В результате исследования было установлено, что на занятиях по физической культуре в техникуме у студентов, в течение отчетного периода при регулярных  занятиях ФК на уроках и секционных занятиях в том числе в тренажерном зале происходит достоверное улучшение уровня общей физической подготовленности </w:t>
      </w:r>
    </w:p>
    <w:p w:rsidR="00594883" w:rsidRPr="00594883" w:rsidRDefault="00594883" w:rsidP="00594883">
      <w:pPr>
        <w:shd w:val="clear" w:color="auto" w:fill="FFFFFF"/>
        <w:spacing w:after="0" w:line="240" w:lineRule="auto"/>
        <w:jc w:val="both"/>
        <w:rPr>
          <w:rFonts w:ascii="Times New Roman" w:hAnsi="Times New Roman"/>
          <w:bCs/>
          <w:color w:val="000000"/>
          <w:sz w:val="24"/>
          <w:szCs w:val="24"/>
        </w:rPr>
      </w:pPr>
    </w:p>
    <w:p w:rsidR="00594883" w:rsidRPr="00594883" w:rsidRDefault="00594883" w:rsidP="00594883">
      <w:pPr>
        <w:shd w:val="clear" w:color="auto" w:fill="FFFFFF"/>
        <w:spacing w:after="0" w:line="240" w:lineRule="auto"/>
        <w:jc w:val="center"/>
        <w:rPr>
          <w:rFonts w:ascii="Times New Roman" w:hAnsi="Times New Roman"/>
          <w:b/>
          <w:bCs/>
          <w:color w:val="000000"/>
          <w:sz w:val="24"/>
          <w:szCs w:val="24"/>
        </w:rPr>
      </w:pPr>
    </w:p>
    <w:p w:rsidR="00594883" w:rsidRPr="00594883" w:rsidRDefault="00594883" w:rsidP="00594883">
      <w:pPr>
        <w:pStyle w:val="Default"/>
        <w:jc w:val="center"/>
        <w:rPr>
          <w:rFonts w:ascii="Times New Roman" w:hAnsi="Times New Roman" w:cs="Times New Roman"/>
          <w:color w:val="auto"/>
        </w:rPr>
      </w:pPr>
      <w:r w:rsidRPr="00594883">
        <w:rPr>
          <w:rFonts w:ascii="Times New Roman" w:hAnsi="Times New Roman" w:cs="Times New Roman"/>
          <w:color w:val="auto"/>
        </w:rPr>
        <w:t>Библиографический список</w:t>
      </w:r>
    </w:p>
    <w:p w:rsidR="00594883" w:rsidRPr="00594883" w:rsidRDefault="00594883" w:rsidP="00594883">
      <w:pPr>
        <w:shd w:val="clear" w:color="auto" w:fill="FFFFFF"/>
        <w:spacing w:after="0" w:line="240" w:lineRule="auto"/>
        <w:jc w:val="both"/>
        <w:rPr>
          <w:rFonts w:ascii="Times New Roman" w:hAnsi="Times New Roman"/>
          <w:color w:val="000000"/>
          <w:sz w:val="24"/>
          <w:szCs w:val="24"/>
        </w:rPr>
      </w:pPr>
      <w:r w:rsidRPr="00594883">
        <w:rPr>
          <w:rFonts w:ascii="Times New Roman" w:hAnsi="Times New Roman"/>
          <w:color w:val="000000"/>
          <w:sz w:val="24"/>
          <w:szCs w:val="24"/>
        </w:rPr>
        <w:t>1.Барчуков, И. С. Физическая культура : учебник / И.С. Барчуков </w:t>
      </w:r>
      <w:r w:rsidRPr="00594883">
        <w:rPr>
          <w:rFonts w:ascii="Times New Roman" w:hAnsi="Times New Roman"/>
          <w:color w:val="000000"/>
          <w:sz w:val="24"/>
          <w:szCs w:val="24"/>
          <w:shd w:val="clear" w:color="auto" w:fill="FFFFFF"/>
        </w:rPr>
        <w:t>–</w:t>
      </w:r>
      <w:r w:rsidRPr="00594883">
        <w:rPr>
          <w:rFonts w:ascii="Times New Roman" w:hAnsi="Times New Roman"/>
          <w:color w:val="000000"/>
          <w:sz w:val="24"/>
          <w:szCs w:val="24"/>
        </w:rPr>
        <w:t> М. : ЮНИТИ</w:t>
      </w:r>
      <w:r w:rsidRPr="00594883">
        <w:rPr>
          <w:rFonts w:ascii="Times New Roman" w:hAnsi="Times New Roman"/>
          <w:color w:val="000000"/>
          <w:sz w:val="24"/>
          <w:szCs w:val="24"/>
          <w:shd w:val="clear" w:color="auto" w:fill="FFFFFF"/>
        </w:rPr>
        <w:t>-ДАНА</w:t>
      </w:r>
      <w:r w:rsidRPr="00594883">
        <w:rPr>
          <w:rFonts w:ascii="Times New Roman" w:hAnsi="Times New Roman"/>
          <w:color w:val="000000"/>
          <w:sz w:val="24"/>
          <w:szCs w:val="24"/>
        </w:rPr>
        <w:t>, 2014. – 272 с.</w:t>
      </w:r>
    </w:p>
    <w:p w:rsidR="00594883" w:rsidRPr="00594883" w:rsidRDefault="00594883" w:rsidP="00594883">
      <w:pPr>
        <w:shd w:val="clear" w:color="auto" w:fill="FFFFFF"/>
        <w:spacing w:after="0" w:line="240" w:lineRule="auto"/>
        <w:jc w:val="both"/>
        <w:rPr>
          <w:rFonts w:ascii="Times New Roman" w:hAnsi="Times New Roman"/>
          <w:color w:val="000000"/>
          <w:sz w:val="24"/>
          <w:szCs w:val="24"/>
        </w:rPr>
      </w:pPr>
      <w:r w:rsidRPr="00594883">
        <w:rPr>
          <w:rFonts w:ascii="Times New Roman" w:hAnsi="Times New Roman"/>
          <w:color w:val="000000"/>
          <w:sz w:val="24"/>
          <w:szCs w:val="24"/>
        </w:rPr>
        <w:t>2. Беляев, А.В. Построение тренировочного процесса на сборах по ОФП / А.В Беляев, М.В.Савин</w:t>
      </w:r>
      <w:r w:rsidRPr="00594883">
        <w:rPr>
          <w:rFonts w:ascii="Times New Roman" w:hAnsi="Times New Roman"/>
          <w:i/>
          <w:iCs/>
          <w:color w:val="000000"/>
          <w:sz w:val="24"/>
          <w:szCs w:val="24"/>
        </w:rPr>
        <w:t> </w:t>
      </w:r>
      <w:r w:rsidRPr="00594883">
        <w:rPr>
          <w:rFonts w:ascii="Times New Roman" w:hAnsi="Times New Roman"/>
          <w:color w:val="000000"/>
          <w:sz w:val="24"/>
          <w:szCs w:val="24"/>
        </w:rPr>
        <w:t>— М. : ВФВ, 2007.</w:t>
      </w:r>
    </w:p>
    <w:p w:rsidR="0078684E" w:rsidRDefault="0078684E" w:rsidP="0078684E">
      <w:pPr>
        <w:spacing w:after="0" w:line="240" w:lineRule="auto"/>
        <w:rPr>
          <w:rFonts w:ascii="Times New Roman" w:hAnsi="Times New Roman"/>
          <w:color w:val="000000"/>
          <w:sz w:val="24"/>
          <w:szCs w:val="24"/>
        </w:rPr>
      </w:pPr>
    </w:p>
    <w:p w:rsidR="00594883" w:rsidRPr="00415D7A" w:rsidRDefault="00594883" w:rsidP="0078684E">
      <w:pPr>
        <w:spacing w:after="0" w:line="240" w:lineRule="auto"/>
        <w:rPr>
          <w:rFonts w:ascii="Times New Roman" w:hAnsi="Times New Roman"/>
          <w:b/>
          <w:i/>
          <w:sz w:val="28"/>
          <w:szCs w:val="28"/>
        </w:rPr>
      </w:pPr>
    </w:p>
    <w:p w:rsidR="0078684E" w:rsidRPr="002014F2" w:rsidRDefault="0078684E" w:rsidP="002014F2">
      <w:pPr>
        <w:spacing w:after="0" w:line="240" w:lineRule="auto"/>
        <w:jc w:val="both"/>
        <w:rPr>
          <w:rFonts w:ascii="Times New Roman" w:hAnsi="Times New Roman"/>
          <w:b/>
          <w:i/>
          <w:sz w:val="24"/>
          <w:szCs w:val="28"/>
        </w:rPr>
      </w:pPr>
      <w:r w:rsidRPr="00765B4F">
        <w:rPr>
          <w:rFonts w:ascii="Times New Roman" w:hAnsi="Times New Roman"/>
          <w:b/>
          <w:i/>
          <w:sz w:val="24"/>
          <w:szCs w:val="28"/>
        </w:rPr>
        <w:t xml:space="preserve">СЕКЦИЯ 6. </w:t>
      </w:r>
      <w:r w:rsidR="002014F2">
        <w:rPr>
          <w:rFonts w:ascii="Times New Roman" w:hAnsi="Times New Roman"/>
          <w:b/>
          <w:i/>
          <w:sz w:val="24"/>
          <w:szCs w:val="28"/>
        </w:rPr>
        <w:t xml:space="preserve"> </w:t>
      </w:r>
      <w:r w:rsidRPr="002014F2">
        <w:rPr>
          <w:rFonts w:ascii="Times New Roman" w:hAnsi="Times New Roman"/>
          <w:b/>
          <w:i/>
          <w:sz w:val="28"/>
          <w:szCs w:val="24"/>
        </w:rPr>
        <w:t>Наставничество.</w:t>
      </w:r>
    </w:p>
    <w:p w:rsidR="0078684E" w:rsidRDefault="0078684E" w:rsidP="0078684E">
      <w:pPr>
        <w:pStyle w:val="a6"/>
        <w:spacing w:after="0" w:line="240" w:lineRule="auto"/>
        <w:ind w:left="0"/>
        <w:jc w:val="center"/>
        <w:rPr>
          <w:rFonts w:ascii="Times New Roman" w:hAnsi="Times New Roman"/>
          <w:sz w:val="24"/>
          <w:szCs w:val="28"/>
        </w:rPr>
      </w:pPr>
    </w:p>
    <w:p w:rsidR="00594883" w:rsidRDefault="00594883" w:rsidP="00594883">
      <w:pPr>
        <w:shd w:val="clear" w:color="auto" w:fill="FFFFFF"/>
        <w:spacing w:after="0" w:line="240" w:lineRule="auto"/>
        <w:ind w:firstLine="709"/>
        <w:jc w:val="right"/>
        <w:rPr>
          <w:rFonts w:ascii="Times New Roman" w:eastAsia="Calibri" w:hAnsi="Times New Roman"/>
          <w:sz w:val="24"/>
          <w:szCs w:val="24"/>
          <w:shd w:val="clear" w:color="auto" w:fill="FFFFFF"/>
        </w:rPr>
      </w:pPr>
    </w:p>
    <w:p w:rsidR="00594883" w:rsidRPr="00E9057B" w:rsidRDefault="00594883" w:rsidP="00594883">
      <w:pPr>
        <w:shd w:val="clear" w:color="auto" w:fill="FFFFFF"/>
        <w:spacing w:after="0" w:line="240" w:lineRule="auto"/>
        <w:ind w:firstLine="709"/>
        <w:jc w:val="right"/>
        <w:rPr>
          <w:rFonts w:ascii="Times New Roman" w:eastAsia="Calibri" w:hAnsi="Times New Roman"/>
          <w:sz w:val="24"/>
          <w:szCs w:val="24"/>
          <w:shd w:val="clear" w:color="auto" w:fill="FFFFFF"/>
        </w:rPr>
      </w:pPr>
      <w:r w:rsidRPr="00E9057B">
        <w:rPr>
          <w:rFonts w:ascii="Times New Roman" w:eastAsia="Calibri" w:hAnsi="Times New Roman"/>
          <w:sz w:val="24"/>
          <w:szCs w:val="24"/>
          <w:shd w:val="clear" w:color="auto" w:fill="FFFFFF"/>
        </w:rPr>
        <w:t>Мункоева Римма Дашидоржиевна</w:t>
      </w:r>
    </w:p>
    <w:p w:rsidR="00594883" w:rsidRPr="00E9057B" w:rsidRDefault="00594883" w:rsidP="00594883">
      <w:pPr>
        <w:shd w:val="clear" w:color="auto" w:fill="FFFFFF"/>
        <w:spacing w:after="0" w:line="240" w:lineRule="auto"/>
        <w:ind w:firstLine="709"/>
        <w:jc w:val="right"/>
        <w:rPr>
          <w:rFonts w:ascii="Times New Roman" w:eastAsia="Calibri" w:hAnsi="Times New Roman"/>
          <w:sz w:val="24"/>
          <w:szCs w:val="24"/>
          <w:shd w:val="clear" w:color="auto" w:fill="FFFFFF"/>
        </w:rPr>
      </w:pPr>
      <w:r w:rsidRPr="00E9057B">
        <w:rPr>
          <w:rFonts w:ascii="Times New Roman" w:eastAsia="Calibri" w:hAnsi="Times New Roman"/>
          <w:sz w:val="24"/>
          <w:szCs w:val="24"/>
          <w:shd w:val="clear" w:color="auto" w:fill="FFFFFF"/>
        </w:rPr>
        <w:t>Мастер производственного обучения</w:t>
      </w:r>
    </w:p>
    <w:p w:rsidR="00594883" w:rsidRPr="00E9057B" w:rsidRDefault="00594883" w:rsidP="00594883">
      <w:pPr>
        <w:shd w:val="clear" w:color="auto" w:fill="FFFFFF"/>
        <w:spacing w:after="0" w:line="240" w:lineRule="auto"/>
        <w:ind w:firstLine="709"/>
        <w:jc w:val="right"/>
        <w:rPr>
          <w:rFonts w:ascii="Times New Roman" w:eastAsia="Calibri" w:hAnsi="Times New Roman"/>
          <w:sz w:val="24"/>
          <w:szCs w:val="24"/>
          <w:shd w:val="clear" w:color="auto" w:fill="FFFFFF"/>
        </w:rPr>
      </w:pPr>
      <w:r w:rsidRPr="00E9057B">
        <w:rPr>
          <w:rFonts w:ascii="Times New Roman" w:eastAsia="Calibri" w:hAnsi="Times New Roman"/>
          <w:sz w:val="24"/>
          <w:szCs w:val="24"/>
          <w:shd w:val="clear" w:color="auto" w:fill="FFFFFF"/>
        </w:rPr>
        <w:t>ГБПОУ «Бурятский аграрный колледж им. М. Н. Ербанова»</w:t>
      </w:r>
    </w:p>
    <w:p w:rsidR="00594883" w:rsidRPr="00E9057B" w:rsidRDefault="00594883" w:rsidP="00594883">
      <w:pPr>
        <w:shd w:val="clear" w:color="auto" w:fill="FFFFFF"/>
        <w:spacing w:after="0" w:line="240" w:lineRule="auto"/>
        <w:ind w:firstLine="709"/>
        <w:jc w:val="right"/>
        <w:rPr>
          <w:rFonts w:ascii="Times New Roman" w:eastAsia="Calibri" w:hAnsi="Times New Roman"/>
          <w:sz w:val="24"/>
          <w:szCs w:val="24"/>
          <w:shd w:val="clear" w:color="auto" w:fill="FFFFFF"/>
        </w:rPr>
      </w:pPr>
      <w:r w:rsidRPr="00E9057B">
        <w:rPr>
          <w:rFonts w:ascii="Times New Roman" w:eastAsia="Calibri" w:hAnsi="Times New Roman"/>
          <w:sz w:val="24"/>
          <w:szCs w:val="24"/>
          <w:shd w:val="clear" w:color="auto" w:fill="FFFFFF"/>
        </w:rPr>
        <w:t>Кижингинский филиал</w:t>
      </w:r>
    </w:p>
    <w:p w:rsidR="0078684E" w:rsidRDefault="0078684E" w:rsidP="0078684E">
      <w:pPr>
        <w:spacing w:after="0" w:line="240" w:lineRule="auto"/>
        <w:rPr>
          <w:rFonts w:ascii="Times New Roman" w:hAnsi="Times New Roman"/>
          <w:sz w:val="24"/>
          <w:szCs w:val="28"/>
        </w:rPr>
      </w:pPr>
    </w:p>
    <w:p w:rsidR="0078684E" w:rsidRDefault="0078684E" w:rsidP="0078684E">
      <w:pPr>
        <w:spacing w:after="0" w:line="240" w:lineRule="auto"/>
        <w:rPr>
          <w:rFonts w:ascii="Times New Roman" w:hAnsi="Times New Roman"/>
          <w:sz w:val="24"/>
          <w:szCs w:val="28"/>
        </w:rPr>
      </w:pPr>
    </w:p>
    <w:p w:rsidR="0078684E" w:rsidRPr="008C6BAE" w:rsidRDefault="00594883" w:rsidP="008C6BAE">
      <w:pPr>
        <w:shd w:val="clear" w:color="auto" w:fill="FFFFFF"/>
        <w:spacing w:after="0" w:line="240" w:lineRule="auto"/>
        <w:jc w:val="center"/>
        <w:rPr>
          <w:rFonts w:ascii="Times New Roman" w:eastAsia="Calibri" w:hAnsi="Times New Roman"/>
          <w:b/>
          <w:sz w:val="24"/>
          <w:szCs w:val="24"/>
        </w:rPr>
      </w:pPr>
      <w:r w:rsidRPr="00594883">
        <w:rPr>
          <w:rFonts w:ascii="Times New Roman" w:eastAsia="Calibri" w:hAnsi="Times New Roman"/>
          <w:b/>
          <w:szCs w:val="24"/>
        </w:rPr>
        <w:t xml:space="preserve">«ПРЕПОДАВАТЕЛЬ – ОДАРЕННЫЙ ОБУЧАЮЩИЙСЯ» </w:t>
      </w:r>
    </w:p>
    <w:p w:rsidR="001B1A4A" w:rsidRDefault="001B1A4A" w:rsidP="00B63476">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594883" w:rsidRDefault="00594883" w:rsidP="00594883">
      <w:pPr>
        <w:shd w:val="clear" w:color="auto" w:fill="FFFFFF"/>
        <w:spacing w:after="0" w:line="240" w:lineRule="auto"/>
        <w:ind w:firstLine="709"/>
        <w:jc w:val="right"/>
        <w:rPr>
          <w:rFonts w:ascii="Times New Roman" w:hAnsi="Times New Roman"/>
          <w:sz w:val="24"/>
          <w:szCs w:val="24"/>
          <w:shd w:val="clear" w:color="auto" w:fill="FFFFFF"/>
        </w:rPr>
      </w:pPr>
      <w:r w:rsidRPr="001079A9">
        <w:rPr>
          <w:rFonts w:ascii="Times New Roman" w:hAnsi="Times New Roman"/>
          <w:sz w:val="24"/>
          <w:szCs w:val="24"/>
          <w:shd w:val="clear" w:color="auto" w:fill="FFFFFF"/>
        </w:rPr>
        <w:t xml:space="preserve">В древности люди учились для того, </w:t>
      </w:r>
    </w:p>
    <w:p w:rsidR="00594883" w:rsidRDefault="00594883" w:rsidP="00594883">
      <w:pPr>
        <w:shd w:val="clear" w:color="auto" w:fill="FFFFFF"/>
        <w:spacing w:after="0" w:line="240" w:lineRule="auto"/>
        <w:ind w:firstLine="709"/>
        <w:jc w:val="right"/>
        <w:rPr>
          <w:rFonts w:ascii="Times New Roman" w:hAnsi="Times New Roman"/>
          <w:sz w:val="24"/>
          <w:szCs w:val="24"/>
          <w:shd w:val="clear" w:color="auto" w:fill="FFFFFF"/>
        </w:rPr>
      </w:pPr>
      <w:r w:rsidRPr="001079A9">
        <w:rPr>
          <w:rFonts w:ascii="Times New Roman" w:hAnsi="Times New Roman"/>
          <w:sz w:val="24"/>
          <w:szCs w:val="24"/>
          <w:shd w:val="clear" w:color="auto" w:fill="FFFFFF"/>
        </w:rPr>
        <w:t xml:space="preserve">чтобы совершенствовать себя. </w:t>
      </w:r>
    </w:p>
    <w:p w:rsidR="00594883" w:rsidRDefault="00594883" w:rsidP="00594883">
      <w:pPr>
        <w:shd w:val="clear" w:color="auto" w:fill="FFFFFF"/>
        <w:spacing w:after="0" w:line="240" w:lineRule="auto"/>
        <w:ind w:firstLine="709"/>
        <w:jc w:val="right"/>
        <w:rPr>
          <w:rFonts w:ascii="Times New Roman" w:hAnsi="Times New Roman"/>
          <w:sz w:val="24"/>
          <w:szCs w:val="24"/>
          <w:shd w:val="clear" w:color="auto" w:fill="FFFFFF"/>
        </w:rPr>
      </w:pPr>
      <w:r w:rsidRPr="001079A9">
        <w:rPr>
          <w:rFonts w:ascii="Times New Roman" w:hAnsi="Times New Roman"/>
          <w:sz w:val="24"/>
          <w:szCs w:val="24"/>
          <w:shd w:val="clear" w:color="auto" w:fill="FFFFFF"/>
        </w:rPr>
        <w:t xml:space="preserve">Ныне учатся для того, </w:t>
      </w:r>
    </w:p>
    <w:p w:rsidR="00594883" w:rsidRDefault="00594883" w:rsidP="00594883">
      <w:pPr>
        <w:shd w:val="clear" w:color="auto" w:fill="FFFFFF"/>
        <w:spacing w:after="0" w:line="240" w:lineRule="auto"/>
        <w:ind w:firstLine="709"/>
        <w:jc w:val="right"/>
        <w:rPr>
          <w:rFonts w:ascii="Times New Roman" w:hAnsi="Times New Roman"/>
          <w:sz w:val="24"/>
          <w:szCs w:val="24"/>
          <w:shd w:val="clear" w:color="auto" w:fill="FFFFFF"/>
        </w:rPr>
      </w:pPr>
      <w:r w:rsidRPr="001079A9">
        <w:rPr>
          <w:rFonts w:ascii="Times New Roman" w:hAnsi="Times New Roman"/>
          <w:sz w:val="24"/>
          <w:szCs w:val="24"/>
          <w:shd w:val="clear" w:color="auto" w:fill="FFFFFF"/>
        </w:rPr>
        <w:t xml:space="preserve">чтобы удивлять других. </w:t>
      </w:r>
    </w:p>
    <w:p w:rsidR="00594883" w:rsidRDefault="00594883" w:rsidP="00594883">
      <w:pPr>
        <w:shd w:val="clear" w:color="auto" w:fill="FFFFFF"/>
        <w:spacing w:after="0" w:line="240" w:lineRule="auto"/>
        <w:ind w:firstLine="709"/>
        <w:jc w:val="right"/>
        <w:rPr>
          <w:rFonts w:ascii="Times New Roman" w:hAnsi="Times New Roman"/>
          <w:b/>
          <w:sz w:val="24"/>
          <w:szCs w:val="24"/>
          <w:shd w:val="clear" w:color="auto" w:fill="FFFFFF"/>
        </w:rPr>
      </w:pPr>
      <w:r w:rsidRPr="000C45CB">
        <w:rPr>
          <w:rFonts w:ascii="Times New Roman" w:hAnsi="Times New Roman"/>
          <w:b/>
          <w:sz w:val="24"/>
          <w:szCs w:val="24"/>
          <w:shd w:val="clear" w:color="auto" w:fill="FFFFFF"/>
        </w:rPr>
        <w:t>Конфуций</w:t>
      </w:r>
      <w:r>
        <w:rPr>
          <w:rFonts w:ascii="Times New Roman" w:hAnsi="Times New Roman"/>
          <w:b/>
          <w:sz w:val="24"/>
          <w:szCs w:val="24"/>
          <w:shd w:val="clear" w:color="auto" w:fill="FFFFFF"/>
        </w:rPr>
        <w:t>.</w:t>
      </w:r>
    </w:p>
    <w:p w:rsidR="00594883" w:rsidRPr="000C45CB" w:rsidRDefault="00594883" w:rsidP="00594883">
      <w:pPr>
        <w:shd w:val="clear" w:color="auto" w:fill="FFFFFF"/>
        <w:spacing w:after="0" w:line="240" w:lineRule="auto"/>
        <w:ind w:firstLine="709"/>
        <w:jc w:val="right"/>
        <w:rPr>
          <w:rFonts w:ascii="Times New Roman" w:hAnsi="Times New Roman"/>
          <w:b/>
          <w:sz w:val="24"/>
          <w:szCs w:val="24"/>
        </w:rPr>
      </w:pPr>
    </w:p>
    <w:p w:rsidR="00594883" w:rsidRDefault="00594883" w:rsidP="00594883">
      <w:pPr>
        <w:shd w:val="clear" w:color="auto" w:fill="FFFFFF"/>
        <w:spacing w:after="0"/>
        <w:ind w:firstLine="709"/>
        <w:jc w:val="both"/>
        <w:rPr>
          <w:rFonts w:ascii="Times New Roman" w:hAnsi="Times New Roman"/>
          <w:color w:val="000000"/>
          <w:sz w:val="24"/>
          <w:szCs w:val="24"/>
        </w:rPr>
      </w:pPr>
      <w:r w:rsidRPr="001079A9">
        <w:rPr>
          <w:rFonts w:ascii="Times New Roman" w:hAnsi="Times New Roman"/>
          <w:color w:val="000000"/>
          <w:sz w:val="24"/>
          <w:szCs w:val="24"/>
        </w:rPr>
        <w:t>При подготовке высококвалифицированных кадров важно сочетание образовательного и воспитательного процессов. В сегодняшних реалиях учреждения среднего профессионального образования учитывают все аспекты образовательно-воспитательной работы, в контексте которой грамотно построенная система наставничества становится значимой и позволяет развивать наставником наставляемых, в то же время и самому приобретать профессиональный опыт, знания и умения.</w:t>
      </w:r>
    </w:p>
    <w:p w:rsidR="00594883" w:rsidRDefault="00594883" w:rsidP="00594883">
      <w:pPr>
        <w:shd w:val="clear" w:color="auto" w:fill="FFFFFF"/>
        <w:spacing w:after="0"/>
        <w:ind w:firstLine="709"/>
        <w:jc w:val="both"/>
        <w:rPr>
          <w:rFonts w:ascii="Times New Roman" w:hAnsi="Times New Roman"/>
          <w:color w:val="000000"/>
          <w:sz w:val="24"/>
          <w:szCs w:val="24"/>
        </w:rPr>
      </w:pPr>
      <w:r>
        <w:rPr>
          <w:rFonts w:ascii="Times New Roman" w:hAnsi="Times New Roman"/>
          <w:color w:val="000000"/>
          <w:sz w:val="24"/>
          <w:szCs w:val="24"/>
        </w:rPr>
        <w:t>Необходимость расширения практик наставничества в образовании обозначена как одна из актуальных проблем в нацпроекте «Образование», принятом в 2013 году [5].</w:t>
      </w:r>
    </w:p>
    <w:p w:rsidR="00594883" w:rsidRDefault="00594883" w:rsidP="00594883">
      <w:pPr>
        <w:shd w:val="clear" w:color="auto" w:fill="FFFFFF"/>
        <w:spacing w:after="0"/>
        <w:ind w:firstLine="709"/>
        <w:jc w:val="both"/>
        <w:rPr>
          <w:rFonts w:ascii="Times New Roman" w:hAnsi="Times New Roman"/>
          <w:sz w:val="24"/>
          <w:szCs w:val="24"/>
        </w:rPr>
      </w:pPr>
      <w:r w:rsidRPr="001079A9">
        <w:rPr>
          <w:rFonts w:ascii="Times New Roman" w:hAnsi="Times New Roman"/>
          <w:sz w:val="24"/>
          <w:szCs w:val="24"/>
        </w:rPr>
        <w:lastRenderedPageBreak/>
        <w:t>В соответствии с «Целевой моделью наставничества» в ГБПОУ «Бурятский аграрный колледж им.М.Н. Ербанова»была разработана Программа наставничества, целью которой является максимально полное раскрытие потенциала личности наставляемого, необходимое для успешной личной и профессиональной самореализации, создание условий для формирования эффективной системы поддержки, самоопределения и профессиональной ориентации обучающихся.</w:t>
      </w:r>
    </w:p>
    <w:p w:rsidR="00594883" w:rsidRDefault="00594883" w:rsidP="00594883">
      <w:pPr>
        <w:shd w:val="clear" w:color="auto" w:fill="FFFFFF"/>
        <w:spacing w:after="0"/>
        <w:ind w:firstLine="709"/>
        <w:jc w:val="both"/>
        <w:rPr>
          <w:rFonts w:ascii="Times New Roman" w:hAnsi="Times New Roman"/>
          <w:sz w:val="24"/>
          <w:szCs w:val="24"/>
        </w:rPr>
      </w:pPr>
      <w:r>
        <w:rPr>
          <w:rFonts w:ascii="Times New Roman" w:hAnsi="Times New Roman"/>
          <w:sz w:val="24"/>
          <w:szCs w:val="24"/>
        </w:rPr>
        <w:t>Для того, чтобы осуществлять наставническую деятельность, педагог должен постоянно находиться в творческом поиске, повышать свою квалификацию и постоянно развивать свой потенциал</w:t>
      </w:r>
      <w:r>
        <w:rPr>
          <w:rFonts w:ascii="Times New Roman" w:hAnsi="Times New Roman"/>
          <w:color w:val="000000"/>
          <w:sz w:val="24"/>
          <w:szCs w:val="24"/>
        </w:rPr>
        <w:t>[2].</w:t>
      </w:r>
    </w:p>
    <w:p w:rsidR="00594883" w:rsidRDefault="00594883" w:rsidP="00594883">
      <w:pPr>
        <w:shd w:val="clear" w:color="auto" w:fill="FFFFFF"/>
        <w:spacing w:after="0"/>
        <w:ind w:firstLine="709"/>
        <w:jc w:val="both"/>
        <w:rPr>
          <w:rFonts w:ascii="Times New Roman" w:hAnsi="Times New Roman"/>
          <w:color w:val="000000"/>
          <w:sz w:val="24"/>
          <w:szCs w:val="24"/>
        </w:rPr>
      </w:pPr>
      <w:r w:rsidRPr="001079A9">
        <w:rPr>
          <w:rFonts w:ascii="Times New Roman" w:hAnsi="Times New Roman"/>
          <w:color w:val="000000"/>
          <w:sz w:val="24"/>
          <w:szCs w:val="24"/>
        </w:rPr>
        <w:t>В роли наставника я, как правило, восполняю воспитательно-образовательный дефицит наставляемого, в связи, с чем мою деятельность правомочно сравнить с педагогической поддержкой в преодолении конкретных препятствий.</w:t>
      </w:r>
    </w:p>
    <w:p w:rsidR="00594883" w:rsidRPr="00AA3ED9" w:rsidRDefault="00594883" w:rsidP="00594883">
      <w:pPr>
        <w:shd w:val="clear" w:color="auto" w:fill="FFFFFF"/>
        <w:spacing w:after="0"/>
        <w:ind w:firstLine="709"/>
        <w:jc w:val="both"/>
        <w:rPr>
          <w:rFonts w:ascii="Times New Roman" w:hAnsi="Times New Roman"/>
          <w:color w:val="000000"/>
          <w:sz w:val="24"/>
          <w:szCs w:val="24"/>
        </w:rPr>
      </w:pPr>
      <w:r w:rsidRPr="00AA3ED9">
        <w:rPr>
          <w:rFonts w:ascii="Times New Roman" w:hAnsi="Times New Roman"/>
          <w:color w:val="000000"/>
          <w:sz w:val="24"/>
          <w:szCs w:val="24"/>
        </w:rPr>
        <w:t>В качестве определения понятий для работы использу</w:t>
      </w:r>
      <w:r>
        <w:rPr>
          <w:rFonts w:ascii="Times New Roman" w:hAnsi="Times New Roman"/>
          <w:color w:val="000000"/>
          <w:sz w:val="24"/>
          <w:szCs w:val="24"/>
        </w:rPr>
        <w:t>ю</w:t>
      </w:r>
      <w:r w:rsidRPr="00AA3ED9">
        <w:rPr>
          <w:rFonts w:ascii="Times New Roman" w:hAnsi="Times New Roman"/>
          <w:color w:val="000000"/>
          <w:sz w:val="24"/>
          <w:szCs w:val="24"/>
        </w:rPr>
        <w:t xml:space="preserve"> следующие понятия:</w:t>
      </w:r>
    </w:p>
    <w:p w:rsidR="00594883" w:rsidRPr="00AA3ED9" w:rsidRDefault="00594883" w:rsidP="00594883">
      <w:pPr>
        <w:shd w:val="clear" w:color="auto" w:fill="FFFFFF"/>
        <w:spacing w:after="0"/>
        <w:ind w:firstLine="709"/>
        <w:jc w:val="both"/>
        <w:rPr>
          <w:rFonts w:ascii="Times New Roman" w:hAnsi="Times New Roman"/>
          <w:color w:val="000000"/>
          <w:sz w:val="24"/>
          <w:szCs w:val="24"/>
        </w:rPr>
      </w:pPr>
      <w:r w:rsidRPr="00AA3ED9">
        <w:rPr>
          <w:rFonts w:ascii="Times New Roman" w:hAnsi="Times New Roman"/>
          <w:b/>
          <w:bCs/>
          <w:color w:val="000000"/>
          <w:sz w:val="24"/>
          <w:szCs w:val="24"/>
        </w:rPr>
        <w:t>Наставляемый</w:t>
      </w:r>
      <w:r w:rsidRPr="00AA3ED9">
        <w:rPr>
          <w:rFonts w:ascii="Times New Roman" w:hAnsi="Times New Roman"/>
          <w:color w:val="000000"/>
          <w:sz w:val="24"/>
          <w:szCs w:val="24"/>
        </w:rPr>
        <w:t>– участник программы, который через взаимодействие с наставником и при его помощи и поддержке решает конкретные жизненные задачи, личные и профессиональные, приобретает новый опыт и развивает новые навыки и компетенции.</w:t>
      </w:r>
    </w:p>
    <w:p w:rsidR="00594883" w:rsidRPr="001079A9" w:rsidRDefault="00594883" w:rsidP="00594883">
      <w:pPr>
        <w:shd w:val="clear" w:color="auto" w:fill="FFFFFF"/>
        <w:spacing w:after="0"/>
        <w:ind w:firstLine="709"/>
        <w:jc w:val="both"/>
        <w:rPr>
          <w:rFonts w:ascii="Times New Roman" w:hAnsi="Times New Roman"/>
          <w:color w:val="000000"/>
          <w:sz w:val="24"/>
          <w:szCs w:val="24"/>
        </w:rPr>
      </w:pPr>
      <w:r w:rsidRPr="00AA3ED9">
        <w:rPr>
          <w:rFonts w:ascii="Times New Roman" w:hAnsi="Times New Roman"/>
          <w:b/>
          <w:bCs/>
          <w:color w:val="000000"/>
          <w:sz w:val="24"/>
          <w:szCs w:val="24"/>
        </w:rPr>
        <w:t>Наставник</w:t>
      </w:r>
      <w:r>
        <w:rPr>
          <w:rFonts w:ascii="Times New Roman" w:hAnsi="Times New Roman"/>
          <w:b/>
          <w:bCs/>
          <w:color w:val="000000"/>
          <w:sz w:val="24"/>
          <w:szCs w:val="24"/>
        </w:rPr>
        <w:t xml:space="preserve"> (ментор) </w:t>
      </w:r>
      <w:r w:rsidRPr="00AA3ED9">
        <w:rPr>
          <w:rFonts w:ascii="Times New Roman" w:hAnsi="Times New Roman"/>
          <w:b/>
          <w:bCs/>
          <w:color w:val="000000"/>
          <w:sz w:val="24"/>
          <w:szCs w:val="24"/>
        </w:rPr>
        <w:t>–</w:t>
      </w:r>
      <w:r w:rsidRPr="00AA3ED9">
        <w:rPr>
          <w:rFonts w:ascii="Times New Roman" w:hAnsi="Times New Roman"/>
          <w:color w:val="000000"/>
          <w:sz w:val="24"/>
          <w:szCs w:val="24"/>
        </w:rPr>
        <w:t>участник программы, имеющий успешный опыт в достижении жизненного результата, личностного и профессионального, способный и готовый поделиться этим опытом и навыками, необходимыми для поддержки процессов самореализации и самосовершенствования наставляемого.</w:t>
      </w:r>
    </w:p>
    <w:p w:rsidR="00594883" w:rsidRPr="001079A9" w:rsidRDefault="00594883" w:rsidP="00594883">
      <w:pPr>
        <w:shd w:val="clear" w:color="auto" w:fill="FFFFFF"/>
        <w:spacing w:after="0"/>
        <w:ind w:firstLine="709"/>
        <w:jc w:val="both"/>
        <w:rPr>
          <w:rFonts w:ascii="Times New Roman" w:hAnsi="Times New Roman"/>
          <w:color w:val="000000"/>
          <w:sz w:val="24"/>
          <w:szCs w:val="24"/>
        </w:rPr>
      </w:pPr>
      <w:r w:rsidRPr="001079A9">
        <w:rPr>
          <w:rFonts w:ascii="Times New Roman" w:hAnsi="Times New Roman"/>
          <w:sz w:val="24"/>
          <w:szCs w:val="24"/>
        </w:rPr>
        <w:t xml:space="preserve">Особая роль наставника в процессе формирования личности состоит в том, что в основе Программы наставничества лежат принципы доверия, диалога и конструктивного партнерства и взаимообогащения, а также непосредственная передача личностного и практического опыта от человека к человеку. Взаимодействие осуществляется через неформальное общение и эмоциональную связь участников. Все эти факторы способствуют ускорению процесса передачи социального опыта, быстрому развитию профессиональных, общих и личностных компетенций, органичному становлению полноценной личности. Внедрение Программы наставничества в </w:t>
      </w:r>
      <w:r>
        <w:rPr>
          <w:rFonts w:ascii="Times New Roman" w:hAnsi="Times New Roman"/>
          <w:sz w:val="24"/>
          <w:szCs w:val="24"/>
        </w:rPr>
        <w:t xml:space="preserve">Кижингинском филиале </w:t>
      </w:r>
      <w:r w:rsidRPr="006972F3">
        <w:rPr>
          <w:rFonts w:ascii="Times New Roman" w:hAnsi="Times New Roman"/>
          <w:sz w:val="24"/>
          <w:szCs w:val="24"/>
        </w:rPr>
        <w:t>ГБПОУ «Бурятский</w:t>
      </w:r>
      <w:r>
        <w:rPr>
          <w:rFonts w:ascii="Times New Roman" w:hAnsi="Times New Roman"/>
          <w:sz w:val="24"/>
          <w:szCs w:val="24"/>
        </w:rPr>
        <w:t xml:space="preserve"> аграрный колледж им. М.Н.</w:t>
      </w:r>
      <w:r w:rsidRPr="001079A9">
        <w:rPr>
          <w:rFonts w:ascii="Times New Roman" w:hAnsi="Times New Roman"/>
          <w:sz w:val="24"/>
          <w:szCs w:val="24"/>
        </w:rPr>
        <w:t>Ербанова»обеспечит системность и преемственность наставнических отношений.</w:t>
      </w:r>
    </w:p>
    <w:p w:rsidR="00594883" w:rsidRPr="001079A9" w:rsidRDefault="00594883" w:rsidP="00594883">
      <w:pPr>
        <w:shd w:val="clear" w:color="auto" w:fill="FFFFFF"/>
        <w:spacing w:after="0"/>
        <w:ind w:firstLine="709"/>
        <w:jc w:val="both"/>
        <w:rPr>
          <w:rFonts w:ascii="Times New Roman" w:hAnsi="Times New Roman"/>
          <w:color w:val="000000"/>
          <w:sz w:val="24"/>
          <w:szCs w:val="24"/>
        </w:rPr>
      </w:pPr>
      <w:r w:rsidRPr="001079A9">
        <w:rPr>
          <w:rFonts w:ascii="Times New Roman" w:hAnsi="Times New Roman"/>
          <w:color w:val="000000"/>
          <w:sz w:val="24"/>
          <w:szCs w:val="24"/>
        </w:rPr>
        <w:t>Система наставничества о</w:t>
      </w:r>
      <w:r>
        <w:rPr>
          <w:rFonts w:ascii="Times New Roman" w:hAnsi="Times New Roman"/>
          <w:color w:val="000000"/>
          <w:sz w:val="24"/>
          <w:szCs w:val="24"/>
        </w:rPr>
        <w:t>б</w:t>
      </w:r>
      <w:r w:rsidRPr="001079A9">
        <w:rPr>
          <w:rFonts w:ascii="Times New Roman" w:hAnsi="Times New Roman"/>
          <w:color w:val="000000"/>
          <w:sz w:val="24"/>
          <w:szCs w:val="24"/>
        </w:rPr>
        <w:t>учающихся</w:t>
      </w:r>
      <w:r>
        <w:rPr>
          <w:rFonts w:ascii="Times New Roman" w:hAnsi="Times New Roman"/>
          <w:color w:val="000000"/>
          <w:sz w:val="24"/>
          <w:szCs w:val="24"/>
        </w:rPr>
        <w:t xml:space="preserve"> </w:t>
      </w:r>
      <w:r w:rsidRPr="001079A9">
        <w:rPr>
          <w:rFonts w:ascii="Times New Roman" w:hAnsi="Times New Roman"/>
          <w:color w:val="000000"/>
          <w:sz w:val="24"/>
          <w:szCs w:val="24"/>
        </w:rPr>
        <w:t>в образовательных учреждениях среднего профессионального образования создается и осуществляется в соответствии с документами федерального и регионального уровней. В личном же обозрении наставника находятся внутреннее личностное содержание наставляемого, основные процессы личностного развития, особенности самоопределения и социализации, специфика деятельности и система отношений с социумом сопровождаемого, в которую он вовлечен в связи со своей активностью.</w:t>
      </w:r>
    </w:p>
    <w:p w:rsidR="00594883" w:rsidRPr="001079A9" w:rsidRDefault="00594883" w:rsidP="00594883">
      <w:pPr>
        <w:shd w:val="clear" w:color="auto" w:fill="FFFFFF"/>
        <w:spacing w:after="0"/>
        <w:ind w:firstLine="709"/>
        <w:jc w:val="both"/>
        <w:rPr>
          <w:rFonts w:ascii="Times New Roman" w:hAnsi="Times New Roman"/>
          <w:sz w:val="24"/>
          <w:szCs w:val="24"/>
        </w:rPr>
      </w:pPr>
      <w:r w:rsidRPr="001079A9">
        <w:rPr>
          <w:rFonts w:ascii="Times New Roman" w:hAnsi="Times New Roman"/>
          <w:color w:val="000000"/>
          <w:sz w:val="24"/>
          <w:szCs w:val="24"/>
        </w:rPr>
        <w:t xml:space="preserve">В учреждениях среднего профессионального образования реализуются различные формы наставничества. В контексте собственной педагогической деятельности </w:t>
      </w:r>
      <w:r>
        <w:rPr>
          <w:rFonts w:ascii="Times New Roman" w:hAnsi="Times New Roman"/>
          <w:color w:val="000000"/>
          <w:sz w:val="24"/>
          <w:szCs w:val="24"/>
        </w:rPr>
        <w:t xml:space="preserve">считаю </w:t>
      </w:r>
      <w:r w:rsidRPr="001079A9">
        <w:rPr>
          <w:rFonts w:ascii="Times New Roman" w:hAnsi="Times New Roman"/>
          <w:color w:val="000000"/>
          <w:sz w:val="24"/>
          <w:szCs w:val="24"/>
        </w:rPr>
        <w:t xml:space="preserve">один из наиболее эффективных форм наставничества </w:t>
      </w:r>
      <w:r>
        <w:rPr>
          <w:rFonts w:ascii="Times New Roman" w:hAnsi="Times New Roman"/>
          <w:color w:val="000000"/>
          <w:sz w:val="24"/>
          <w:szCs w:val="24"/>
        </w:rPr>
        <w:t>это «преподаватель -</w:t>
      </w:r>
      <w:r w:rsidRPr="001079A9">
        <w:rPr>
          <w:rFonts w:ascii="Times New Roman" w:hAnsi="Times New Roman"/>
          <w:color w:val="000000"/>
          <w:sz w:val="24"/>
          <w:szCs w:val="24"/>
        </w:rPr>
        <w:t xml:space="preserve"> студент</w:t>
      </w:r>
      <w:r w:rsidRPr="001079A9">
        <w:rPr>
          <w:rFonts w:ascii="Times New Roman" w:hAnsi="Times New Roman"/>
          <w:sz w:val="24"/>
          <w:szCs w:val="24"/>
        </w:rPr>
        <w:t>».</w:t>
      </w:r>
      <w:r w:rsidRPr="001079A9">
        <w:rPr>
          <w:rFonts w:ascii="Times New Roman" w:eastAsia="+mn-ea" w:hAnsi="Times New Roman"/>
          <w:bCs/>
          <w:sz w:val="24"/>
          <w:szCs w:val="24"/>
        </w:rPr>
        <w:t xml:space="preserve">Я выступаю для обучающихся в роли </w:t>
      </w:r>
      <w:r w:rsidRPr="001079A9">
        <w:rPr>
          <w:rFonts w:ascii="Times New Roman" w:hAnsi="Times New Roman"/>
          <w:bCs/>
          <w:sz w:val="24"/>
          <w:szCs w:val="24"/>
        </w:rPr>
        <w:t xml:space="preserve">наставника (ментор) </w:t>
      </w:r>
      <w:r w:rsidRPr="001079A9">
        <w:rPr>
          <w:rFonts w:ascii="Times New Roman" w:hAnsi="Times New Roman"/>
          <w:sz w:val="24"/>
          <w:szCs w:val="24"/>
        </w:rPr>
        <w:t>- лицо, которое передает знания и опыт.</w:t>
      </w:r>
    </w:p>
    <w:p w:rsidR="00594883" w:rsidRPr="001079A9" w:rsidRDefault="00594883" w:rsidP="00594883">
      <w:pPr>
        <w:shd w:val="clear" w:color="auto" w:fill="FFFFFF"/>
        <w:spacing w:after="0"/>
        <w:ind w:firstLine="709"/>
        <w:jc w:val="both"/>
        <w:rPr>
          <w:rFonts w:ascii="Times New Roman" w:hAnsi="Times New Roman"/>
          <w:sz w:val="24"/>
          <w:szCs w:val="24"/>
        </w:rPr>
      </w:pPr>
      <w:r w:rsidRPr="001079A9">
        <w:rPr>
          <w:rFonts w:ascii="Times New Roman" w:hAnsi="Times New Roman"/>
          <w:sz w:val="24"/>
          <w:szCs w:val="24"/>
        </w:rPr>
        <w:t xml:space="preserve">Программа наставничества </w:t>
      </w:r>
      <w:r>
        <w:rPr>
          <w:rFonts w:ascii="Times New Roman" w:hAnsi="Times New Roman"/>
          <w:color w:val="000000"/>
          <w:sz w:val="24"/>
          <w:szCs w:val="24"/>
        </w:rPr>
        <w:t>«преподаватель -</w:t>
      </w:r>
      <w:r w:rsidRPr="001079A9">
        <w:rPr>
          <w:rFonts w:ascii="Times New Roman" w:hAnsi="Times New Roman"/>
          <w:color w:val="000000"/>
          <w:sz w:val="24"/>
          <w:szCs w:val="24"/>
        </w:rPr>
        <w:t xml:space="preserve"> студент» </w:t>
      </w:r>
      <w:r w:rsidRPr="001079A9">
        <w:rPr>
          <w:rFonts w:ascii="Times New Roman" w:hAnsi="Times New Roman"/>
          <w:sz w:val="24"/>
          <w:szCs w:val="24"/>
        </w:rPr>
        <w:t xml:space="preserve">позволяет получать опыт, знания, формировать навыки, компетенции и ценности быстрее, чем другие способы </w:t>
      </w:r>
      <w:r w:rsidRPr="001079A9">
        <w:rPr>
          <w:rFonts w:ascii="Times New Roman" w:hAnsi="Times New Roman"/>
          <w:sz w:val="24"/>
          <w:szCs w:val="24"/>
        </w:rPr>
        <w:lastRenderedPageBreak/>
        <w:t xml:space="preserve">передачи (учебные пособия, урочная система, самостоятельная и проектная работа, формализованное общение), что очень важно в современном мире. Высокая скорость обусловлена тремя факторами: </w:t>
      </w:r>
    </w:p>
    <w:p w:rsidR="00594883" w:rsidRPr="001079A9" w:rsidRDefault="00594883" w:rsidP="00594883">
      <w:pPr>
        <w:shd w:val="clear" w:color="auto" w:fill="FFFFFF"/>
        <w:spacing w:after="0"/>
        <w:ind w:firstLine="709"/>
        <w:jc w:val="both"/>
        <w:rPr>
          <w:rFonts w:ascii="Times New Roman" w:hAnsi="Times New Roman"/>
          <w:sz w:val="24"/>
          <w:szCs w:val="24"/>
        </w:rPr>
      </w:pPr>
      <w:r w:rsidRPr="001079A9">
        <w:rPr>
          <w:rFonts w:ascii="Times New Roman" w:hAnsi="Times New Roman"/>
          <w:sz w:val="24"/>
          <w:szCs w:val="24"/>
        </w:rPr>
        <w:t xml:space="preserve">1) непосредственная передача живого опыта от человека к человеку; </w:t>
      </w:r>
    </w:p>
    <w:p w:rsidR="00594883" w:rsidRPr="001079A9" w:rsidRDefault="00594883" w:rsidP="00594883">
      <w:pPr>
        <w:shd w:val="clear" w:color="auto" w:fill="FFFFFF"/>
        <w:spacing w:after="0"/>
        <w:ind w:firstLine="709"/>
        <w:jc w:val="both"/>
        <w:rPr>
          <w:rFonts w:ascii="Times New Roman" w:hAnsi="Times New Roman"/>
          <w:sz w:val="24"/>
          <w:szCs w:val="24"/>
        </w:rPr>
      </w:pPr>
      <w:r w:rsidRPr="001079A9">
        <w:rPr>
          <w:rFonts w:ascii="Times New Roman" w:hAnsi="Times New Roman"/>
          <w:sz w:val="24"/>
          <w:szCs w:val="24"/>
        </w:rPr>
        <w:t xml:space="preserve">2) доверительные отношения; </w:t>
      </w:r>
    </w:p>
    <w:p w:rsidR="00594883" w:rsidRDefault="00594883" w:rsidP="00594883">
      <w:pPr>
        <w:shd w:val="clear" w:color="auto" w:fill="FFFFFF"/>
        <w:spacing w:after="0"/>
        <w:ind w:firstLine="709"/>
        <w:jc w:val="both"/>
        <w:rPr>
          <w:rFonts w:ascii="Times New Roman" w:hAnsi="Times New Roman"/>
          <w:sz w:val="24"/>
          <w:szCs w:val="24"/>
        </w:rPr>
      </w:pPr>
      <w:r w:rsidRPr="001079A9">
        <w:rPr>
          <w:rFonts w:ascii="Times New Roman" w:hAnsi="Times New Roman"/>
          <w:sz w:val="24"/>
          <w:szCs w:val="24"/>
        </w:rPr>
        <w:t>3) взаимообогащающие отношения, выгодные всем участникам наставничества.</w:t>
      </w:r>
    </w:p>
    <w:p w:rsidR="00594883" w:rsidRPr="00AC0F9D" w:rsidRDefault="00594883" w:rsidP="00594883">
      <w:pPr>
        <w:pStyle w:val="c169"/>
        <w:shd w:val="clear" w:color="auto" w:fill="FFFFFF"/>
        <w:spacing w:before="0" w:beforeAutospacing="0" w:after="0" w:afterAutospacing="0" w:line="276" w:lineRule="auto"/>
        <w:ind w:firstLine="709"/>
        <w:jc w:val="both"/>
        <w:rPr>
          <w:color w:val="000000"/>
        </w:rPr>
      </w:pPr>
      <w:r w:rsidRPr="001079A9">
        <w:rPr>
          <w:color w:val="000000"/>
        </w:rPr>
        <w:t xml:space="preserve">Мой собственный педагогический опыт наставничества тесно переплетается с дополнительной воспитательно-образовательной деятельностью. </w:t>
      </w:r>
    </w:p>
    <w:p w:rsidR="00594883" w:rsidRDefault="00594883" w:rsidP="00594883">
      <w:pPr>
        <w:shd w:val="clear" w:color="auto" w:fill="FFFFFF"/>
        <w:spacing w:after="0"/>
        <w:ind w:firstLine="709"/>
        <w:jc w:val="both"/>
        <w:rPr>
          <w:rFonts w:ascii="Times New Roman" w:hAnsi="Times New Roman"/>
          <w:sz w:val="24"/>
          <w:szCs w:val="24"/>
        </w:rPr>
      </w:pPr>
      <w:r w:rsidRPr="001079A9">
        <w:rPr>
          <w:rFonts w:ascii="Times New Roman" w:hAnsi="Times New Roman"/>
          <w:sz w:val="24"/>
          <w:szCs w:val="24"/>
        </w:rPr>
        <w:t>Мною выбрана модель наставничества – «</w:t>
      </w:r>
      <w:r>
        <w:rPr>
          <w:rFonts w:ascii="Times New Roman" w:hAnsi="Times New Roman"/>
          <w:sz w:val="24"/>
          <w:szCs w:val="24"/>
        </w:rPr>
        <w:t>Одаренный студент</w:t>
      </w:r>
      <w:r w:rsidRPr="001079A9">
        <w:rPr>
          <w:rFonts w:ascii="Times New Roman" w:hAnsi="Times New Roman"/>
          <w:sz w:val="24"/>
          <w:szCs w:val="24"/>
        </w:rPr>
        <w:t>»</w:t>
      </w:r>
      <w:r>
        <w:rPr>
          <w:rFonts w:ascii="Times New Roman" w:hAnsi="Times New Roman"/>
          <w:sz w:val="24"/>
          <w:szCs w:val="24"/>
        </w:rPr>
        <w:t>, где студент</w:t>
      </w:r>
      <w:r w:rsidRPr="001079A9">
        <w:rPr>
          <w:rFonts w:ascii="Times New Roman" w:hAnsi="Times New Roman"/>
          <w:sz w:val="24"/>
          <w:szCs w:val="24"/>
        </w:rPr>
        <w:t>, демонстрирующий высокие образовательные результаты, победитель внутренних, республиканских и региональных олимпиад и соревнований, обладающий лидерскими и организаторскими качествами, нетривиальностью мышления, лидер группы, принимающий активное участие в жизни филиала колледжа (конкурсы, общественная деятельность, внеурочная деятельность), которому сложно раскрыть свой потенциал в рамках стандартной образовательной программы либо испытывающему трудности коммуникации.</w:t>
      </w:r>
    </w:p>
    <w:p w:rsidR="00594883" w:rsidRDefault="00594883" w:rsidP="00594883">
      <w:pPr>
        <w:pStyle w:val="c169"/>
        <w:shd w:val="clear" w:color="auto" w:fill="FFFFFF"/>
        <w:spacing w:before="0" w:beforeAutospacing="0" w:after="0" w:afterAutospacing="0" w:line="276" w:lineRule="auto"/>
        <w:ind w:firstLine="709"/>
        <w:jc w:val="both"/>
        <w:rPr>
          <w:rStyle w:val="c108"/>
          <w:bCs/>
          <w:color w:val="000000"/>
        </w:rPr>
      </w:pPr>
      <w:r w:rsidRPr="001079A9">
        <w:rPr>
          <w:color w:val="000000"/>
        </w:rPr>
        <w:t xml:space="preserve">Мною разработана рабочая программа «Наставничество </w:t>
      </w:r>
      <w:r w:rsidRPr="001079A9">
        <w:rPr>
          <w:rStyle w:val="c108"/>
          <w:bCs/>
          <w:color w:val="000000"/>
        </w:rPr>
        <w:t xml:space="preserve">для одарённых детей». </w:t>
      </w:r>
    </w:p>
    <w:p w:rsidR="00594883" w:rsidRPr="00E30A93" w:rsidRDefault="00594883" w:rsidP="00594883">
      <w:pPr>
        <w:pStyle w:val="c169"/>
        <w:shd w:val="clear" w:color="auto" w:fill="FFFFFF"/>
        <w:spacing w:before="0" w:beforeAutospacing="0" w:after="0" w:afterAutospacing="0" w:line="276" w:lineRule="auto"/>
        <w:ind w:firstLine="709"/>
        <w:jc w:val="both"/>
      </w:pPr>
      <w:r>
        <w:rPr>
          <w:rStyle w:val="c108"/>
          <w:bCs/>
          <w:color w:val="000000"/>
        </w:rPr>
        <w:t>В качестве наставляемых в результате анкетирования были выбраны студенты Бадмаев Цырен и Очиров Ананда по специальности 35.02.07.»Механизация сельского хозяйства».</w:t>
      </w:r>
      <w:r w:rsidRPr="001079A9">
        <w:rPr>
          <w:rStyle w:val="c108"/>
          <w:bCs/>
          <w:color w:val="000000"/>
        </w:rPr>
        <w:t xml:space="preserve">Срок осуществления программы два </w:t>
      </w:r>
      <w:r>
        <w:rPr>
          <w:rStyle w:val="c108"/>
          <w:bCs/>
          <w:color w:val="000000"/>
        </w:rPr>
        <w:t xml:space="preserve">учебных </w:t>
      </w:r>
      <w:r w:rsidRPr="001079A9">
        <w:rPr>
          <w:rStyle w:val="c108"/>
          <w:bCs/>
          <w:color w:val="000000"/>
        </w:rPr>
        <w:t>года.</w:t>
      </w:r>
      <w:r w:rsidRPr="00E30A93">
        <w:rPr>
          <w:rStyle w:val="c108"/>
          <w:bCs/>
        </w:rPr>
        <w:t>(2021-2022; 2022-2023)</w:t>
      </w:r>
    </w:p>
    <w:p w:rsidR="00594883" w:rsidRPr="00AA3ED9" w:rsidRDefault="00594883" w:rsidP="00594883">
      <w:pPr>
        <w:shd w:val="clear" w:color="auto" w:fill="FFFFFF"/>
        <w:spacing w:after="0"/>
        <w:ind w:firstLine="709"/>
        <w:jc w:val="both"/>
        <w:rPr>
          <w:rFonts w:ascii="Times New Roman" w:hAnsi="Times New Roman"/>
          <w:color w:val="000000"/>
          <w:sz w:val="24"/>
          <w:szCs w:val="24"/>
        </w:rPr>
      </w:pPr>
      <w:r w:rsidRPr="00AA3ED9">
        <w:rPr>
          <w:rFonts w:ascii="Times New Roman" w:hAnsi="Times New Roman"/>
          <w:b/>
          <w:bCs/>
          <w:color w:val="000000"/>
          <w:sz w:val="24"/>
          <w:szCs w:val="24"/>
        </w:rPr>
        <w:t xml:space="preserve">Мой план работы наставничества состоит из </w:t>
      </w:r>
      <w:r>
        <w:rPr>
          <w:rFonts w:ascii="Times New Roman" w:hAnsi="Times New Roman"/>
          <w:b/>
          <w:bCs/>
          <w:color w:val="000000"/>
          <w:sz w:val="24"/>
          <w:szCs w:val="24"/>
        </w:rPr>
        <w:t>5</w:t>
      </w:r>
      <w:r w:rsidRPr="00AA3ED9">
        <w:rPr>
          <w:rFonts w:ascii="Times New Roman" w:hAnsi="Times New Roman"/>
          <w:b/>
          <w:bCs/>
          <w:color w:val="000000"/>
          <w:sz w:val="24"/>
          <w:szCs w:val="24"/>
        </w:rPr>
        <w:t xml:space="preserve"> пунктов:</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1.Первая встреча-знакомство. (Представление наставника, представление наставляемого, взаимный интерес)</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2.Пробная рабочая встреча.</w:t>
      </w:r>
      <w:r>
        <w:rPr>
          <w:rFonts w:ascii="Times New Roman" w:hAnsi="Times New Roman"/>
          <w:color w:val="000000"/>
          <w:sz w:val="24"/>
          <w:szCs w:val="24"/>
        </w:rPr>
        <w:t xml:space="preserve"> (беседа с наставляемыми)</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 xml:space="preserve">3. Планирование основного процесса работы. (Вместе с </w:t>
      </w:r>
      <w:r>
        <w:rPr>
          <w:rFonts w:ascii="Times New Roman" w:hAnsi="Times New Roman"/>
          <w:color w:val="000000"/>
          <w:sz w:val="24"/>
          <w:szCs w:val="24"/>
        </w:rPr>
        <w:t>наставником</w:t>
      </w:r>
      <w:r w:rsidRPr="00AC0F9D">
        <w:rPr>
          <w:rFonts w:ascii="Times New Roman" w:hAnsi="Times New Roman"/>
          <w:color w:val="000000"/>
          <w:sz w:val="24"/>
          <w:szCs w:val="24"/>
        </w:rPr>
        <w:t xml:space="preserve"> обсуждае</w:t>
      </w:r>
      <w:r>
        <w:rPr>
          <w:rFonts w:ascii="Times New Roman" w:hAnsi="Times New Roman"/>
          <w:color w:val="000000"/>
          <w:sz w:val="24"/>
          <w:szCs w:val="24"/>
        </w:rPr>
        <w:t>м</w:t>
      </w:r>
      <w:r w:rsidRPr="00AC0F9D">
        <w:rPr>
          <w:rFonts w:ascii="Times New Roman" w:hAnsi="Times New Roman"/>
          <w:color w:val="000000"/>
          <w:sz w:val="24"/>
          <w:szCs w:val="24"/>
        </w:rPr>
        <w:t xml:space="preserve"> и по итогу формулируе</w:t>
      </w:r>
      <w:r>
        <w:rPr>
          <w:rFonts w:ascii="Times New Roman" w:hAnsi="Times New Roman"/>
          <w:color w:val="000000"/>
          <w:sz w:val="24"/>
          <w:szCs w:val="24"/>
        </w:rPr>
        <w:t>м</w:t>
      </w:r>
      <w:r w:rsidRPr="00AC0F9D">
        <w:rPr>
          <w:rFonts w:ascii="Times New Roman" w:hAnsi="Times New Roman"/>
          <w:color w:val="000000"/>
          <w:sz w:val="24"/>
          <w:szCs w:val="24"/>
        </w:rPr>
        <w:t xml:space="preserve"> цели на ближайший период работы)</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4. Совместная работа наставника и наставляемого.</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 Работа над подготовкой и выполнением индивидуального исследовательского проекта.</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 Посещение кинотеатра</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 Участие в конкурсах, викторинах, олимпиадах.</w:t>
      </w:r>
    </w:p>
    <w:p w:rsidR="00594883"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 Творческая деятельность</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Pr>
          <w:rFonts w:ascii="Times New Roman" w:hAnsi="Times New Roman"/>
          <w:color w:val="000000"/>
          <w:sz w:val="24"/>
          <w:szCs w:val="24"/>
        </w:rPr>
        <w:t>- Спортивная деятельность</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5.Итоговая встреча.</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 Подведение итогов работы, выстраивание дальнейших отношений.</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 Завершение программы наставничества.</w:t>
      </w:r>
    </w:p>
    <w:p w:rsidR="00594883" w:rsidRPr="00AC0F9D" w:rsidRDefault="00594883" w:rsidP="00594883">
      <w:pPr>
        <w:shd w:val="clear" w:color="auto" w:fill="FFFFFF"/>
        <w:spacing w:after="0"/>
        <w:ind w:firstLine="709"/>
        <w:jc w:val="both"/>
        <w:rPr>
          <w:rFonts w:ascii="Times New Roman" w:hAnsi="Times New Roman"/>
          <w:color w:val="000000"/>
          <w:sz w:val="24"/>
          <w:szCs w:val="24"/>
        </w:rPr>
      </w:pPr>
      <w:r w:rsidRPr="00AC0F9D">
        <w:rPr>
          <w:rFonts w:ascii="Times New Roman" w:hAnsi="Times New Roman"/>
          <w:color w:val="000000"/>
          <w:sz w:val="24"/>
          <w:szCs w:val="24"/>
        </w:rPr>
        <w:t>- Фиксация результатов.</w:t>
      </w:r>
    </w:p>
    <w:p w:rsidR="00594883" w:rsidRPr="001079A9" w:rsidRDefault="00594883" w:rsidP="00594883">
      <w:pPr>
        <w:shd w:val="clear" w:color="auto" w:fill="FFFFFF"/>
        <w:spacing w:after="0"/>
        <w:ind w:firstLine="709"/>
        <w:jc w:val="both"/>
        <w:rPr>
          <w:rFonts w:ascii="Times New Roman" w:hAnsi="Times New Roman"/>
          <w:sz w:val="24"/>
          <w:szCs w:val="24"/>
        </w:rPr>
      </w:pPr>
      <w:r w:rsidRPr="00AA3ED9">
        <w:rPr>
          <w:rFonts w:ascii="Times New Roman" w:hAnsi="Times New Roman"/>
          <w:sz w:val="24"/>
          <w:szCs w:val="24"/>
        </w:rPr>
        <w:t>В процессе взаимодействия «преподаватель – одаренный</w:t>
      </w:r>
      <w:r>
        <w:rPr>
          <w:rFonts w:ascii="Times New Roman" w:hAnsi="Times New Roman"/>
          <w:sz w:val="24"/>
          <w:szCs w:val="24"/>
        </w:rPr>
        <w:t xml:space="preserve"> студент</w:t>
      </w:r>
      <w:r w:rsidRPr="001079A9">
        <w:rPr>
          <w:rFonts w:ascii="Times New Roman" w:hAnsi="Times New Roman"/>
          <w:sz w:val="24"/>
          <w:szCs w:val="24"/>
        </w:rPr>
        <w:t xml:space="preserve">»,происходит психологическая поддержка, раскрытие и развитие творческого потенциала наставляемого, совместная работа над проектом и т.д. </w:t>
      </w:r>
    </w:p>
    <w:p w:rsidR="00594883" w:rsidRPr="001079A9" w:rsidRDefault="00594883" w:rsidP="00594883">
      <w:pPr>
        <w:shd w:val="clear" w:color="auto" w:fill="FFFFFF"/>
        <w:spacing w:after="0"/>
        <w:ind w:firstLine="709"/>
        <w:jc w:val="both"/>
        <w:rPr>
          <w:rFonts w:ascii="Times New Roman" w:hAnsi="Times New Roman"/>
          <w:sz w:val="24"/>
          <w:szCs w:val="24"/>
        </w:rPr>
      </w:pPr>
      <w:r w:rsidRPr="001079A9">
        <w:rPr>
          <w:rFonts w:ascii="Times New Roman" w:hAnsi="Times New Roman"/>
          <w:sz w:val="24"/>
          <w:szCs w:val="24"/>
        </w:rPr>
        <w:t xml:space="preserve">Взаимодействие наставника и наставляемого ведется в режиме внеурочной деятельности: консультации по предметам, отработка умений и навыков, устранение пробелов в знаниях обучающегося, беседы, знакомство с дополнительной литературой, с ресурсами Интернета по определенным темам, подготовка к конкурсам и олимпиадам, участие в конкурсах и олимпиадах, проектная деятельность, классные часы, внеурочная </w:t>
      </w:r>
      <w:r w:rsidRPr="001079A9">
        <w:rPr>
          <w:rFonts w:ascii="Times New Roman" w:hAnsi="Times New Roman"/>
          <w:sz w:val="24"/>
          <w:szCs w:val="24"/>
        </w:rPr>
        <w:lastRenderedPageBreak/>
        <w:t>работа, подготовка к спортивным и культурным мероприятиям, способствующие развитию чувства сопричастности, интеграции в сообщество и т.д</w:t>
      </w:r>
    </w:p>
    <w:p w:rsidR="00594883" w:rsidRDefault="00594883" w:rsidP="00594883">
      <w:pPr>
        <w:shd w:val="clear" w:color="auto" w:fill="FFFFFF"/>
        <w:spacing w:after="0"/>
        <w:ind w:firstLine="709"/>
        <w:jc w:val="both"/>
        <w:rPr>
          <w:rFonts w:ascii="Times New Roman" w:hAnsi="Times New Roman"/>
          <w:color w:val="000000"/>
          <w:sz w:val="24"/>
          <w:szCs w:val="24"/>
        </w:rPr>
      </w:pPr>
      <w:r w:rsidRPr="001079A9">
        <w:rPr>
          <w:rFonts w:ascii="Times New Roman" w:hAnsi="Times New Roman"/>
          <w:color w:val="000000"/>
          <w:sz w:val="24"/>
          <w:szCs w:val="24"/>
        </w:rPr>
        <w:t>Наставничество важно не только для наставляемых, но и для самих наставников, так как именно наставники обретают обширные возможности развития своих индивидуальных особенностей и способностей, своего потенциала, приобретения нового опыта, личностного роста.</w:t>
      </w:r>
    </w:p>
    <w:p w:rsidR="00594883" w:rsidRPr="001079A9" w:rsidRDefault="00594883" w:rsidP="00594883">
      <w:pPr>
        <w:pStyle w:val="a6"/>
        <w:shd w:val="clear" w:color="auto" w:fill="FFFFFF"/>
        <w:ind w:left="0" w:firstLine="709"/>
        <w:jc w:val="both"/>
        <w:rPr>
          <w:color w:val="000000"/>
        </w:rPr>
      </w:pPr>
      <w:r w:rsidRPr="00B50050">
        <w:rPr>
          <w:color w:val="000000"/>
        </w:rPr>
        <w:t>Основываясь на планируемых результатах совместной работы (м</w:t>
      </w:r>
      <w:r>
        <w:rPr>
          <w:color w:val="000000"/>
        </w:rPr>
        <w:t>оей как наставника и студентов</w:t>
      </w:r>
      <w:r w:rsidRPr="00B50050">
        <w:rPr>
          <w:color w:val="000000"/>
        </w:rPr>
        <w:t xml:space="preserve"> как наставляемых) можно выдвинуть предположение о наличии положительной динамики влияния программы наставничества на повышение активности и заинтересованности участников в образовательной и профессиональной деятельности, о снижении уровня тревожности в коллективе.</w:t>
      </w:r>
    </w:p>
    <w:p w:rsidR="00594883" w:rsidRPr="001079A9" w:rsidRDefault="00594883" w:rsidP="00594883">
      <w:pPr>
        <w:shd w:val="clear" w:color="auto" w:fill="FFFFFF"/>
        <w:spacing w:after="0"/>
        <w:ind w:firstLine="709"/>
        <w:jc w:val="both"/>
        <w:rPr>
          <w:rFonts w:ascii="Times New Roman" w:hAnsi="Times New Roman"/>
          <w:color w:val="000000"/>
          <w:sz w:val="24"/>
          <w:szCs w:val="24"/>
        </w:rPr>
      </w:pPr>
      <w:r w:rsidRPr="001079A9">
        <w:rPr>
          <w:rFonts w:ascii="Times New Roman" w:hAnsi="Times New Roman"/>
          <w:b/>
          <w:bCs/>
          <w:color w:val="000000"/>
          <w:sz w:val="24"/>
          <w:szCs w:val="24"/>
        </w:rPr>
        <w:t>Ожидаемый результат:</w:t>
      </w:r>
    </w:p>
    <w:p w:rsidR="00594883" w:rsidRPr="001079A9" w:rsidRDefault="00594883" w:rsidP="008232A1">
      <w:pPr>
        <w:numPr>
          <w:ilvl w:val="0"/>
          <w:numId w:val="35"/>
        </w:numPr>
        <w:shd w:val="clear" w:color="auto" w:fill="FFFFFF"/>
        <w:spacing w:after="0"/>
        <w:ind w:left="0" w:firstLine="709"/>
        <w:jc w:val="both"/>
        <w:rPr>
          <w:rFonts w:ascii="Times New Roman" w:hAnsi="Times New Roman"/>
          <w:color w:val="000000"/>
          <w:sz w:val="24"/>
          <w:szCs w:val="24"/>
        </w:rPr>
      </w:pPr>
      <w:r>
        <w:rPr>
          <w:rFonts w:ascii="Times New Roman" w:hAnsi="Times New Roman"/>
          <w:color w:val="000000"/>
          <w:sz w:val="24"/>
          <w:szCs w:val="24"/>
        </w:rPr>
        <w:t>у</w:t>
      </w:r>
      <w:r w:rsidRPr="001079A9">
        <w:rPr>
          <w:rFonts w:ascii="Times New Roman" w:hAnsi="Times New Roman"/>
          <w:color w:val="000000"/>
          <w:sz w:val="24"/>
          <w:szCs w:val="24"/>
        </w:rPr>
        <w:t>величение количества одарѐнных детей, адекватно проявляющих свои интеллектуальные или иные способности.</w:t>
      </w:r>
    </w:p>
    <w:p w:rsidR="00594883" w:rsidRPr="001079A9" w:rsidRDefault="00594883" w:rsidP="008232A1">
      <w:pPr>
        <w:numPr>
          <w:ilvl w:val="0"/>
          <w:numId w:val="35"/>
        </w:numPr>
        <w:shd w:val="clear" w:color="auto" w:fill="FFFFFF"/>
        <w:spacing w:after="0"/>
        <w:ind w:left="0" w:firstLine="709"/>
        <w:jc w:val="both"/>
        <w:rPr>
          <w:rFonts w:ascii="Times New Roman" w:hAnsi="Times New Roman"/>
          <w:color w:val="000000"/>
          <w:sz w:val="24"/>
          <w:szCs w:val="24"/>
        </w:rPr>
      </w:pPr>
      <w:r>
        <w:rPr>
          <w:rFonts w:ascii="Times New Roman" w:hAnsi="Times New Roman"/>
          <w:color w:val="000000"/>
          <w:sz w:val="24"/>
          <w:szCs w:val="24"/>
        </w:rPr>
        <w:t>п</w:t>
      </w:r>
      <w:r w:rsidRPr="001079A9">
        <w:rPr>
          <w:rFonts w:ascii="Times New Roman" w:hAnsi="Times New Roman"/>
          <w:color w:val="000000"/>
          <w:sz w:val="24"/>
          <w:szCs w:val="24"/>
        </w:rPr>
        <w:t>овышение качества обра</w:t>
      </w:r>
      <w:r>
        <w:rPr>
          <w:rFonts w:ascii="Times New Roman" w:hAnsi="Times New Roman"/>
          <w:color w:val="000000"/>
          <w:sz w:val="24"/>
          <w:szCs w:val="24"/>
        </w:rPr>
        <w:t>зования и воспитания студентов</w:t>
      </w:r>
      <w:r w:rsidRPr="001079A9">
        <w:rPr>
          <w:rFonts w:ascii="Times New Roman" w:hAnsi="Times New Roman"/>
          <w:color w:val="000000"/>
          <w:sz w:val="24"/>
          <w:szCs w:val="24"/>
        </w:rPr>
        <w:t xml:space="preserve"> в целом.</w:t>
      </w:r>
    </w:p>
    <w:p w:rsidR="00594883" w:rsidRPr="001079A9" w:rsidRDefault="00594883" w:rsidP="008232A1">
      <w:pPr>
        <w:numPr>
          <w:ilvl w:val="0"/>
          <w:numId w:val="35"/>
        </w:numPr>
        <w:shd w:val="clear" w:color="auto" w:fill="FFFFFF"/>
        <w:spacing w:after="0"/>
        <w:ind w:left="0" w:firstLine="709"/>
        <w:jc w:val="both"/>
        <w:rPr>
          <w:rFonts w:ascii="Times New Roman" w:hAnsi="Times New Roman"/>
          <w:color w:val="000000"/>
          <w:sz w:val="24"/>
          <w:szCs w:val="24"/>
        </w:rPr>
      </w:pPr>
      <w:r>
        <w:rPr>
          <w:rFonts w:ascii="Times New Roman" w:hAnsi="Times New Roman"/>
          <w:color w:val="000000"/>
          <w:sz w:val="24"/>
          <w:szCs w:val="24"/>
        </w:rPr>
        <w:t>п</w:t>
      </w:r>
      <w:r w:rsidRPr="001079A9">
        <w:rPr>
          <w:rFonts w:ascii="Times New Roman" w:hAnsi="Times New Roman"/>
          <w:color w:val="000000"/>
          <w:sz w:val="24"/>
          <w:szCs w:val="24"/>
        </w:rPr>
        <w:t>оложительная динамика участников и призеров конкурсов, олимпиад, фестивалей, творческих выставок, соревнований различного уровня.</w:t>
      </w:r>
    </w:p>
    <w:p w:rsidR="00594883" w:rsidRPr="001079A9" w:rsidRDefault="00594883" w:rsidP="008232A1">
      <w:pPr>
        <w:numPr>
          <w:ilvl w:val="0"/>
          <w:numId w:val="35"/>
        </w:numPr>
        <w:shd w:val="clear" w:color="auto" w:fill="FFFFFF"/>
        <w:spacing w:after="0"/>
        <w:ind w:left="0" w:firstLine="709"/>
        <w:jc w:val="both"/>
        <w:rPr>
          <w:rFonts w:ascii="Times New Roman" w:hAnsi="Times New Roman"/>
          <w:color w:val="000000"/>
          <w:sz w:val="24"/>
          <w:szCs w:val="24"/>
        </w:rPr>
      </w:pPr>
      <w:r>
        <w:rPr>
          <w:rFonts w:ascii="Times New Roman" w:hAnsi="Times New Roman"/>
          <w:color w:val="000000"/>
          <w:sz w:val="24"/>
          <w:szCs w:val="24"/>
        </w:rPr>
        <w:t>ф</w:t>
      </w:r>
      <w:r w:rsidRPr="001079A9">
        <w:rPr>
          <w:rFonts w:ascii="Times New Roman" w:hAnsi="Times New Roman"/>
          <w:color w:val="000000"/>
          <w:sz w:val="24"/>
          <w:szCs w:val="24"/>
        </w:rPr>
        <w:t>ормирование системы взаимодействия образовательных учреждений с профессиональными учебными заведениями, ВУЗами</w:t>
      </w:r>
      <w:r>
        <w:rPr>
          <w:rFonts w:ascii="Times New Roman" w:hAnsi="Times New Roman"/>
          <w:color w:val="000000"/>
          <w:sz w:val="24"/>
          <w:szCs w:val="24"/>
        </w:rPr>
        <w:t>;</w:t>
      </w:r>
    </w:p>
    <w:p w:rsidR="00594883" w:rsidRPr="001079A9" w:rsidRDefault="00594883" w:rsidP="008232A1">
      <w:pPr>
        <w:numPr>
          <w:ilvl w:val="0"/>
          <w:numId w:val="35"/>
        </w:numPr>
        <w:shd w:val="clear" w:color="auto" w:fill="FFFFFF"/>
        <w:spacing w:after="0"/>
        <w:ind w:left="0" w:firstLine="709"/>
        <w:jc w:val="both"/>
        <w:rPr>
          <w:rFonts w:ascii="Times New Roman" w:hAnsi="Times New Roman"/>
          <w:color w:val="000000"/>
          <w:sz w:val="24"/>
          <w:szCs w:val="24"/>
        </w:rPr>
      </w:pPr>
      <w:r>
        <w:rPr>
          <w:rFonts w:ascii="Times New Roman" w:hAnsi="Times New Roman"/>
          <w:color w:val="000000"/>
          <w:sz w:val="24"/>
          <w:szCs w:val="24"/>
        </w:rPr>
        <w:t>ф</w:t>
      </w:r>
      <w:r w:rsidRPr="001079A9">
        <w:rPr>
          <w:rFonts w:ascii="Times New Roman" w:hAnsi="Times New Roman"/>
          <w:color w:val="000000"/>
          <w:sz w:val="24"/>
          <w:szCs w:val="24"/>
        </w:rPr>
        <w:t xml:space="preserve">ормирование личности, способной самостоятельно находить выход из проблемной ситуации, осуществить поисковую деятельность, проводить исследования, рефлексию деятельности; обладающей разносторонним интеллектом, высоким уровнем культуры; </w:t>
      </w:r>
    </w:p>
    <w:p w:rsidR="00594883" w:rsidRPr="001079A9" w:rsidRDefault="00594883" w:rsidP="008232A1">
      <w:pPr>
        <w:numPr>
          <w:ilvl w:val="0"/>
          <w:numId w:val="35"/>
        </w:numPr>
        <w:shd w:val="clear" w:color="auto" w:fill="FFFFFF"/>
        <w:spacing w:after="0"/>
        <w:ind w:left="0" w:firstLine="709"/>
        <w:jc w:val="both"/>
        <w:rPr>
          <w:rFonts w:ascii="Times New Roman" w:hAnsi="Times New Roman"/>
          <w:color w:val="000000"/>
          <w:sz w:val="24"/>
          <w:szCs w:val="24"/>
        </w:rPr>
      </w:pPr>
      <w:r>
        <w:rPr>
          <w:rFonts w:ascii="Times New Roman" w:hAnsi="Times New Roman"/>
          <w:color w:val="000000"/>
          <w:sz w:val="24"/>
          <w:szCs w:val="24"/>
        </w:rPr>
        <w:t>Р</w:t>
      </w:r>
      <w:r w:rsidRPr="001079A9">
        <w:rPr>
          <w:rFonts w:ascii="Times New Roman" w:hAnsi="Times New Roman"/>
          <w:color w:val="000000"/>
          <w:sz w:val="24"/>
          <w:szCs w:val="24"/>
        </w:rPr>
        <w:t xml:space="preserve">асширение диапазона мероприятий для раскрытия творческих способностей </w:t>
      </w:r>
      <w:r>
        <w:rPr>
          <w:rFonts w:ascii="Times New Roman" w:hAnsi="Times New Roman"/>
          <w:color w:val="000000"/>
          <w:sz w:val="24"/>
          <w:szCs w:val="24"/>
        </w:rPr>
        <w:t>студентов.</w:t>
      </w:r>
    </w:p>
    <w:p w:rsidR="00594883" w:rsidRPr="00E30A93" w:rsidRDefault="00594883" w:rsidP="00594883">
      <w:pPr>
        <w:shd w:val="clear" w:color="auto" w:fill="FFFFFF"/>
        <w:spacing w:after="0"/>
        <w:ind w:firstLine="709"/>
        <w:jc w:val="both"/>
        <w:rPr>
          <w:rFonts w:ascii="Times New Roman" w:hAnsi="Times New Roman"/>
          <w:sz w:val="24"/>
          <w:szCs w:val="24"/>
        </w:rPr>
      </w:pPr>
      <w:r w:rsidRPr="00E30A93">
        <w:rPr>
          <w:rFonts w:ascii="Times New Roman" w:hAnsi="Times New Roman"/>
          <w:sz w:val="24"/>
          <w:szCs w:val="24"/>
        </w:rPr>
        <w:t>Работа с наставляемыми проводилась в течение 2021-2022 и 2022 -2023</w:t>
      </w:r>
      <w:r>
        <w:rPr>
          <w:rFonts w:ascii="Times New Roman" w:hAnsi="Times New Roman"/>
          <w:sz w:val="24"/>
          <w:szCs w:val="24"/>
        </w:rPr>
        <w:t xml:space="preserve"> учебных лет</w:t>
      </w:r>
      <w:r w:rsidRPr="00E30A93">
        <w:rPr>
          <w:rFonts w:ascii="Times New Roman" w:hAnsi="Times New Roman"/>
          <w:sz w:val="24"/>
          <w:szCs w:val="24"/>
        </w:rPr>
        <w:t>. За время работы Бадмаев Цырен и Очиров Ананда проявили себя как очень заинтересованные, ответственные наставляемые. Цырен принял участие в международных, предметных конкурсах, а также вел активную деятельность внутри филиала.</w:t>
      </w:r>
      <w:r>
        <w:rPr>
          <w:rFonts w:ascii="Times New Roman" w:hAnsi="Times New Roman"/>
          <w:sz w:val="24"/>
          <w:szCs w:val="24"/>
        </w:rPr>
        <w:t xml:space="preserve"> Ананда также проявлял активность участия в различных конкурсах и конференциях.</w:t>
      </w:r>
      <w:r w:rsidRPr="00E30A93">
        <w:rPr>
          <w:rFonts w:ascii="Times New Roman" w:hAnsi="Times New Roman"/>
          <w:sz w:val="24"/>
          <w:szCs w:val="24"/>
        </w:rPr>
        <w:t xml:space="preserve"> Кроме того Ананда продолжил заниматься в вокальном кружке при районном доме культуры.</w:t>
      </w:r>
    </w:p>
    <w:p w:rsidR="00594883" w:rsidRPr="00E30A93" w:rsidRDefault="00594883" w:rsidP="00594883">
      <w:pPr>
        <w:shd w:val="clear" w:color="auto" w:fill="FFFFFF"/>
        <w:spacing w:after="0"/>
        <w:ind w:firstLine="709"/>
        <w:jc w:val="both"/>
        <w:rPr>
          <w:rFonts w:ascii="Times New Roman" w:hAnsi="Times New Roman"/>
          <w:sz w:val="24"/>
          <w:szCs w:val="24"/>
        </w:rPr>
      </w:pPr>
      <w:r w:rsidRPr="00E30A93">
        <w:rPr>
          <w:rFonts w:ascii="Times New Roman" w:hAnsi="Times New Roman"/>
          <w:sz w:val="24"/>
          <w:szCs w:val="24"/>
        </w:rPr>
        <w:t>В результате моей помощи в качестве наставника над подготовкой индивидуального исследовательского проекта Цырен и Ананда успешно подготовили и защитили свои проекты.</w:t>
      </w:r>
    </w:p>
    <w:p w:rsidR="00594883" w:rsidRDefault="00594883" w:rsidP="00594883">
      <w:pPr>
        <w:shd w:val="clear" w:color="auto" w:fill="FFFFFF"/>
        <w:spacing w:after="0"/>
        <w:ind w:firstLine="709"/>
        <w:jc w:val="both"/>
        <w:rPr>
          <w:rFonts w:ascii="Times New Roman" w:hAnsi="Times New Roman"/>
          <w:sz w:val="24"/>
          <w:szCs w:val="24"/>
        </w:rPr>
      </w:pPr>
      <w:r w:rsidRPr="00245D6B">
        <w:rPr>
          <w:rFonts w:ascii="Times New Roman" w:hAnsi="Times New Roman"/>
          <w:sz w:val="24"/>
          <w:szCs w:val="24"/>
        </w:rPr>
        <w:t>В настоящее время движение наставничества в профессиональной среде является неотъемлемой частью современной системы образования. Благодаря системе наставничества</w:t>
      </w:r>
      <w:r>
        <w:rPr>
          <w:rFonts w:ascii="Times New Roman" w:hAnsi="Times New Roman"/>
          <w:sz w:val="24"/>
          <w:szCs w:val="24"/>
        </w:rPr>
        <w:t>, с</w:t>
      </w:r>
      <w:r w:rsidRPr="00245D6B">
        <w:rPr>
          <w:rFonts w:ascii="Times New Roman" w:hAnsi="Times New Roman"/>
          <w:sz w:val="24"/>
          <w:szCs w:val="24"/>
        </w:rPr>
        <w:t>кладывается положительное отношение к педагогической профессии.</w:t>
      </w:r>
    </w:p>
    <w:p w:rsidR="00594883" w:rsidRDefault="00594883" w:rsidP="00594883">
      <w:pPr>
        <w:shd w:val="clear" w:color="auto" w:fill="FFFFFF"/>
        <w:spacing w:after="0"/>
        <w:ind w:firstLine="709"/>
        <w:jc w:val="both"/>
        <w:rPr>
          <w:rFonts w:ascii="Times New Roman" w:hAnsi="Times New Roman"/>
          <w:sz w:val="24"/>
          <w:szCs w:val="24"/>
        </w:rPr>
      </w:pPr>
    </w:p>
    <w:tbl>
      <w:tblPr>
        <w:tblStyle w:val="a5"/>
        <w:tblW w:w="0" w:type="auto"/>
        <w:tblInd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0"/>
      </w:tblGrid>
      <w:tr w:rsidR="00594883" w:rsidRPr="000F5E59" w:rsidTr="00D76BC2">
        <w:tc>
          <w:tcPr>
            <w:tcW w:w="3680" w:type="dxa"/>
          </w:tcPr>
          <w:p w:rsidR="00594883" w:rsidRDefault="00594883" w:rsidP="00D76BC2">
            <w:pPr>
              <w:rPr>
                <w:rFonts w:ascii="Times New Roman" w:hAnsi="Times New Roman"/>
                <w:sz w:val="24"/>
                <w:szCs w:val="24"/>
              </w:rPr>
            </w:pPr>
          </w:p>
          <w:p w:rsidR="00594883" w:rsidRPr="000F5E59" w:rsidRDefault="00594883" w:rsidP="00D76BC2">
            <w:pPr>
              <w:rPr>
                <w:rFonts w:ascii="Times New Roman" w:hAnsi="Times New Roman"/>
                <w:sz w:val="24"/>
                <w:szCs w:val="24"/>
              </w:rPr>
            </w:pPr>
            <w:r w:rsidRPr="000F5E59">
              <w:rPr>
                <w:rFonts w:ascii="Times New Roman" w:hAnsi="Times New Roman"/>
                <w:sz w:val="24"/>
                <w:szCs w:val="24"/>
              </w:rPr>
              <w:t>Бобовская Екатерина Андреевна</w:t>
            </w:r>
          </w:p>
          <w:p w:rsidR="00594883" w:rsidRPr="000F5E59" w:rsidRDefault="00594883" w:rsidP="00D76BC2">
            <w:pPr>
              <w:rPr>
                <w:rFonts w:ascii="Times New Roman" w:hAnsi="Times New Roman"/>
                <w:sz w:val="24"/>
                <w:szCs w:val="24"/>
              </w:rPr>
            </w:pPr>
            <w:r w:rsidRPr="000F5E59">
              <w:rPr>
                <w:rFonts w:ascii="Times New Roman" w:hAnsi="Times New Roman"/>
                <w:sz w:val="24"/>
                <w:szCs w:val="24"/>
              </w:rPr>
              <w:t xml:space="preserve"> студент 3 курса </w:t>
            </w:r>
          </w:p>
          <w:p w:rsidR="00594883" w:rsidRPr="000F5E59" w:rsidRDefault="00594883" w:rsidP="00D76BC2">
            <w:pPr>
              <w:rPr>
                <w:rFonts w:ascii="Times New Roman" w:hAnsi="Times New Roman"/>
                <w:sz w:val="24"/>
                <w:szCs w:val="24"/>
              </w:rPr>
            </w:pPr>
            <w:r w:rsidRPr="000F5E59">
              <w:rPr>
                <w:rFonts w:ascii="Times New Roman" w:hAnsi="Times New Roman"/>
                <w:sz w:val="24"/>
                <w:szCs w:val="24"/>
              </w:rPr>
              <w:t xml:space="preserve">ГБПОУ «Бурятский республиканский педагогический колледж», </w:t>
            </w:r>
          </w:p>
          <w:p w:rsidR="00594883" w:rsidRPr="000F5E59" w:rsidRDefault="00594883" w:rsidP="00D76BC2">
            <w:pPr>
              <w:ind w:right="851"/>
              <w:rPr>
                <w:rFonts w:ascii="Times New Roman" w:hAnsi="Times New Roman"/>
                <w:sz w:val="24"/>
                <w:szCs w:val="24"/>
              </w:rPr>
            </w:pPr>
            <w:r w:rsidRPr="000F5E59">
              <w:rPr>
                <w:rFonts w:ascii="Times New Roman" w:hAnsi="Times New Roman"/>
                <w:sz w:val="24"/>
                <w:szCs w:val="24"/>
              </w:rPr>
              <w:lastRenderedPageBreak/>
              <w:t xml:space="preserve">руководитель </w:t>
            </w:r>
            <w:r>
              <w:rPr>
                <w:rFonts w:ascii="Times New Roman" w:hAnsi="Times New Roman"/>
                <w:sz w:val="24"/>
                <w:szCs w:val="24"/>
              </w:rPr>
              <w:t xml:space="preserve">Брыкова Марина </w:t>
            </w:r>
            <w:r w:rsidRPr="000F5E59">
              <w:rPr>
                <w:rFonts w:ascii="Times New Roman" w:hAnsi="Times New Roman"/>
                <w:sz w:val="24"/>
                <w:szCs w:val="24"/>
              </w:rPr>
              <w:t xml:space="preserve">Алексеевна, преподаватель </w:t>
            </w:r>
          </w:p>
          <w:p w:rsidR="00594883" w:rsidRPr="000F5E59" w:rsidRDefault="00594883" w:rsidP="00D76BC2">
            <w:pPr>
              <w:rPr>
                <w:rFonts w:ascii="Times New Roman" w:hAnsi="Times New Roman"/>
                <w:sz w:val="24"/>
                <w:szCs w:val="24"/>
              </w:rPr>
            </w:pPr>
            <w:r w:rsidRPr="000F5E59">
              <w:rPr>
                <w:rFonts w:ascii="Times New Roman" w:hAnsi="Times New Roman"/>
                <w:sz w:val="24"/>
                <w:szCs w:val="24"/>
              </w:rPr>
              <w:t>адрес ОУ г.Улан-Удэ, ул.Хоца-Намсараева, д 5.</w:t>
            </w:r>
          </w:p>
          <w:p w:rsidR="00594883" w:rsidRPr="000F5E59" w:rsidRDefault="00594883" w:rsidP="00D76BC2">
            <w:pPr>
              <w:jc w:val="right"/>
              <w:rPr>
                <w:rFonts w:ascii="Times New Roman" w:hAnsi="Times New Roman"/>
                <w:sz w:val="24"/>
                <w:szCs w:val="24"/>
              </w:rPr>
            </w:pPr>
          </w:p>
        </w:tc>
      </w:tr>
    </w:tbl>
    <w:p w:rsidR="00594883" w:rsidRDefault="00594883" w:rsidP="00594883">
      <w:pPr>
        <w:jc w:val="center"/>
        <w:rPr>
          <w:rFonts w:ascii="Times New Roman" w:hAnsi="Times New Roman"/>
          <w:b/>
          <w:sz w:val="24"/>
          <w:szCs w:val="24"/>
        </w:rPr>
      </w:pPr>
    </w:p>
    <w:p w:rsidR="00594883" w:rsidRPr="00594883" w:rsidRDefault="00594883" w:rsidP="00594883">
      <w:pPr>
        <w:jc w:val="center"/>
        <w:rPr>
          <w:rFonts w:ascii="Times New Roman" w:hAnsi="Times New Roman"/>
          <w:b/>
          <w:sz w:val="24"/>
          <w:szCs w:val="24"/>
        </w:rPr>
      </w:pPr>
      <w:r w:rsidRPr="000F5E59">
        <w:rPr>
          <w:rFonts w:ascii="Times New Roman" w:hAnsi="Times New Roman"/>
          <w:b/>
          <w:sz w:val="24"/>
          <w:szCs w:val="24"/>
        </w:rPr>
        <w:t>Слово о подруге</w:t>
      </w:r>
    </w:p>
    <w:p w:rsidR="00594883" w:rsidRPr="000F5E59" w:rsidRDefault="00D76BC2" w:rsidP="00D76BC2">
      <w:pPr>
        <w:spacing w:after="0"/>
        <w:jc w:val="both"/>
        <w:rPr>
          <w:rFonts w:ascii="Times New Roman" w:hAnsi="Times New Roman"/>
          <w:sz w:val="24"/>
          <w:szCs w:val="24"/>
        </w:rPr>
      </w:pPr>
      <w:r>
        <w:rPr>
          <w:rFonts w:ascii="Times New Roman" w:hAnsi="Times New Roman"/>
          <w:sz w:val="24"/>
          <w:szCs w:val="24"/>
        </w:rPr>
        <w:t xml:space="preserve">            </w:t>
      </w:r>
      <w:r w:rsidR="00594883" w:rsidRPr="000F5E59">
        <w:rPr>
          <w:rFonts w:ascii="Times New Roman" w:hAnsi="Times New Roman"/>
          <w:sz w:val="24"/>
          <w:szCs w:val="24"/>
        </w:rPr>
        <w:t>Швайкина Алина Александровна, успешная, активная выпускница 2023 года, сегодня преподаватель кафедры дошкольного образования государственного бюджетного образовательного учреждения «Бурятский республиканский педагогический колледж».</w:t>
      </w:r>
    </w:p>
    <w:p w:rsidR="00594883" w:rsidRPr="000F5E59" w:rsidRDefault="00594883" w:rsidP="00D76BC2">
      <w:pPr>
        <w:spacing w:after="0"/>
        <w:jc w:val="both"/>
        <w:rPr>
          <w:rFonts w:ascii="Times New Roman" w:hAnsi="Times New Roman"/>
          <w:sz w:val="24"/>
          <w:szCs w:val="24"/>
        </w:rPr>
      </w:pPr>
      <w:r w:rsidRPr="000F5E59">
        <w:rPr>
          <w:rFonts w:ascii="Times New Roman" w:hAnsi="Times New Roman"/>
          <w:sz w:val="24"/>
          <w:szCs w:val="24"/>
        </w:rPr>
        <w:t xml:space="preserve">Алина Александровна, еще обучаясь в школе знала, что хочет стать воспитателем, эта профессия ей очень нравилась. Её всегда привлекало общение с детьми, нравилось организовывать для них различные игры, читать книжки, рассказывать и показывать сказки. Во время каникул, Алина работала воспитателем в летнем школьном лагере в своей родной школе.  Поэтому она не задумывалась долго куда пойти учиться – конечно в педагогический колледж, на воспитателя. Здесь мы и познакомились! </w:t>
      </w:r>
    </w:p>
    <w:p w:rsidR="00594883" w:rsidRPr="000F5E59" w:rsidRDefault="00594883" w:rsidP="00D76BC2">
      <w:pPr>
        <w:spacing w:after="0"/>
        <w:jc w:val="both"/>
        <w:rPr>
          <w:rFonts w:ascii="Times New Roman" w:hAnsi="Times New Roman"/>
          <w:sz w:val="24"/>
          <w:szCs w:val="24"/>
        </w:rPr>
      </w:pPr>
      <w:r w:rsidRPr="000F5E59">
        <w:rPr>
          <w:rFonts w:ascii="Times New Roman" w:hAnsi="Times New Roman"/>
          <w:sz w:val="24"/>
          <w:szCs w:val="24"/>
        </w:rPr>
        <w:t>Учёба в педагогическом колледже давалась легко. С большим волнением мы ждали первого посещения детского сада, первой встречи с детьми. И вот мы на практике! На нас смотрят десятки детских глаз! А мы готовы к общению с ними- готовы провести игры, их у нас в запасе много, почитать сказки и многое еще чего организовать. Проведены первые пробные мероприятия. Получены первые отзывы и оценки. А главное, что сохранится на всю жизнь- это радость в глазах детей, их улыбки и вопрос «А вы еще придете?», «А мы будем еще играть?»</w:t>
      </w:r>
      <w:r>
        <w:rPr>
          <w:rFonts w:ascii="Times New Roman" w:hAnsi="Times New Roman"/>
          <w:sz w:val="24"/>
          <w:szCs w:val="24"/>
        </w:rPr>
        <w:t xml:space="preserve">. </w:t>
      </w:r>
      <w:r w:rsidRPr="000F5E59">
        <w:rPr>
          <w:rFonts w:ascii="Times New Roman" w:hAnsi="Times New Roman"/>
          <w:sz w:val="24"/>
          <w:szCs w:val="24"/>
        </w:rPr>
        <w:t>Алина Александровна училась на отлично, все предметы давались ей легко. Она щедро делилась своими знаниями, всем помогала. Она была активисткой группы, принимала участие в разных мероприятиях. В 2021 стала призером республиканского чемпионата «Молодые профессионалы», победителем полуфинала Всероссийского конкурса «Флагманы образования. Студенты» президентской платформы «Россия – страна возможностей» в 2022 г. Пройдя конкурс, стала участником Всероссийского молодежного образовательного форума «Территория смыслов» в 2023 г. Опыт участия в конкурсах дает ей возможность заниматься подготовкой студентов к разным мероприятиям. Во время обучения под руководство своего классного руководителя освоила работу с ин</w:t>
      </w:r>
      <w:r>
        <w:rPr>
          <w:rFonts w:ascii="Times New Roman" w:hAnsi="Times New Roman"/>
          <w:sz w:val="24"/>
          <w:szCs w:val="24"/>
        </w:rPr>
        <w:t>терактивным оборудованием: плане</w:t>
      </w:r>
      <w:r w:rsidRPr="000F5E59">
        <w:rPr>
          <w:rFonts w:ascii="Times New Roman" w:hAnsi="Times New Roman"/>
          <w:sz w:val="24"/>
          <w:szCs w:val="24"/>
        </w:rPr>
        <w:t xml:space="preserve">тарий, интерактивная песочница </w:t>
      </w:r>
      <w:r w:rsidRPr="000F5E59">
        <w:rPr>
          <w:rFonts w:ascii="Times New Roman" w:hAnsi="Times New Roman"/>
          <w:sz w:val="24"/>
          <w:szCs w:val="24"/>
          <w:lang w:val="en-US"/>
        </w:rPr>
        <w:t>ISandBox</w:t>
      </w:r>
      <w:r w:rsidRPr="000F5E59">
        <w:rPr>
          <w:rFonts w:ascii="Times New Roman" w:hAnsi="Times New Roman"/>
          <w:sz w:val="24"/>
          <w:szCs w:val="24"/>
        </w:rPr>
        <w:t xml:space="preserve">, образовательная система </w:t>
      </w:r>
      <w:r w:rsidRPr="000F5E59">
        <w:rPr>
          <w:rFonts w:ascii="Times New Roman" w:hAnsi="Times New Roman"/>
          <w:sz w:val="24"/>
          <w:szCs w:val="24"/>
          <w:lang w:val="en-US"/>
        </w:rPr>
        <w:t>EduQuest</w:t>
      </w:r>
      <w:r w:rsidRPr="000F5E59">
        <w:rPr>
          <w:rFonts w:ascii="Times New Roman" w:hAnsi="Times New Roman"/>
          <w:sz w:val="24"/>
          <w:szCs w:val="24"/>
        </w:rPr>
        <w:t>, интерактивные кубы iMO-LEARN и другие, работу с которыми применяла в детском саду и на занятиях.</w:t>
      </w:r>
    </w:p>
    <w:p w:rsidR="00594883" w:rsidRPr="000F5E59" w:rsidRDefault="00594883" w:rsidP="00D76BC2">
      <w:pPr>
        <w:spacing w:after="0"/>
        <w:jc w:val="both"/>
        <w:rPr>
          <w:rFonts w:ascii="Times New Roman" w:hAnsi="Times New Roman"/>
          <w:sz w:val="24"/>
          <w:szCs w:val="24"/>
        </w:rPr>
      </w:pPr>
      <w:r w:rsidRPr="000F5E59">
        <w:rPr>
          <w:rFonts w:ascii="Times New Roman" w:hAnsi="Times New Roman"/>
          <w:sz w:val="24"/>
          <w:szCs w:val="24"/>
        </w:rPr>
        <w:t>Свою дипломную работу посветила изучению проблеме развития математических способностей у дошкольников</w:t>
      </w:r>
      <w:r w:rsidR="00D76BC2">
        <w:rPr>
          <w:rFonts w:ascii="Times New Roman" w:hAnsi="Times New Roman"/>
          <w:sz w:val="24"/>
          <w:szCs w:val="24"/>
        </w:rPr>
        <w:t xml:space="preserve"> </w:t>
      </w:r>
      <w:r w:rsidRPr="000F5E59">
        <w:rPr>
          <w:rFonts w:ascii="Times New Roman" w:hAnsi="Times New Roman"/>
          <w:sz w:val="24"/>
          <w:szCs w:val="24"/>
        </w:rPr>
        <w:t>через интегрированные занятия. Ею было проведено более 20 занятий с детьми, в результате которых отмечено повышение уровня развития способностей у детей. Проведенные занятия вызвали большой интерес у родителей и педагогов детского сада. Для них были организованы семинары, практикумы, проведены консультации и оформлены наглядные пособия. С материалами работы Алина выступала на студенческих научно-практических конференциях «Новое слово». Её выступления признавались лучшими и были отмечены сертификатами и грамотами.</w:t>
      </w:r>
    </w:p>
    <w:p w:rsidR="00594883" w:rsidRPr="000F5E59" w:rsidRDefault="00594883" w:rsidP="00D76BC2">
      <w:pPr>
        <w:spacing w:after="0"/>
        <w:jc w:val="both"/>
        <w:rPr>
          <w:rFonts w:ascii="Times New Roman" w:hAnsi="Times New Roman"/>
          <w:sz w:val="24"/>
          <w:szCs w:val="24"/>
        </w:rPr>
      </w:pPr>
      <w:r w:rsidRPr="000F5E59">
        <w:rPr>
          <w:rFonts w:ascii="Times New Roman" w:hAnsi="Times New Roman"/>
          <w:sz w:val="24"/>
          <w:szCs w:val="24"/>
        </w:rPr>
        <w:t>Алине Александровне не раз приходилось проводить и фрагменты занятий для нас, держалась она всегда уверено, хорошо знала материал, умела организовать работу нас-</w:t>
      </w:r>
      <w:r w:rsidRPr="000F5E59">
        <w:rPr>
          <w:rFonts w:ascii="Times New Roman" w:hAnsi="Times New Roman"/>
          <w:sz w:val="24"/>
          <w:szCs w:val="24"/>
        </w:rPr>
        <w:lastRenderedPageBreak/>
        <w:t>студентов.</w:t>
      </w:r>
      <w:r w:rsidR="00D76BC2">
        <w:rPr>
          <w:rFonts w:ascii="Times New Roman" w:hAnsi="Times New Roman"/>
          <w:sz w:val="24"/>
          <w:szCs w:val="24"/>
        </w:rPr>
        <w:t xml:space="preserve"> </w:t>
      </w:r>
      <w:r w:rsidRPr="000F5E59">
        <w:rPr>
          <w:rFonts w:ascii="Times New Roman" w:hAnsi="Times New Roman"/>
          <w:sz w:val="24"/>
          <w:szCs w:val="24"/>
        </w:rPr>
        <w:t>Наставник Алины Александровны и наш классный руководитель Андреева Юлия Максимовна, предложила попробовать себя в преподавании, что очень понравилось Алине Александровне, и она согласилась. На последнем курсе Алина Александровна заменяла ушедшего в декретный отпуск преподавателя. Она преподавала и преподает профессиональные модули ПМ 01. «Организация мероприятий, направленных на укрепление здоровья ребенка и его физическое развитие», ПМ 06. «Руководитель физического воспитания ДОО», учебную дисциплину «Основы педагогического мастерства».</w:t>
      </w:r>
    </w:p>
    <w:p w:rsidR="00594883" w:rsidRPr="000F5E59" w:rsidRDefault="00594883" w:rsidP="00D76BC2">
      <w:pPr>
        <w:spacing w:after="0"/>
        <w:jc w:val="both"/>
        <w:rPr>
          <w:rFonts w:ascii="Times New Roman" w:hAnsi="Times New Roman"/>
          <w:sz w:val="24"/>
          <w:szCs w:val="24"/>
        </w:rPr>
      </w:pPr>
      <w:r w:rsidRPr="000F5E59">
        <w:rPr>
          <w:rFonts w:ascii="Times New Roman" w:hAnsi="Times New Roman"/>
          <w:sz w:val="24"/>
          <w:szCs w:val="24"/>
        </w:rPr>
        <w:t>Алина Александровна – ищущий, увлеченный своим делом молодой педагог. По словам старших коллег Алина грамотно и методически верно разработала рабочие программы по всем преподаваемым учебным дисциплинам.</w:t>
      </w:r>
      <w:r w:rsidR="00D76BC2">
        <w:rPr>
          <w:rFonts w:ascii="Times New Roman" w:hAnsi="Times New Roman"/>
          <w:sz w:val="24"/>
          <w:szCs w:val="24"/>
        </w:rPr>
        <w:t xml:space="preserve"> </w:t>
      </w:r>
      <w:r w:rsidRPr="000F5E59">
        <w:rPr>
          <w:rFonts w:ascii="Times New Roman" w:hAnsi="Times New Roman"/>
          <w:sz w:val="24"/>
          <w:szCs w:val="24"/>
        </w:rPr>
        <w:t>Занятия Алины Александровны всегда тщательно продуманы. Она использует разнообразные формы занятий: деловые и ролевые игры, групповые дискуссии, проблемные и диалоговые лекции. Руководя самостоятельной деятельностью студентов создаёт условия для успешного формирования общих и профессиональных компетенций у будущих педагогов. Она и сама увлечена процессом преподавания, стремясь учить так, чтобы удовольствие и радость получали и преподаватель, и студент.</w:t>
      </w:r>
      <w:r w:rsidR="00D76BC2">
        <w:rPr>
          <w:rFonts w:ascii="Times New Roman" w:hAnsi="Times New Roman"/>
          <w:sz w:val="24"/>
          <w:szCs w:val="24"/>
        </w:rPr>
        <w:t xml:space="preserve"> </w:t>
      </w:r>
      <w:r w:rsidRPr="000F5E59">
        <w:rPr>
          <w:rFonts w:ascii="Times New Roman" w:hAnsi="Times New Roman"/>
          <w:sz w:val="24"/>
          <w:szCs w:val="24"/>
        </w:rPr>
        <w:t>Систематическое использование информационно-коммуникационных технологии, современных электронных образовательных ресурсов и интерактивного оборудования позволяют Алине Александровне обеспечивать устойчивую результативность учебной деятельности обучающихся.</w:t>
      </w:r>
    </w:p>
    <w:p w:rsidR="00594883" w:rsidRPr="000F5E59" w:rsidRDefault="00594883" w:rsidP="00D76BC2">
      <w:pPr>
        <w:spacing w:after="0"/>
        <w:jc w:val="both"/>
        <w:rPr>
          <w:rFonts w:ascii="Times New Roman" w:hAnsi="Times New Roman"/>
          <w:sz w:val="24"/>
          <w:szCs w:val="24"/>
        </w:rPr>
      </w:pPr>
      <w:r w:rsidRPr="000F5E59">
        <w:rPr>
          <w:rFonts w:ascii="Times New Roman" w:hAnsi="Times New Roman"/>
          <w:sz w:val="24"/>
          <w:szCs w:val="24"/>
        </w:rPr>
        <w:t>Алина является руководителем по педагогической практике студентов, проводит интересные по содержанию и формам показательные занятия по разным видам деятельности, индивидуальные консультации, оказывает им методическую помощь при проведении пробных занятий.</w:t>
      </w:r>
    </w:p>
    <w:p w:rsidR="00594883" w:rsidRPr="000F5E59" w:rsidRDefault="00594883" w:rsidP="00D76BC2">
      <w:pPr>
        <w:spacing w:after="0"/>
        <w:jc w:val="both"/>
        <w:rPr>
          <w:rFonts w:ascii="Times New Roman" w:hAnsi="Times New Roman"/>
          <w:sz w:val="24"/>
          <w:szCs w:val="24"/>
        </w:rPr>
      </w:pPr>
      <w:r w:rsidRPr="000F5E59">
        <w:rPr>
          <w:rFonts w:ascii="Times New Roman" w:hAnsi="Times New Roman"/>
          <w:sz w:val="24"/>
          <w:szCs w:val="24"/>
        </w:rPr>
        <w:t>Алина Александровна, куратор студентов первого курса, активно привлекает их к внеаудиторной деятельности, к участию в общественных инициативах, акциях, образовательных событиях, старается найти общий язык со всей группой и с каждым студентом в отдельности. Ведь нелегко исполнять обязанности преподавателя, когда разница в возрасте между преподавателем и студентами невелика.</w:t>
      </w:r>
      <w:r w:rsidR="00D76BC2">
        <w:rPr>
          <w:rFonts w:ascii="Times New Roman" w:hAnsi="Times New Roman"/>
          <w:sz w:val="24"/>
          <w:szCs w:val="24"/>
        </w:rPr>
        <w:t xml:space="preserve"> </w:t>
      </w:r>
      <w:r w:rsidRPr="000F5E59">
        <w:rPr>
          <w:rFonts w:ascii="Times New Roman" w:hAnsi="Times New Roman"/>
          <w:sz w:val="24"/>
          <w:szCs w:val="24"/>
        </w:rPr>
        <w:t>Молодой педагог старается воспитать в студентах доброту, уважительное отношение к людям, беречь природу без нудной нотации о жизненных ценностях, а в большей степени личным примером. И студенты тянутся к Алине Александровне, которая своими делами «сеет умное, вечное», переживает за все их неудачи, спешит прийти на помощь и радуется каждому их успеху. Именно с таких преподавателей, как наша Алина Александровна, они и берут пример, и равняются на них.</w:t>
      </w:r>
    </w:p>
    <w:p w:rsidR="00594883" w:rsidRPr="000F5E59" w:rsidRDefault="00594883" w:rsidP="00D76BC2">
      <w:pPr>
        <w:spacing w:after="0"/>
        <w:jc w:val="both"/>
        <w:rPr>
          <w:rFonts w:ascii="Times New Roman" w:hAnsi="Times New Roman"/>
          <w:sz w:val="24"/>
          <w:szCs w:val="24"/>
        </w:rPr>
      </w:pPr>
      <w:r w:rsidRPr="000F5E59">
        <w:rPr>
          <w:rFonts w:ascii="Times New Roman" w:hAnsi="Times New Roman"/>
          <w:sz w:val="24"/>
          <w:szCs w:val="24"/>
        </w:rPr>
        <w:t>Алина не останавливается на достигнутом. Обучая, она учится и сама. Сегодня она студентка Новосибирского государственного педагогического университета, осваивает специальность логопеда. И здесь проявляются ее настойчивость, упорство, целеустремленность.</w:t>
      </w:r>
    </w:p>
    <w:p w:rsidR="00D76BC2" w:rsidRDefault="00594883" w:rsidP="008C6BAE">
      <w:pPr>
        <w:spacing w:after="0"/>
        <w:jc w:val="both"/>
        <w:rPr>
          <w:rFonts w:ascii="Times New Roman" w:hAnsi="Times New Roman"/>
          <w:sz w:val="24"/>
          <w:szCs w:val="24"/>
        </w:rPr>
      </w:pPr>
      <w:r w:rsidRPr="000F5E59">
        <w:rPr>
          <w:rFonts w:ascii="Times New Roman" w:hAnsi="Times New Roman"/>
          <w:sz w:val="24"/>
          <w:szCs w:val="24"/>
        </w:rPr>
        <w:t>Моя подруга человек душевный, спокойный, уравновешенный, отзывчивый. Она всегда готова прийти на помощь всем людям, поддержать их, и словом, и делом. Надеюсь, что впереди у Алины новые достижения. Хочется пожелать ей дальнейших успехов. Я очень горжусь своей подругой! Иногда даже немного завидую по-доброму и в чем-то хочу быть на неё похожей.</w:t>
      </w:r>
    </w:p>
    <w:p w:rsidR="008C6BAE" w:rsidRPr="008C6BAE" w:rsidRDefault="008C6BAE" w:rsidP="008C6BAE">
      <w:pPr>
        <w:spacing w:after="0"/>
        <w:jc w:val="both"/>
        <w:rPr>
          <w:rFonts w:ascii="Times New Roman" w:hAnsi="Times New Roman"/>
          <w:sz w:val="24"/>
          <w:szCs w:val="24"/>
        </w:rPr>
      </w:pPr>
    </w:p>
    <w:tbl>
      <w:tblPr>
        <w:tblStyle w:val="a5"/>
        <w:tblW w:w="0" w:type="auto"/>
        <w:tblInd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0"/>
      </w:tblGrid>
      <w:tr w:rsidR="00D76BC2" w:rsidRPr="000F5E59" w:rsidTr="00D76BC2">
        <w:tc>
          <w:tcPr>
            <w:tcW w:w="3680" w:type="dxa"/>
          </w:tcPr>
          <w:p w:rsidR="00D76BC2" w:rsidRPr="000F5E59" w:rsidRDefault="00D76BC2" w:rsidP="00D76BC2">
            <w:pPr>
              <w:rPr>
                <w:rFonts w:ascii="Times New Roman" w:hAnsi="Times New Roman"/>
                <w:sz w:val="24"/>
                <w:szCs w:val="24"/>
              </w:rPr>
            </w:pPr>
            <w:r>
              <w:rPr>
                <w:rFonts w:ascii="Times New Roman" w:hAnsi="Times New Roman"/>
                <w:sz w:val="24"/>
                <w:szCs w:val="24"/>
              </w:rPr>
              <w:lastRenderedPageBreak/>
              <w:t>Агафонова Елизавета Ивановна</w:t>
            </w:r>
          </w:p>
          <w:p w:rsidR="00D76BC2" w:rsidRPr="000F5E59" w:rsidRDefault="00D76BC2" w:rsidP="00D76BC2">
            <w:pPr>
              <w:rPr>
                <w:rFonts w:ascii="Times New Roman" w:hAnsi="Times New Roman"/>
                <w:sz w:val="24"/>
                <w:szCs w:val="24"/>
              </w:rPr>
            </w:pPr>
            <w:r>
              <w:rPr>
                <w:rFonts w:ascii="Times New Roman" w:hAnsi="Times New Roman"/>
                <w:sz w:val="24"/>
                <w:szCs w:val="24"/>
              </w:rPr>
              <w:t xml:space="preserve"> студент 2</w:t>
            </w:r>
            <w:r w:rsidRPr="000F5E59">
              <w:rPr>
                <w:rFonts w:ascii="Times New Roman" w:hAnsi="Times New Roman"/>
                <w:sz w:val="24"/>
                <w:szCs w:val="24"/>
              </w:rPr>
              <w:t xml:space="preserve"> курса </w:t>
            </w:r>
          </w:p>
          <w:p w:rsidR="00D76BC2" w:rsidRPr="000F5E59" w:rsidRDefault="00D76BC2" w:rsidP="00D76BC2">
            <w:pPr>
              <w:rPr>
                <w:rFonts w:ascii="Times New Roman" w:hAnsi="Times New Roman"/>
                <w:sz w:val="24"/>
                <w:szCs w:val="24"/>
              </w:rPr>
            </w:pPr>
            <w:r w:rsidRPr="000F5E59">
              <w:rPr>
                <w:rFonts w:ascii="Times New Roman" w:hAnsi="Times New Roman"/>
                <w:sz w:val="24"/>
                <w:szCs w:val="24"/>
              </w:rPr>
              <w:t xml:space="preserve">ГБПОУ «Бурятский республиканский педагогический колледж», </w:t>
            </w:r>
          </w:p>
          <w:p w:rsidR="00D76BC2" w:rsidRPr="000F5E59" w:rsidRDefault="00D76BC2" w:rsidP="00D76BC2">
            <w:pPr>
              <w:ind w:right="851"/>
              <w:rPr>
                <w:rFonts w:ascii="Times New Roman" w:hAnsi="Times New Roman"/>
                <w:sz w:val="24"/>
                <w:szCs w:val="24"/>
              </w:rPr>
            </w:pPr>
            <w:r w:rsidRPr="000F5E59">
              <w:rPr>
                <w:rFonts w:ascii="Times New Roman" w:hAnsi="Times New Roman"/>
                <w:sz w:val="24"/>
                <w:szCs w:val="24"/>
              </w:rPr>
              <w:t xml:space="preserve">руководитель </w:t>
            </w:r>
            <w:r>
              <w:rPr>
                <w:rFonts w:ascii="Times New Roman" w:hAnsi="Times New Roman"/>
                <w:sz w:val="24"/>
                <w:szCs w:val="24"/>
              </w:rPr>
              <w:t>Андреева Юлия Максимовна</w:t>
            </w:r>
            <w:r w:rsidRPr="000F5E59">
              <w:rPr>
                <w:rFonts w:ascii="Times New Roman" w:hAnsi="Times New Roman"/>
                <w:sz w:val="24"/>
                <w:szCs w:val="24"/>
              </w:rPr>
              <w:t xml:space="preserve">, преподаватель </w:t>
            </w:r>
          </w:p>
          <w:p w:rsidR="00D76BC2" w:rsidRDefault="00D76BC2" w:rsidP="00D76BC2">
            <w:pPr>
              <w:rPr>
                <w:rFonts w:ascii="Times New Roman" w:hAnsi="Times New Roman"/>
                <w:sz w:val="24"/>
                <w:szCs w:val="24"/>
              </w:rPr>
            </w:pPr>
            <w:r w:rsidRPr="000F5E59">
              <w:rPr>
                <w:rFonts w:ascii="Times New Roman" w:hAnsi="Times New Roman"/>
                <w:sz w:val="24"/>
                <w:szCs w:val="24"/>
              </w:rPr>
              <w:t xml:space="preserve">адрес ОУ г.Улан-Удэ, </w:t>
            </w:r>
          </w:p>
          <w:p w:rsidR="00D76BC2" w:rsidRDefault="00D76BC2" w:rsidP="00D76BC2">
            <w:pPr>
              <w:rPr>
                <w:rFonts w:ascii="Times New Roman" w:hAnsi="Times New Roman"/>
                <w:sz w:val="24"/>
                <w:szCs w:val="24"/>
              </w:rPr>
            </w:pPr>
            <w:r w:rsidRPr="000F5E59">
              <w:rPr>
                <w:rFonts w:ascii="Times New Roman" w:hAnsi="Times New Roman"/>
                <w:sz w:val="24"/>
                <w:szCs w:val="24"/>
              </w:rPr>
              <w:t>ул.</w:t>
            </w:r>
            <w:r>
              <w:rPr>
                <w:rFonts w:ascii="Times New Roman" w:hAnsi="Times New Roman"/>
                <w:sz w:val="24"/>
                <w:szCs w:val="24"/>
              </w:rPr>
              <w:t xml:space="preserve"> </w:t>
            </w:r>
            <w:r w:rsidRPr="000F5E59">
              <w:rPr>
                <w:rFonts w:ascii="Times New Roman" w:hAnsi="Times New Roman"/>
                <w:sz w:val="24"/>
                <w:szCs w:val="24"/>
              </w:rPr>
              <w:t>Хоца-Намсараева, д 5.</w:t>
            </w:r>
          </w:p>
          <w:p w:rsidR="00D76BC2" w:rsidRPr="000F5E59" w:rsidRDefault="00D76BC2" w:rsidP="00D76BC2">
            <w:pPr>
              <w:rPr>
                <w:rFonts w:ascii="Times New Roman" w:hAnsi="Times New Roman"/>
                <w:sz w:val="24"/>
                <w:szCs w:val="24"/>
              </w:rPr>
            </w:pPr>
          </w:p>
        </w:tc>
      </w:tr>
    </w:tbl>
    <w:p w:rsidR="00D76BC2" w:rsidRPr="00682FC6" w:rsidRDefault="00D76BC2" w:rsidP="00D76BC2">
      <w:pPr>
        <w:spacing w:line="300" w:lineRule="auto"/>
        <w:ind w:firstLine="708"/>
        <w:jc w:val="center"/>
        <w:rPr>
          <w:rFonts w:ascii="Times New Roman" w:hAnsi="Times New Roman"/>
          <w:b/>
          <w:sz w:val="24"/>
          <w:szCs w:val="24"/>
        </w:rPr>
      </w:pPr>
      <w:r w:rsidRPr="00682FC6">
        <w:rPr>
          <w:rFonts w:ascii="Times New Roman" w:hAnsi="Times New Roman"/>
          <w:b/>
          <w:bCs/>
          <w:sz w:val="24"/>
          <w:szCs w:val="24"/>
        </w:rPr>
        <w:t>Люди не рождаются, а становятся тем, кто они есть</w:t>
      </w:r>
      <w:r>
        <w:rPr>
          <w:rFonts w:ascii="Times New Roman" w:hAnsi="Times New Roman"/>
          <w:b/>
          <w:sz w:val="24"/>
          <w:szCs w:val="24"/>
        </w:rPr>
        <w:t>.</w:t>
      </w:r>
    </w:p>
    <w:p w:rsidR="00D76BC2" w:rsidRDefault="00D76BC2" w:rsidP="00D76BC2">
      <w:pPr>
        <w:spacing w:after="0"/>
        <w:ind w:firstLine="708"/>
        <w:jc w:val="both"/>
        <w:rPr>
          <w:rFonts w:ascii="Times New Roman" w:hAnsi="Times New Roman"/>
          <w:sz w:val="24"/>
          <w:szCs w:val="24"/>
        </w:rPr>
      </w:pPr>
      <w:r>
        <w:rPr>
          <w:rFonts w:ascii="Times New Roman" w:hAnsi="Times New Roman"/>
          <w:sz w:val="24"/>
          <w:szCs w:val="24"/>
        </w:rPr>
        <w:t>Андрееву Юлию Максимовну можно смело назвать мастером владения ИКТ технологией. Сегодня она владеет всеми имеющимися в нашем колледже информационными и цифровыми ресурсами – интерактивная доска и стол, интерактивная песочница и пол, интерактивные кубы, технологией эду- квест и другие.  Она легко, без проблем может создать презентации, сайты, организовать онлайн- конференции, проявляя творчество, аккуратность, глубоко прорабатывая содержание. Профессионально, на высоком уровне передает свои знания студентам на занятиях по робототехнике – обучает собирать и запускать различные модели Lego-edukation; цифровым инструментам- особенности использования сервисов и информационно- телекоммуникационных ресурсов сети Интернет в профессиональной деятельности; карьерному моделированию-представляет опыт и перспективы – маршруты профессионального роста. Программы для данных предметов разрабатывает с учетом требований образовательных стандартов к формированию современной ИКТ- компетентности.  Занятия у Юлии Максимовны всегда проходят интересно. Она умеет увлечь студентов работой, показывая значимость в профессиональной деятельности воспитателя дошкольного образовательного учреждения и в личностном развитии и росте.  Задания продумываются с учетом особенностей студентов, их интересов. У Юлии Максимовны установлены теплые доверительные отношения со студентами и коллегами. Замечания и предложения, оценки всегда звучат обоснованно, доброжелательно. На уроках Юлии Максимовны всегда интересно. Даже если что-то не получается, она всегда поможет, подскажет и покажет, может вместе с тобой выполнить какие-то операции, даст дельный совет, поможет создать обучающие ситуации применения информационных ресурсов и цифровых инструментов в работе с дошкольниками»-  отзываются студенты о занятиях, проводимых Юлией Максимовной. Результаты ее работы - сформированные навыки и умения студенты показывают на демонстрационных экзаменах с хорошими положительными отзывами независимых экспертов. Юлия Максимовна помогает и коллегам в реализации их идей, накоплении опыта применения ИКТ. При том, что специальной подготовки в области информатики не имеет. Но постоянно работает над повышением своего мастерства!</w:t>
      </w:r>
    </w:p>
    <w:p w:rsidR="00D76BC2" w:rsidRDefault="00D76BC2" w:rsidP="00D76BC2">
      <w:pPr>
        <w:spacing w:after="0"/>
        <w:ind w:firstLine="708"/>
        <w:jc w:val="both"/>
        <w:rPr>
          <w:rFonts w:ascii="Times New Roman" w:hAnsi="Times New Roman"/>
          <w:sz w:val="24"/>
          <w:szCs w:val="24"/>
        </w:rPr>
      </w:pPr>
      <w:r>
        <w:rPr>
          <w:rFonts w:ascii="Times New Roman" w:hAnsi="Times New Roman"/>
          <w:sz w:val="24"/>
          <w:szCs w:val="24"/>
        </w:rPr>
        <w:t xml:space="preserve">Скажете, сегодня многие владеют этим! Нет ничего удивительного! Но Юлия Максимовна молодой педагог, она работает в колледже только пятый год! </w:t>
      </w:r>
    </w:p>
    <w:p w:rsidR="00D76BC2" w:rsidRDefault="00D76BC2" w:rsidP="00D76BC2">
      <w:pPr>
        <w:spacing w:after="0"/>
        <w:jc w:val="both"/>
        <w:rPr>
          <w:rFonts w:ascii="Times New Roman" w:hAnsi="Times New Roman"/>
          <w:sz w:val="24"/>
          <w:szCs w:val="24"/>
        </w:rPr>
      </w:pPr>
      <w:r>
        <w:rPr>
          <w:rFonts w:ascii="Times New Roman" w:hAnsi="Times New Roman"/>
          <w:sz w:val="24"/>
          <w:szCs w:val="24"/>
        </w:rPr>
        <w:t xml:space="preserve">       После окончания училища Юлия Максимовна работала воспитателем в детском саду №443 г. Новосибирска и заочно обучалась в Новосибирском государственном педагогическом университете по специальности 44.03.03. «Специальное (дефектологическое) образование», которое успешно закончила в 2023 году</w:t>
      </w:r>
      <w:r>
        <w:rPr>
          <w:rFonts w:ascii="Times New Roman" w:hAnsi="Times New Roman"/>
          <w:bCs/>
          <w:sz w:val="24"/>
          <w:szCs w:val="24"/>
        </w:rPr>
        <w:t xml:space="preserve"> и по </w:t>
      </w:r>
      <w:r>
        <w:rPr>
          <w:rFonts w:ascii="Times New Roman" w:hAnsi="Times New Roman"/>
          <w:bCs/>
          <w:sz w:val="24"/>
          <w:szCs w:val="24"/>
        </w:rPr>
        <w:lastRenderedPageBreak/>
        <w:t xml:space="preserve">приглашению Администрации Бурятского республиканского педагогического колледжа трудоустроилась преподавателем на кафедру дошкольного образования, где работает в настоящее время. Сразу же вступила в состав «Совета молодых преподавателей колледжа», который </w:t>
      </w:r>
      <w:r>
        <w:rPr>
          <w:rFonts w:ascii="Times New Roman" w:hAnsi="Times New Roman"/>
          <w:sz w:val="24"/>
          <w:szCs w:val="24"/>
        </w:rPr>
        <w:t xml:space="preserve">помогает молодым преподавателям проявить свои профессиональные качества и познавать новые грани специальности педагога. За время работы в колледже </w:t>
      </w:r>
      <w:r>
        <w:rPr>
          <w:rFonts w:ascii="Times New Roman" w:hAnsi="Times New Roman"/>
          <w:bCs/>
          <w:sz w:val="24"/>
          <w:szCs w:val="24"/>
        </w:rPr>
        <w:t xml:space="preserve">прошла профессиональную переподготовку в АНО «Колледж профессионального образования» по программе «педагогическая деятельность по программе среднего профессионального образования по реализуемым направлениям» с присвоением квалификации «Преподаватель».  В 2022 году защитилась на первую квалификационную категорию. Является классным руководителем – выпустила группу в составе 40 человек. Выпускники Юлии Максимовны работают в детских дошкольных учреждениях и многие продолжают обучение в вузах. Уже несколько лет Юлия Максимовна является экспертом с правом проведения регионального чемпионата «Молодые профессионалы» по компетенции «Дошкольное воспитание», главным экспертом демонстрационного экзамена, заведующей мастерской по компетенции «Дошкольное воспитание», экспертом по профессиональному мастерству среди инвалидов и лиц с ОВЗ «Абилимпикс», руководителем курсов повышения квалификации. Юлия Максимовна готовит студентов к различным городским, региональным, межрегиональным, всероссийским и международным мероприятиям, олимпиадам, конкурсам, конференциям таким так: студенческая научно-практическая конференция, конкурс профессионального мастерства «Молодые профессионалы», профессиональный конкурс «Флагманы образования «Студенты», Всероссийский конкурс «Педагогические инновации». Так же сама принимает участие в олимпиадах, научно-методических семинарах, конкурсах и форумах. В 2022 году стала лауреатом традиционного конкурса «Человек года», проводимого в педагогическом колледже, в номинации «Инициатива». </w:t>
      </w:r>
      <w:r>
        <w:rPr>
          <w:rFonts w:ascii="Times New Roman" w:hAnsi="Times New Roman"/>
          <w:sz w:val="24"/>
          <w:szCs w:val="24"/>
        </w:rPr>
        <w:t>За время работы прошла множество курсов повышения квалификации. Будучи сама молодым педагогом, я</w:t>
      </w:r>
      <w:r>
        <w:rPr>
          <w:rFonts w:ascii="Times New Roman" w:hAnsi="Times New Roman"/>
          <w:bCs/>
          <w:sz w:val="24"/>
          <w:szCs w:val="24"/>
        </w:rPr>
        <w:t>вляется наставником молодой коллеги в прошлом выпускницы самой Юлии Максимовны, Швайкиной Алины Александровны.</w:t>
      </w:r>
    </w:p>
    <w:p w:rsidR="00D76BC2" w:rsidRDefault="00D76BC2" w:rsidP="00D76BC2">
      <w:pPr>
        <w:pStyle w:val="a7"/>
        <w:spacing w:before="0" w:beforeAutospacing="0" w:after="0" w:afterAutospacing="0" w:line="276" w:lineRule="auto"/>
        <w:jc w:val="both"/>
        <w:rPr>
          <w:bCs/>
          <w:szCs w:val="28"/>
        </w:rPr>
      </w:pPr>
      <w:r>
        <w:rPr>
          <w:bCs/>
        </w:rPr>
        <w:t>Юлия Максимовна творческий, креативно мыслящий педагог, хороший друг и наставник, добрый искренний, жизнерадостный человек, от которого веет тёплыми</w:t>
      </w:r>
      <w:r>
        <w:rPr>
          <w:bCs/>
          <w:szCs w:val="28"/>
        </w:rPr>
        <w:t xml:space="preserve"> надеждами, надежный и ответственный работник. За короткий промежуток времени достигла многого. Хочется пожелать Юлии Максимовне крепкого здоровья, неиссякаемой энергии и дальнейших успехов. О Юлии Максимовне можно сказать словами К.А.Гельвеция «Люди не рождаются, а становятся тем, кто они есть».</w:t>
      </w:r>
    </w:p>
    <w:p w:rsidR="00D76BC2" w:rsidRDefault="00D76BC2" w:rsidP="00D76BC2">
      <w:pPr>
        <w:spacing w:after="0" w:line="240" w:lineRule="auto"/>
        <w:jc w:val="right"/>
        <w:rPr>
          <w:rFonts w:ascii="Times New Roman" w:hAnsi="Times New Roman"/>
          <w:color w:val="2C2D2E"/>
          <w:sz w:val="24"/>
          <w:szCs w:val="24"/>
        </w:rPr>
      </w:pPr>
      <w:r w:rsidRPr="00D76BC2">
        <w:rPr>
          <w:rFonts w:ascii="Times New Roman" w:hAnsi="Times New Roman"/>
          <w:color w:val="2C2D2E"/>
          <w:sz w:val="24"/>
          <w:szCs w:val="24"/>
        </w:rPr>
        <w:br/>
        <w:t>Дученко Ольга Вячеславовна</w:t>
      </w:r>
      <w:r w:rsidRPr="00D76BC2">
        <w:rPr>
          <w:rFonts w:ascii="Times New Roman" w:hAnsi="Times New Roman"/>
          <w:color w:val="2C2D2E"/>
          <w:sz w:val="24"/>
          <w:szCs w:val="24"/>
        </w:rPr>
        <w:br/>
        <w:t>студент 3 курса</w:t>
      </w:r>
      <w:r w:rsidRPr="00D76BC2">
        <w:rPr>
          <w:rFonts w:ascii="Times New Roman" w:hAnsi="Times New Roman"/>
          <w:color w:val="2C2D2E"/>
          <w:sz w:val="24"/>
          <w:szCs w:val="24"/>
        </w:rPr>
        <w:br/>
        <w:t>ГБПОУ «Бурятский</w:t>
      </w:r>
      <w:r w:rsidRPr="00D76BC2">
        <w:rPr>
          <w:rFonts w:ascii="Times New Roman" w:hAnsi="Times New Roman"/>
          <w:color w:val="2C2D2E"/>
          <w:sz w:val="24"/>
          <w:szCs w:val="24"/>
        </w:rPr>
        <w:br/>
        <w:t>республиканский</w:t>
      </w:r>
      <w:r w:rsidRPr="00D76BC2">
        <w:rPr>
          <w:rFonts w:ascii="Times New Roman" w:hAnsi="Times New Roman"/>
          <w:color w:val="2C2D2E"/>
          <w:sz w:val="24"/>
          <w:szCs w:val="24"/>
        </w:rPr>
        <w:br/>
        <w:t>педагогический колледж»,</w:t>
      </w:r>
      <w:r w:rsidRPr="00D76BC2">
        <w:rPr>
          <w:rFonts w:ascii="Times New Roman" w:hAnsi="Times New Roman"/>
          <w:color w:val="2C2D2E"/>
          <w:sz w:val="24"/>
          <w:szCs w:val="24"/>
        </w:rPr>
        <w:br/>
        <w:t>руководитель Брыкова</w:t>
      </w:r>
      <w:r w:rsidRPr="00D76BC2">
        <w:rPr>
          <w:rFonts w:ascii="Times New Roman" w:hAnsi="Times New Roman"/>
          <w:color w:val="2C2D2E"/>
          <w:sz w:val="24"/>
          <w:szCs w:val="24"/>
        </w:rPr>
        <w:br/>
        <w:t>Марина Алексеевна,</w:t>
      </w:r>
      <w:r w:rsidRPr="00D76BC2">
        <w:rPr>
          <w:rFonts w:ascii="Times New Roman" w:hAnsi="Times New Roman"/>
          <w:color w:val="2C2D2E"/>
          <w:sz w:val="24"/>
          <w:szCs w:val="24"/>
        </w:rPr>
        <w:br/>
        <w:t>преподаватель</w:t>
      </w:r>
      <w:r w:rsidRPr="00D76BC2">
        <w:rPr>
          <w:rFonts w:ascii="Times New Roman" w:hAnsi="Times New Roman"/>
          <w:color w:val="2C2D2E"/>
          <w:sz w:val="24"/>
          <w:szCs w:val="24"/>
        </w:rPr>
        <w:br/>
        <w:t>адрес ОУ г.Улан-Удэ,</w:t>
      </w:r>
      <w:r w:rsidRPr="00D76BC2">
        <w:rPr>
          <w:rFonts w:ascii="Times New Roman" w:hAnsi="Times New Roman"/>
          <w:color w:val="2C2D2E"/>
          <w:sz w:val="24"/>
          <w:szCs w:val="24"/>
        </w:rPr>
        <w:br/>
        <w:t>ул.</w:t>
      </w:r>
      <w:r>
        <w:rPr>
          <w:rFonts w:ascii="Times New Roman" w:hAnsi="Times New Roman"/>
          <w:color w:val="2C2D2E"/>
          <w:sz w:val="24"/>
          <w:szCs w:val="24"/>
        </w:rPr>
        <w:t xml:space="preserve"> </w:t>
      </w:r>
      <w:r w:rsidRPr="00D76BC2">
        <w:rPr>
          <w:rFonts w:ascii="Times New Roman" w:hAnsi="Times New Roman"/>
          <w:color w:val="2C2D2E"/>
          <w:sz w:val="24"/>
          <w:szCs w:val="24"/>
        </w:rPr>
        <w:t>Хоца-Намсараева, д 5.</w:t>
      </w:r>
    </w:p>
    <w:p w:rsidR="00D76BC2" w:rsidRDefault="00D76BC2" w:rsidP="00D76BC2">
      <w:pPr>
        <w:spacing w:after="0" w:line="240" w:lineRule="auto"/>
        <w:jc w:val="right"/>
        <w:rPr>
          <w:rFonts w:ascii="Times New Roman" w:hAnsi="Times New Roman"/>
          <w:color w:val="2C2D2E"/>
          <w:sz w:val="24"/>
          <w:szCs w:val="24"/>
        </w:rPr>
      </w:pPr>
    </w:p>
    <w:p w:rsidR="00D76BC2" w:rsidRDefault="00D76BC2" w:rsidP="00D76BC2">
      <w:pPr>
        <w:spacing w:after="0" w:line="240" w:lineRule="auto"/>
        <w:jc w:val="right"/>
        <w:rPr>
          <w:rFonts w:ascii="Times New Roman" w:hAnsi="Times New Roman"/>
          <w:color w:val="2C2D2E"/>
          <w:sz w:val="24"/>
          <w:szCs w:val="24"/>
        </w:rPr>
      </w:pPr>
    </w:p>
    <w:p w:rsidR="00D76BC2" w:rsidRPr="00D76BC2" w:rsidRDefault="00D76BC2" w:rsidP="00D76BC2">
      <w:pPr>
        <w:spacing w:after="0" w:line="240" w:lineRule="auto"/>
        <w:jc w:val="center"/>
        <w:rPr>
          <w:rFonts w:ascii="Times New Roman" w:hAnsi="Times New Roman"/>
          <w:b/>
          <w:color w:val="2C2D2E"/>
          <w:sz w:val="24"/>
          <w:szCs w:val="24"/>
        </w:rPr>
      </w:pPr>
      <w:r w:rsidRPr="00D76BC2">
        <w:rPr>
          <w:rFonts w:ascii="Times New Roman" w:hAnsi="Times New Roman"/>
          <w:b/>
          <w:color w:val="2C2D2E"/>
          <w:sz w:val="24"/>
          <w:szCs w:val="24"/>
        </w:rPr>
        <w:lastRenderedPageBreak/>
        <w:t>От студентки до заведующей</w:t>
      </w:r>
      <w:r>
        <w:rPr>
          <w:rFonts w:ascii="Times New Roman" w:hAnsi="Times New Roman"/>
          <w:b/>
          <w:color w:val="2C2D2E"/>
          <w:sz w:val="24"/>
          <w:szCs w:val="24"/>
        </w:rPr>
        <w:t>.</w:t>
      </w:r>
    </w:p>
    <w:p w:rsidR="00D76BC2" w:rsidRPr="008C6BAE" w:rsidRDefault="00D76BC2" w:rsidP="00D76BC2">
      <w:pPr>
        <w:spacing w:after="0" w:line="240" w:lineRule="auto"/>
        <w:jc w:val="both"/>
        <w:rPr>
          <w:rFonts w:ascii="Times New Roman" w:hAnsi="Times New Roman"/>
          <w:sz w:val="24"/>
          <w:szCs w:val="24"/>
        </w:rPr>
      </w:pPr>
      <w:r w:rsidRPr="00D76BC2">
        <w:rPr>
          <w:rFonts w:ascii="Times New Roman" w:hAnsi="Times New Roman"/>
          <w:color w:val="2C2D2E"/>
          <w:sz w:val="24"/>
          <w:szCs w:val="24"/>
        </w:rPr>
        <w:br/>
      </w:r>
      <w:r>
        <w:rPr>
          <w:rFonts w:ascii="Times New Roman" w:hAnsi="Times New Roman"/>
          <w:color w:val="2C2D2E"/>
          <w:sz w:val="24"/>
          <w:szCs w:val="24"/>
        </w:rPr>
        <w:t xml:space="preserve">         </w:t>
      </w:r>
      <w:r w:rsidRPr="008C6BAE">
        <w:rPr>
          <w:rFonts w:ascii="Times New Roman" w:hAnsi="Times New Roman"/>
          <w:sz w:val="24"/>
          <w:szCs w:val="24"/>
        </w:rPr>
        <w:t>Наш рассказ посвящен выпускнице педагогического колледжа, которая посвятила</w:t>
      </w:r>
      <w:r w:rsidRPr="008C6BAE">
        <w:rPr>
          <w:rFonts w:ascii="Times New Roman" w:hAnsi="Times New Roman"/>
          <w:sz w:val="24"/>
          <w:szCs w:val="24"/>
        </w:rPr>
        <w:br/>
        <w:t>образованию жизнь длиной в 54 года это Подтележникова Татьяна Георгиевна,</w:t>
      </w:r>
      <w:r w:rsidRPr="008C6BAE">
        <w:rPr>
          <w:rFonts w:ascii="Times New Roman" w:hAnsi="Times New Roman"/>
          <w:sz w:val="24"/>
          <w:szCs w:val="24"/>
        </w:rPr>
        <w:br/>
        <w:t>заведующая детским садом номер 173 "Росинка" города Улан-Удэ</w:t>
      </w:r>
      <w:r w:rsidRPr="008C6BAE">
        <w:rPr>
          <w:rFonts w:ascii="Times New Roman" w:hAnsi="Times New Roman"/>
          <w:sz w:val="24"/>
          <w:szCs w:val="24"/>
        </w:rPr>
        <w:br/>
        <w:t>Молодой четырнадцатилетней девчонкой она поступила в Улан-Удэнское</w:t>
      </w:r>
      <w:r w:rsidRPr="008C6BAE">
        <w:rPr>
          <w:rFonts w:ascii="Times New Roman" w:hAnsi="Times New Roman"/>
          <w:sz w:val="24"/>
          <w:szCs w:val="24"/>
        </w:rPr>
        <w:br/>
        <w:t>педагогическое училище № 1 и овладела профессией учитель начальных классов. О годах</w:t>
      </w:r>
      <w:r w:rsidRPr="008C6BAE">
        <w:rPr>
          <w:rFonts w:ascii="Times New Roman" w:hAnsi="Times New Roman"/>
          <w:sz w:val="24"/>
          <w:szCs w:val="24"/>
        </w:rPr>
        <w:br/>
        <w:t>учебы Татьяна Георгиевна вспоминает с особой теплотой, отмечает тщательность и</w:t>
      </w:r>
      <w:r w:rsidRPr="008C6BAE">
        <w:rPr>
          <w:rFonts w:ascii="Times New Roman" w:hAnsi="Times New Roman"/>
          <w:sz w:val="24"/>
          <w:szCs w:val="24"/>
        </w:rPr>
        <w:br/>
        <w:t>глубину профессиональной подготовки. Особое внимание уделялось педагогической</w:t>
      </w:r>
      <w:r w:rsidRPr="008C6BAE">
        <w:rPr>
          <w:rFonts w:ascii="Times New Roman" w:hAnsi="Times New Roman"/>
          <w:sz w:val="24"/>
          <w:szCs w:val="24"/>
        </w:rPr>
        <w:br/>
        <w:t>практике – учили не только проводить уроки с детьми, но и тщательно анализировать их.</w:t>
      </w:r>
      <w:r w:rsidRPr="008C6BAE">
        <w:rPr>
          <w:rFonts w:ascii="Times New Roman" w:hAnsi="Times New Roman"/>
          <w:sz w:val="24"/>
          <w:szCs w:val="24"/>
        </w:rPr>
        <w:br/>
        <w:t>Именно это помогло понять насколько важно анализировать всё и умение анализировать</w:t>
      </w:r>
      <w:r w:rsidRPr="008C6BAE">
        <w:rPr>
          <w:rFonts w:ascii="Times New Roman" w:hAnsi="Times New Roman"/>
          <w:sz w:val="24"/>
          <w:szCs w:val="24"/>
        </w:rPr>
        <w:br/>
        <w:t>стало очень важным качеством в жизни и профессии. Училище помогло открыть Татьяне</w:t>
      </w:r>
      <w:r w:rsidRPr="008C6BAE">
        <w:rPr>
          <w:rFonts w:ascii="Times New Roman" w:hAnsi="Times New Roman"/>
          <w:sz w:val="24"/>
          <w:szCs w:val="24"/>
        </w:rPr>
        <w:br/>
        <w:t>Георгиевне лидерские качества и научило вести за собой людей. Ведь учитель и</w:t>
      </w:r>
      <w:r w:rsidRPr="008C6BAE">
        <w:rPr>
          <w:rFonts w:ascii="Times New Roman" w:hAnsi="Times New Roman"/>
          <w:sz w:val="24"/>
          <w:szCs w:val="24"/>
        </w:rPr>
        <w:br/>
        <w:t>руководитель он как флагман, как капитан ведёт за собой свои корабли, ведёт за собой</w:t>
      </w:r>
      <w:r w:rsidRPr="008C6BAE">
        <w:rPr>
          <w:rFonts w:ascii="Times New Roman" w:hAnsi="Times New Roman"/>
          <w:sz w:val="24"/>
          <w:szCs w:val="24"/>
        </w:rPr>
        <w:br/>
        <w:t>детей, которых учит.</w:t>
      </w:r>
      <w:r w:rsidRPr="008C6BAE">
        <w:rPr>
          <w:rFonts w:ascii="Times New Roman" w:hAnsi="Times New Roman"/>
          <w:sz w:val="24"/>
          <w:szCs w:val="24"/>
        </w:rPr>
        <w:br/>
        <w:t xml:space="preserve">          После окончания училища Татьяна Георгиевна год работала в Окинском районе в</w:t>
      </w:r>
      <w:r w:rsidRPr="008C6BAE">
        <w:rPr>
          <w:rFonts w:ascii="Times New Roman" w:hAnsi="Times New Roman"/>
          <w:sz w:val="24"/>
          <w:szCs w:val="24"/>
        </w:rPr>
        <w:br/>
        <w:t>средней школе село Орлик. Затем 2 года учителем начальных классов во вспомогательной</w:t>
      </w:r>
      <w:r w:rsidRPr="008C6BAE">
        <w:rPr>
          <w:rFonts w:ascii="Times New Roman" w:hAnsi="Times New Roman"/>
          <w:sz w:val="24"/>
          <w:szCs w:val="24"/>
        </w:rPr>
        <w:br/>
        <w:t>школе-интернате село Галтай, Мухоршибирского района где впервые встретилась с</w:t>
      </w:r>
      <w:r w:rsidRPr="008C6BAE">
        <w:rPr>
          <w:rFonts w:ascii="Times New Roman" w:hAnsi="Times New Roman"/>
          <w:sz w:val="24"/>
          <w:szCs w:val="24"/>
        </w:rPr>
        <w:br/>
        <w:t>особыми детьми в школе, два года учителем начальных классов в школе No30 города</w:t>
      </w:r>
      <w:r w:rsidRPr="008C6BAE">
        <w:rPr>
          <w:rFonts w:ascii="Times New Roman" w:hAnsi="Times New Roman"/>
          <w:sz w:val="24"/>
          <w:szCs w:val="24"/>
        </w:rPr>
        <w:br/>
        <w:t>Улан-Удэ. Заочно обучалась в Иркутском педагогическом институте по специальности</w:t>
      </w:r>
      <w:r w:rsidRPr="008C6BAE">
        <w:rPr>
          <w:rFonts w:ascii="Times New Roman" w:hAnsi="Times New Roman"/>
          <w:sz w:val="24"/>
          <w:szCs w:val="24"/>
        </w:rPr>
        <w:br/>
        <w:t>дефектолог-логопед и перешла работать учителем логопедом в детский сад «Снежинка».</w:t>
      </w:r>
      <w:r w:rsidRPr="008C6BAE">
        <w:rPr>
          <w:rFonts w:ascii="Times New Roman" w:hAnsi="Times New Roman"/>
          <w:sz w:val="24"/>
          <w:szCs w:val="24"/>
        </w:rPr>
        <w:br/>
        <w:t xml:space="preserve">         Сложным был переход во вторую профессию-логопеда. Так как училась заочно много пришлось осваивать самостоятельно. «Когда получалось поставить звуки и виден</w:t>
      </w:r>
      <w:r w:rsidRPr="008C6BAE">
        <w:rPr>
          <w:rFonts w:ascii="Times New Roman" w:hAnsi="Times New Roman"/>
          <w:sz w:val="24"/>
          <w:szCs w:val="24"/>
        </w:rPr>
        <w:br/>
        <w:t>результат на лицо - радости не было предела!» В трудные девяностые годы в связи с</w:t>
      </w:r>
      <w:r w:rsidRPr="008C6BAE">
        <w:rPr>
          <w:rFonts w:ascii="Times New Roman" w:hAnsi="Times New Roman"/>
          <w:sz w:val="24"/>
          <w:szCs w:val="24"/>
        </w:rPr>
        <w:br/>
        <w:t>сокращением узких специалистов перешла работать в Железнодорожный детский сад</w:t>
      </w:r>
      <w:r w:rsidRPr="008C6BAE">
        <w:rPr>
          <w:rFonts w:ascii="Times New Roman" w:hAnsi="Times New Roman"/>
          <w:sz w:val="24"/>
          <w:szCs w:val="24"/>
        </w:rPr>
        <w:br/>
        <w:t>номер 48 воспитателем, где вела работу по подготовке детей к обучению к школе,</w:t>
      </w:r>
      <w:r w:rsidRPr="008C6BAE">
        <w:rPr>
          <w:rFonts w:ascii="Times New Roman" w:hAnsi="Times New Roman"/>
          <w:sz w:val="24"/>
          <w:szCs w:val="24"/>
        </w:rPr>
        <w:br/>
        <w:t>общественную работу председателя профсоюзной организации.</w:t>
      </w:r>
      <w:r w:rsidRPr="008C6BAE">
        <w:rPr>
          <w:rFonts w:ascii="Times New Roman" w:hAnsi="Times New Roman"/>
          <w:sz w:val="24"/>
          <w:szCs w:val="24"/>
        </w:rPr>
        <w:br/>
        <w:t>Карьерного роста в планах не было, ведь даже никогда не назначали исполняющей</w:t>
      </w:r>
      <w:r w:rsidRPr="008C6BAE">
        <w:rPr>
          <w:rFonts w:ascii="Times New Roman" w:hAnsi="Times New Roman"/>
          <w:sz w:val="24"/>
          <w:szCs w:val="24"/>
        </w:rPr>
        <w:br/>
        <w:t>обязанности. Но в 1998 году предложили принять 173 детский садик-ясли "Росинка" в</w:t>
      </w:r>
      <w:r w:rsidRPr="008C6BAE">
        <w:rPr>
          <w:rFonts w:ascii="Times New Roman" w:hAnsi="Times New Roman"/>
          <w:sz w:val="24"/>
          <w:szCs w:val="24"/>
        </w:rPr>
        <w:br/>
        <w:t>должности заведующей. Во время процедуры передачи новоиспечённому заведующему</w:t>
      </w:r>
      <w:r w:rsidRPr="008C6BAE">
        <w:rPr>
          <w:rFonts w:ascii="Times New Roman" w:hAnsi="Times New Roman"/>
          <w:sz w:val="24"/>
          <w:szCs w:val="24"/>
        </w:rPr>
        <w:br/>
        <w:t>досталось непростое наследство - здание, которое ни разу не подвергалось капитальному</w:t>
      </w:r>
      <w:r w:rsidRPr="008C6BAE">
        <w:rPr>
          <w:rFonts w:ascii="Times New Roman" w:hAnsi="Times New Roman"/>
          <w:sz w:val="24"/>
          <w:szCs w:val="24"/>
        </w:rPr>
        <w:br/>
        <w:t>ремонту, столько труда вложены в эти стены. Столько всего пришлось менять просто</w:t>
      </w:r>
      <w:r w:rsidRPr="008C6BAE">
        <w:rPr>
          <w:rFonts w:ascii="Times New Roman" w:hAnsi="Times New Roman"/>
          <w:sz w:val="24"/>
          <w:szCs w:val="24"/>
        </w:rPr>
        <w:br/>
        <w:t>трудно перечислить! Зато сегодня помещение детского сада отремонтировано и находится</w:t>
      </w:r>
      <w:r w:rsidRPr="008C6BAE">
        <w:rPr>
          <w:rFonts w:ascii="Times New Roman" w:hAnsi="Times New Roman"/>
          <w:sz w:val="24"/>
          <w:szCs w:val="24"/>
        </w:rPr>
        <w:br/>
        <w:t>в отличном в состоянии: светло, очень уютно и чувствуется домашняя атмосфера. Видимо</w:t>
      </w:r>
      <w:r w:rsidRPr="008C6BAE">
        <w:rPr>
          <w:rFonts w:ascii="Times New Roman" w:hAnsi="Times New Roman"/>
          <w:sz w:val="24"/>
          <w:szCs w:val="24"/>
        </w:rPr>
        <w:br/>
        <w:t>тогда зародилась у Татьяны Георгиевны мысль о создании комфортных условий для</w:t>
      </w:r>
      <w:r w:rsidRPr="008C6BAE">
        <w:rPr>
          <w:rFonts w:ascii="Times New Roman" w:hAnsi="Times New Roman"/>
          <w:sz w:val="24"/>
          <w:szCs w:val="24"/>
        </w:rPr>
        <w:br/>
        <w:t>детей, для родителей, и для педагогов.</w:t>
      </w:r>
      <w:r w:rsidRPr="008C6BAE">
        <w:rPr>
          <w:rFonts w:ascii="Times New Roman" w:hAnsi="Times New Roman"/>
          <w:sz w:val="24"/>
          <w:szCs w:val="24"/>
        </w:rPr>
        <w:br/>
        <w:t xml:space="preserve">        Осваивать новые обязанности было непросто, и на помощь как всегда пришло</w:t>
      </w:r>
      <w:r w:rsidRPr="008C6BAE">
        <w:rPr>
          <w:rFonts w:ascii="Times New Roman" w:hAnsi="Times New Roman"/>
          <w:sz w:val="24"/>
          <w:szCs w:val="24"/>
        </w:rPr>
        <w:br/>
        <w:t>умение и стремление учиться и параллельно осваивать практику. Не зря жизненной</w:t>
      </w:r>
      <w:r w:rsidRPr="008C6BAE">
        <w:rPr>
          <w:rFonts w:ascii="Times New Roman" w:hAnsi="Times New Roman"/>
          <w:sz w:val="24"/>
          <w:szCs w:val="24"/>
        </w:rPr>
        <w:br/>
        <w:t>позицией Татьяны Георгиевны является – саморазвитие и духовное развитие. Сложностей,</w:t>
      </w:r>
      <w:r w:rsidRPr="008C6BAE">
        <w:rPr>
          <w:rFonts w:ascii="Times New Roman" w:hAnsi="Times New Roman"/>
          <w:sz w:val="24"/>
          <w:szCs w:val="24"/>
        </w:rPr>
        <w:br/>
        <w:t>проблем и страхов в работе не возникало, сказывалась основательная профессиональная</w:t>
      </w:r>
      <w:r w:rsidRPr="008C6BAE">
        <w:rPr>
          <w:rFonts w:ascii="Times New Roman" w:hAnsi="Times New Roman"/>
          <w:sz w:val="24"/>
          <w:szCs w:val="24"/>
        </w:rPr>
        <w:br/>
        <w:t>подготовка в педагогическом училище и повышение квалификации на различных курсах.</w:t>
      </w:r>
    </w:p>
    <w:p w:rsidR="00D76BC2" w:rsidRPr="008C6BAE" w:rsidRDefault="00D76BC2" w:rsidP="00D76BC2">
      <w:pPr>
        <w:spacing w:after="0" w:line="240" w:lineRule="auto"/>
        <w:jc w:val="both"/>
        <w:rPr>
          <w:rFonts w:ascii="Times New Roman" w:hAnsi="Times New Roman"/>
          <w:sz w:val="24"/>
          <w:szCs w:val="24"/>
        </w:rPr>
      </w:pPr>
      <w:r w:rsidRPr="008C6BAE">
        <w:rPr>
          <w:rFonts w:ascii="Times New Roman" w:hAnsi="Times New Roman"/>
          <w:sz w:val="24"/>
          <w:szCs w:val="24"/>
        </w:rPr>
        <w:t>Сегодня Татьяна Георгиевна ответственный и грамотный руководитель, её</w:t>
      </w:r>
      <w:r w:rsidRPr="008C6BAE">
        <w:rPr>
          <w:rFonts w:ascii="Times New Roman" w:hAnsi="Times New Roman"/>
          <w:sz w:val="24"/>
          <w:szCs w:val="24"/>
        </w:rPr>
        <w:br/>
        <w:t>отличает чёткая организация своей деятельности и профессионализм при работе с</w:t>
      </w:r>
      <w:r w:rsidRPr="008C6BAE">
        <w:rPr>
          <w:rFonts w:ascii="Times New Roman" w:hAnsi="Times New Roman"/>
          <w:sz w:val="24"/>
          <w:szCs w:val="24"/>
        </w:rPr>
        <w:br/>
        <w:t>педагогами, детьми и родителями. Она старается поступать и действовать так, чтобы всем</w:t>
      </w:r>
      <w:r w:rsidRPr="008C6BAE">
        <w:rPr>
          <w:rFonts w:ascii="Times New Roman" w:hAnsi="Times New Roman"/>
          <w:sz w:val="24"/>
          <w:szCs w:val="24"/>
        </w:rPr>
        <w:br/>
        <w:t>было комфортно.</w:t>
      </w:r>
      <w:r w:rsidRPr="008C6BAE">
        <w:rPr>
          <w:rFonts w:ascii="Times New Roman" w:hAnsi="Times New Roman"/>
          <w:sz w:val="24"/>
          <w:szCs w:val="24"/>
        </w:rPr>
        <w:br/>
        <w:t xml:space="preserve">        Татьяна Георгиевна много работает над объединением разнообразных ресурсов для</w:t>
      </w:r>
      <w:r w:rsidRPr="008C6BAE">
        <w:rPr>
          <w:rFonts w:ascii="Times New Roman" w:hAnsi="Times New Roman"/>
          <w:sz w:val="24"/>
          <w:szCs w:val="24"/>
        </w:rPr>
        <w:br/>
        <w:t>развития учреждения и эффективности его деятельности. За 26 лет, что она возглавляет</w:t>
      </w:r>
      <w:r w:rsidRPr="008C6BAE">
        <w:rPr>
          <w:rFonts w:ascii="Times New Roman" w:hAnsi="Times New Roman"/>
          <w:sz w:val="24"/>
          <w:szCs w:val="24"/>
        </w:rPr>
        <w:br/>
        <w:t>детский сад No173, «Росинка» работала в статусе: Республиканская пилотная площадка по</w:t>
      </w:r>
      <w:r w:rsidRPr="008C6BAE">
        <w:rPr>
          <w:rFonts w:ascii="Times New Roman" w:hAnsi="Times New Roman"/>
          <w:sz w:val="24"/>
          <w:szCs w:val="24"/>
        </w:rPr>
        <w:br/>
        <w:t>реализации развивающей программы на основе технологии проектирования в условиях</w:t>
      </w:r>
      <w:r w:rsidRPr="008C6BAE">
        <w:rPr>
          <w:rFonts w:ascii="Times New Roman" w:hAnsi="Times New Roman"/>
          <w:sz w:val="24"/>
          <w:szCs w:val="24"/>
        </w:rPr>
        <w:br/>
        <w:t>билингвальной среды - созданы 2 группы ( старшая и подготовительная) с изучением</w:t>
      </w:r>
      <w:r w:rsidRPr="008C6BAE">
        <w:rPr>
          <w:rFonts w:ascii="Times New Roman" w:hAnsi="Times New Roman"/>
          <w:sz w:val="24"/>
          <w:szCs w:val="24"/>
        </w:rPr>
        <w:br/>
        <w:t>английского языка по программе Галины Доля, позволяющий погружаться в языковую</w:t>
      </w:r>
      <w:r w:rsidRPr="008C6BAE">
        <w:rPr>
          <w:rFonts w:ascii="Times New Roman" w:hAnsi="Times New Roman"/>
          <w:sz w:val="24"/>
          <w:szCs w:val="24"/>
        </w:rPr>
        <w:br/>
        <w:t>среду. 2018г; Муниципальная инновационная площадка "Развитие образовательной</w:t>
      </w:r>
      <w:r w:rsidRPr="008C6BAE">
        <w:rPr>
          <w:rFonts w:ascii="Times New Roman" w:hAnsi="Times New Roman"/>
          <w:sz w:val="24"/>
          <w:szCs w:val="24"/>
        </w:rPr>
        <w:br/>
      </w:r>
      <w:r w:rsidRPr="008C6BAE">
        <w:rPr>
          <w:rFonts w:ascii="Times New Roman" w:hAnsi="Times New Roman"/>
          <w:sz w:val="24"/>
          <w:szCs w:val="24"/>
        </w:rPr>
        <w:lastRenderedPageBreak/>
        <w:t>среды-территория творчества" 2020г. Реализован оригинальный дизайн-проект, во всех</w:t>
      </w:r>
      <w:r w:rsidRPr="008C6BAE">
        <w:rPr>
          <w:rFonts w:ascii="Times New Roman" w:hAnsi="Times New Roman"/>
          <w:sz w:val="24"/>
          <w:szCs w:val="24"/>
        </w:rPr>
        <w:br/>
        <w:t>возрастных группах установлены многофункциональные, многоуровневые модули,</w:t>
      </w:r>
      <w:r w:rsidRPr="008C6BAE">
        <w:rPr>
          <w:rFonts w:ascii="Times New Roman" w:hAnsi="Times New Roman"/>
          <w:sz w:val="24"/>
          <w:szCs w:val="24"/>
        </w:rPr>
        <w:br/>
        <w:t>которые разнообразны по назначению и обладают способностью к трансформации,</w:t>
      </w:r>
      <w:r w:rsidRPr="008C6BAE">
        <w:rPr>
          <w:rFonts w:ascii="Times New Roman" w:hAnsi="Times New Roman"/>
          <w:sz w:val="24"/>
          <w:szCs w:val="24"/>
        </w:rPr>
        <w:br/>
        <w:t>организована особая система хранения. В рамках внедрения программы "Stem-</w:t>
      </w:r>
      <w:r w:rsidRPr="008C6BAE">
        <w:rPr>
          <w:rFonts w:ascii="Times New Roman" w:hAnsi="Times New Roman"/>
          <w:sz w:val="24"/>
          <w:szCs w:val="24"/>
        </w:rPr>
        <w:br/>
        <w:t>образование" приобретено цифровое оборудование и организована образовательная</w:t>
      </w:r>
      <w:r w:rsidRPr="008C6BAE">
        <w:rPr>
          <w:rFonts w:ascii="Times New Roman" w:hAnsi="Times New Roman"/>
          <w:sz w:val="24"/>
          <w:szCs w:val="24"/>
        </w:rPr>
        <w:br/>
        <w:t>деятельность с ним: цифровая лаборатория «Наураша», ИБП CyberPower UTC850E,</w:t>
      </w:r>
      <w:r w:rsidRPr="008C6BAE">
        <w:rPr>
          <w:rFonts w:ascii="Times New Roman" w:hAnsi="Times New Roman"/>
          <w:sz w:val="24"/>
          <w:szCs w:val="24"/>
        </w:rPr>
        <w:br/>
        <w:t>интерактивная игровая панель, интерактивный стол уникум-мини, 2 мультстудии,</w:t>
      </w:r>
      <w:r w:rsidRPr="008C6BAE">
        <w:rPr>
          <w:rFonts w:ascii="Times New Roman" w:hAnsi="Times New Roman"/>
          <w:sz w:val="24"/>
          <w:szCs w:val="24"/>
        </w:rPr>
        <w:br/>
        <w:t>конструкторы для изучения различных механизмов, роботехнический набор для изучения</w:t>
      </w:r>
      <w:r w:rsidRPr="008C6BAE">
        <w:rPr>
          <w:rFonts w:ascii="Times New Roman" w:hAnsi="Times New Roman"/>
          <w:sz w:val="24"/>
          <w:szCs w:val="24"/>
        </w:rPr>
        <w:br/>
        <w:t>программного движения. Детский сад является опорной площадкой курса "основа</w:t>
      </w:r>
      <w:r w:rsidRPr="008C6BAE">
        <w:rPr>
          <w:rFonts w:ascii="Times New Roman" w:hAnsi="Times New Roman"/>
          <w:sz w:val="24"/>
          <w:szCs w:val="24"/>
        </w:rPr>
        <w:br/>
        <w:t>финансовой грамотности", базовой опорной площадкой автономного учреждения</w:t>
      </w:r>
      <w:r w:rsidRPr="008C6BAE">
        <w:rPr>
          <w:rFonts w:ascii="Times New Roman" w:hAnsi="Times New Roman"/>
          <w:sz w:val="24"/>
          <w:szCs w:val="24"/>
        </w:rPr>
        <w:br/>
        <w:t>дополнительного профессионального образования Республики Бурятия БРИОП 2019г.</w:t>
      </w:r>
      <w:r w:rsidRPr="008C6BAE">
        <w:rPr>
          <w:rFonts w:ascii="Times New Roman" w:hAnsi="Times New Roman"/>
          <w:sz w:val="24"/>
          <w:szCs w:val="24"/>
        </w:rPr>
        <w:br/>
        <w:t>Под руководством Татьяны Георгиевны коллектив детского сада стал победителем во</w:t>
      </w:r>
      <w:r w:rsidRPr="008C6BAE">
        <w:rPr>
          <w:rFonts w:ascii="Times New Roman" w:hAnsi="Times New Roman"/>
          <w:sz w:val="24"/>
          <w:szCs w:val="24"/>
        </w:rPr>
        <w:br/>
        <w:t>всероссийском смотре-конкурсе «Образцовый детский сад 2019-2020г» представив</w:t>
      </w:r>
      <w:r w:rsidRPr="008C6BAE">
        <w:rPr>
          <w:rFonts w:ascii="Times New Roman" w:hAnsi="Times New Roman"/>
          <w:sz w:val="24"/>
          <w:szCs w:val="24"/>
        </w:rPr>
        <w:br/>
        <w:t>деятельность учреждения в формате открытой публичной выставочный интернет-</w:t>
      </w:r>
      <w:r w:rsidRPr="008C6BAE">
        <w:rPr>
          <w:rFonts w:ascii="Times New Roman" w:hAnsi="Times New Roman"/>
          <w:sz w:val="24"/>
          <w:szCs w:val="24"/>
        </w:rPr>
        <w:br/>
        <w:t>площадки.</w:t>
      </w:r>
      <w:r w:rsidRPr="008C6BAE">
        <w:rPr>
          <w:rFonts w:ascii="Times New Roman" w:hAnsi="Times New Roman"/>
          <w:sz w:val="24"/>
          <w:szCs w:val="24"/>
        </w:rPr>
        <w:br/>
        <w:t xml:space="preserve">           Коллектив ДОУ получил три гранта</w:t>
      </w:r>
      <w:r w:rsidRPr="008C6BAE">
        <w:rPr>
          <w:rFonts w:ascii="Times New Roman" w:hAnsi="Times New Roman"/>
          <w:sz w:val="24"/>
          <w:szCs w:val="24"/>
        </w:rPr>
        <w:br/>
        <w:t>в результате реализации которых были созданы консультационные пункты и центры для</w:t>
      </w:r>
      <w:r w:rsidRPr="008C6BAE">
        <w:rPr>
          <w:rFonts w:ascii="Times New Roman" w:hAnsi="Times New Roman"/>
          <w:sz w:val="24"/>
          <w:szCs w:val="24"/>
        </w:rPr>
        <w:br/>
        <w:t>родителей «диалог-про», которые ведут активную работу</w:t>
      </w:r>
      <w:r w:rsidRPr="008C6BAE">
        <w:rPr>
          <w:rFonts w:ascii="Times New Roman" w:hAnsi="Times New Roman"/>
          <w:sz w:val="24"/>
          <w:szCs w:val="24"/>
        </w:rPr>
        <w:br/>
        <w:t>На протяжении многих лет ведется социальное партнерство со многими</w:t>
      </w:r>
      <w:r w:rsidRPr="008C6BAE">
        <w:rPr>
          <w:rFonts w:ascii="Times New Roman" w:hAnsi="Times New Roman"/>
          <w:sz w:val="24"/>
          <w:szCs w:val="24"/>
        </w:rPr>
        <w:br/>
        <w:t>образовательными учреждениями разного уровня, культурно-просветительскими</w:t>
      </w:r>
      <w:r w:rsidRPr="008C6BAE">
        <w:rPr>
          <w:rFonts w:ascii="Times New Roman" w:hAnsi="Times New Roman"/>
          <w:sz w:val="24"/>
          <w:szCs w:val="24"/>
        </w:rPr>
        <w:br/>
        <w:t>учреждениями - театр кукол "Ульгэр", филармония, Центральная Библиотека на базе</w:t>
      </w:r>
      <w:r w:rsidRPr="008C6BAE">
        <w:rPr>
          <w:rFonts w:ascii="Times New Roman" w:hAnsi="Times New Roman"/>
          <w:sz w:val="24"/>
          <w:szCs w:val="24"/>
        </w:rPr>
        <w:br/>
        <w:t>которых проводятся образовательные и культурно-досуговые мероприятия для детей и</w:t>
      </w:r>
      <w:r w:rsidRPr="008C6BAE">
        <w:rPr>
          <w:rFonts w:ascii="Times New Roman" w:hAnsi="Times New Roman"/>
          <w:sz w:val="24"/>
          <w:szCs w:val="24"/>
        </w:rPr>
        <w:br/>
        <w:t>коллектива. Поддерживаются партнерские отношения с депутатами, предприятиями и</w:t>
      </w:r>
      <w:r w:rsidRPr="008C6BAE">
        <w:rPr>
          <w:rFonts w:ascii="Times New Roman" w:hAnsi="Times New Roman"/>
          <w:sz w:val="24"/>
          <w:szCs w:val="24"/>
        </w:rPr>
        <w:br/>
        <w:t>организациями, спонсорами города.</w:t>
      </w:r>
      <w:r w:rsidRPr="008C6BAE">
        <w:rPr>
          <w:rFonts w:ascii="Times New Roman" w:hAnsi="Times New Roman"/>
          <w:sz w:val="24"/>
          <w:szCs w:val="24"/>
        </w:rPr>
        <w:br/>
        <w:t>Детский сад широко транслируют свой инновационный опыт в профессиональных</w:t>
      </w:r>
      <w:r w:rsidRPr="008C6BAE">
        <w:rPr>
          <w:rFonts w:ascii="Times New Roman" w:hAnsi="Times New Roman"/>
          <w:sz w:val="24"/>
          <w:szCs w:val="24"/>
        </w:rPr>
        <w:br/>
        <w:t>журналах и сборниках материалов конференций и стажировочных площадок</w:t>
      </w:r>
      <w:r w:rsidRPr="008C6BAE">
        <w:rPr>
          <w:rFonts w:ascii="Times New Roman" w:hAnsi="Times New Roman"/>
          <w:sz w:val="24"/>
          <w:szCs w:val="24"/>
        </w:rPr>
        <w:br/>
        <w:t>публикациях.</w:t>
      </w:r>
      <w:r w:rsidRPr="008C6BAE">
        <w:rPr>
          <w:rFonts w:ascii="Times New Roman" w:hAnsi="Times New Roman"/>
          <w:sz w:val="24"/>
          <w:szCs w:val="24"/>
        </w:rPr>
        <w:br/>
        <w:t xml:space="preserve">      Татьяна Георгиевна активно занимается общественной деятельностью: состояла в</w:t>
      </w:r>
      <w:r w:rsidRPr="008C6BAE">
        <w:rPr>
          <w:rFonts w:ascii="Times New Roman" w:hAnsi="Times New Roman"/>
          <w:sz w:val="24"/>
          <w:szCs w:val="24"/>
        </w:rPr>
        <w:br/>
        <w:t>общероссийской общественной государственной организации "Союз женщины России",</w:t>
      </w:r>
      <w:r w:rsidRPr="008C6BAE">
        <w:rPr>
          <w:rFonts w:ascii="Times New Roman" w:hAnsi="Times New Roman"/>
          <w:sz w:val="24"/>
          <w:szCs w:val="24"/>
        </w:rPr>
        <w:br/>
        <w:t>является наблюдателем на выборах местного значения и Президента РФ.</w:t>
      </w:r>
      <w:r w:rsidRPr="008C6BAE">
        <w:rPr>
          <w:rFonts w:ascii="Times New Roman" w:hAnsi="Times New Roman"/>
          <w:sz w:val="24"/>
          <w:szCs w:val="24"/>
        </w:rPr>
        <w:br/>
        <w:t>За эффективную работу, значительные заслуги, преданность своему делу и</w:t>
      </w:r>
      <w:r w:rsidRPr="008C6BAE">
        <w:rPr>
          <w:rFonts w:ascii="Times New Roman" w:hAnsi="Times New Roman"/>
          <w:sz w:val="24"/>
          <w:szCs w:val="24"/>
        </w:rPr>
        <w:br/>
        <w:t>многолетний добросовестный труд в системе дошкольного образования Татьяна</w:t>
      </w:r>
      <w:r w:rsidRPr="008C6BAE">
        <w:rPr>
          <w:rFonts w:ascii="Times New Roman" w:hAnsi="Times New Roman"/>
          <w:sz w:val="24"/>
          <w:szCs w:val="24"/>
        </w:rPr>
        <w:br/>
        <w:t>Георгиевна удостоена звания: Почётный работник общего образования РФ; Заслуженный</w:t>
      </w:r>
      <w:r w:rsidRPr="008C6BAE">
        <w:rPr>
          <w:rFonts w:ascii="Times New Roman" w:hAnsi="Times New Roman"/>
          <w:sz w:val="24"/>
          <w:szCs w:val="24"/>
        </w:rPr>
        <w:br/>
        <w:t>работник образования РБ; удостоена почетной грамотой президента РФ;</w:t>
      </w:r>
      <w:r w:rsidRPr="008C6BAE">
        <w:rPr>
          <w:rFonts w:ascii="Times New Roman" w:hAnsi="Times New Roman"/>
          <w:sz w:val="24"/>
          <w:szCs w:val="24"/>
        </w:rPr>
        <w:br/>
        <w:t>многочисленными грамотами и медалями.</w:t>
      </w:r>
      <w:r w:rsidRPr="008C6BAE">
        <w:rPr>
          <w:rFonts w:ascii="Times New Roman" w:hAnsi="Times New Roman"/>
          <w:sz w:val="24"/>
          <w:szCs w:val="24"/>
        </w:rPr>
        <w:br/>
        <w:t xml:space="preserve">       Татьяна Георгиевна вырастила двух замечательных и успешных сыновей, помогает</w:t>
      </w:r>
      <w:r w:rsidRPr="008C6BAE">
        <w:rPr>
          <w:rFonts w:ascii="Times New Roman" w:hAnsi="Times New Roman"/>
          <w:sz w:val="24"/>
          <w:szCs w:val="24"/>
        </w:rPr>
        <w:br/>
        <w:t>в воспитании двух внуков. Отлично водит машину и отличается добротой,</w:t>
      </w:r>
      <w:r w:rsidRPr="008C6BAE">
        <w:rPr>
          <w:rFonts w:ascii="Times New Roman" w:hAnsi="Times New Roman"/>
          <w:sz w:val="24"/>
          <w:szCs w:val="24"/>
        </w:rPr>
        <w:br/>
        <w:t>отзывчивостью, жизненной мудростью. Путь от студента до заведующей был не всегда,</w:t>
      </w:r>
      <w:r w:rsidRPr="008C6BAE">
        <w:rPr>
          <w:rFonts w:ascii="Times New Roman" w:hAnsi="Times New Roman"/>
          <w:sz w:val="24"/>
          <w:szCs w:val="24"/>
        </w:rPr>
        <w:br/>
        <w:t>но всего Татьяна Георгиевна добилась своим упорством, целеустремленностью, умением</w:t>
      </w:r>
      <w:r w:rsidRPr="008C6BAE">
        <w:rPr>
          <w:rFonts w:ascii="Times New Roman" w:hAnsi="Times New Roman"/>
          <w:sz w:val="24"/>
          <w:szCs w:val="24"/>
        </w:rPr>
        <w:br/>
        <w:t>видеть перспективы и огромной любовью к своей работе, детям, которых она просто</w:t>
      </w:r>
    </w:p>
    <w:p w:rsidR="00D76BC2" w:rsidRPr="008C6BAE" w:rsidRDefault="00D76BC2" w:rsidP="00D76BC2">
      <w:pPr>
        <w:spacing w:after="0" w:line="240" w:lineRule="auto"/>
        <w:jc w:val="both"/>
        <w:rPr>
          <w:rFonts w:ascii="Times New Roman" w:hAnsi="Times New Roman"/>
          <w:sz w:val="24"/>
          <w:szCs w:val="24"/>
        </w:rPr>
      </w:pPr>
      <w:r w:rsidRPr="008C6BAE">
        <w:rPr>
          <w:rFonts w:ascii="Times New Roman" w:hAnsi="Times New Roman"/>
          <w:sz w:val="24"/>
          <w:szCs w:val="24"/>
        </w:rPr>
        <w:t>обожает, и к жизни.</w:t>
      </w:r>
    </w:p>
    <w:p w:rsidR="00D76BC2" w:rsidRPr="008C6BAE" w:rsidRDefault="00D76BC2" w:rsidP="00D76BC2">
      <w:pPr>
        <w:pStyle w:val="a7"/>
        <w:spacing w:before="0" w:beforeAutospacing="0" w:after="0" w:afterAutospacing="0" w:line="276" w:lineRule="auto"/>
        <w:jc w:val="both"/>
        <w:rPr>
          <w:bCs/>
        </w:rPr>
      </w:pPr>
    </w:p>
    <w:p w:rsidR="00D76BC2" w:rsidRPr="00D76BC2" w:rsidRDefault="00D76BC2" w:rsidP="00D76BC2">
      <w:pPr>
        <w:spacing w:after="0"/>
        <w:jc w:val="both"/>
        <w:rPr>
          <w:rFonts w:ascii="Times New Roman" w:hAnsi="Times New Roman"/>
          <w:sz w:val="24"/>
          <w:szCs w:val="24"/>
        </w:rPr>
      </w:pPr>
    </w:p>
    <w:tbl>
      <w:tblPr>
        <w:tblStyle w:val="a5"/>
        <w:tblW w:w="0" w:type="auto"/>
        <w:tblInd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0"/>
      </w:tblGrid>
      <w:tr w:rsidR="00D76BC2" w:rsidRPr="000F5E59" w:rsidTr="00D76BC2">
        <w:tc>
          <w:tcPr>
            <w:tcW w:w="3680" w:type="dxa"/>
          </w:tcPr>
          <w:p w:rsidR="00D76BC2" w:rsidRPr="000F5E59" w:rsidRDefault="00D76BC2" w:rsidP="00D76BC2">
            <w:pPr>
              <w:rPr>
                <w:rFonts w:ascii="Times New Roman" w:hAnsi="Times New Roman"/>
                <w:sz w:val="24"/>
                <w:szCs w:val="24"/>
              </w:rPr>
            </w:pPr>
            <w:r>
              <w:rPr>
                <w:rFonts w:ascii="Times New Roman" w:hAnsi="Times New Roman"/>
                <w:sz w:val="24"/>
                <w:szCs w:val="24"/>
              </w:rPr>
              <w:t>Лукьянова Ксения Сергеевна</w:t>
            </w:r>
          </w:p>
          <w:p w:rsidR="00D76BC2" w:rsidRPr="000F5E59" w:rsidRDefault="00D76BC2" w:rsidP="00D76BC2">
            <w:pPr>
              <w:rPr>
                <w:rFonts w:ascii="Times New Roman" w:hAnsi="Times New Roman"/>
                <w:sz w:val="24"/>
                <w:szCs w:val="24"/>
              </w:rPr>
            </w:pPr>
            <w:r>
              <w:rPr>
                <w:rFonts w:ascii="Times New Roman" w:hAnsi="Times New Roman"/>
                <w:sz w:val="24"/>
                <w:szCs w:val="24"/>
              </w:rPr>
              <w:t xml:space="preserve"> студент 2</w:t>
            </w:r>
            <w:r w:rsidRPr="000F5E59">
              <w:rPr>
                <w:rFonts w:ascii="Times New Roman" w:hAnsi="Times New Roman"/>
                <w:sz w:val="24"/>
                <w:szCs w:val="24"/>
              </w:rPr>
              <w:t xml:space="preserve"> курса </w:t>
            </w:r>
          </w:p>
          <w:p w:rsidR="00D76BC2" w:rsidRPr="000F5E59" w:rsidRDefault="00D76BC2" w:rsidP="00D76BC2">
            <w:pPr>
              <w:rPr>
                <w:rFonts w:ascii="Times New Roman" w:hAnsi="Times New Roman"/>
                <w:sz w:val="24"/>
                <w:szCs w:val="24"/>
              </w:rPr>
            </w:pPr>
            <w:r w:rsidRPr="000F5E59">
              <w:rPr>
                <w:rFonts w:ascii="Times New Roman" w:hAnsi="Times New Roman"/>
                <w:sz w:val="24"/>
                <w:szCs w:val="24"/>
              </w:rPr>
              <w:t xml:space="preserve">ГБПОУ «Бурятский республиканский педагогический колледж», </w:t>
            </w:r>
          </w:p>
          <w:p w:rsidR="00D76BC2" w:rsidRPr="000F5E59" w:rsidRDefault="00D76BC2" w:rsidP="00D76BC2">
            <w:pPr>
              <w:ind w:right="851"/>
              <w:rPr>
                <w:rFonts w:ascii="Times New Roman" w:hAnsi="Times New Roman"/>
                <w:sz w:val="24"/>
                <w:szCs w:val="24"/>
              </w:rPr>
            </w:pPr>
            <w:r w:rsidRPr="000F5E59">
              <w:rPr>
                <w:rFonts w:ascii="Times New Roman" w:hAnsi="Times New Roman"/>
                <w:sz w:val="24"/>
                <w:szCs w:val="24"/>
              </w:rPr>
              <w:t xml:space="preserve">руководитель </w:t>
            </w:r>
            <w:r>
              <w:rPr>
                <w:rFonts w:ascii="Times New Roman" w:hAnsi="Times New Roman"/>
                <w:sz w:val="24"/>
                <w:szCs w:val="24"/>
              </w:rPr>
              <w:t>Андреева Юлия Максимовна</w:t>
            </w:r>
            <w:r w:rsidRPr="000F5E59">
              <w:rPr>
                <w:rFonts w:ascii="Times New Roman" w:hAnsi="Times New Roman"/>
                <w:sz w:val="24"/>
                <w:szCs w:val="24"/>
              </w:rPr>
              <w:t xml:space="preserve">, преподаватель </w:t>
            </w:r>
          </w:p>
          <w:p w:rsidR="00D76BC2" w:rsidRDefault="00D76BC2" w:rsidP="00D76BC2">
            <w:pPr>
              <w:rPr>
                <w:rFonts w:ascii="Times New Roman" w:hAnsi="Times New Roman"/>
                <w:sz w:val="24"/>
                <w:szCs w:val="24"/>
              </w:rPr>
            </w:pPr>
            <w:r w:rsidRPr="000F5E59">
              <w:rPr>
                <w:rFonts w:ascii="Times New Roman" w:hAnsi="Times New Roman"/>
                <w:sz w:val="24"/>
                <w:szCs w:val="24"/>
              </w:rPr>
              <w:t>адрес ОУ г.Улан-Удэ, ул.Хоца-</w:t>
            </w:r>
            <w:r w:rsidRPr="000F5E59">
              <w:rPr>
                <w:rFonts w:ascii="Times New Roman" w:hAnsi="Times New Roman"/>
                <w:sz w:val="24"/>
                <w:szCs w:val="24"/>
              </w:rPr>
              <w:lastRenderedPageBreak/>
              <w:t>Намсараева, д 5.</w:t>
            </w:r>
          </w:p>
          <w:p w:rsidR="00D76BC2" w:rsidRPr="000F5E59" w:rsidRDefault="00D76BC2" w:rsidP="00D76BC2">
            <w:pPr>
              <w:rPr>
                <w:rFonts w:ascii="Times New Roman" w:hAnsi="Times New Roman"/>
                <w:sz w:val="24"/>
                <w:szCs w:val="24"/>
              </w:rPr>
            </w:pPr>
          </w:p>
        </w:tc>
      </w:tr>
    </w:tbl>
    <w:p w:rsidR="00D76BC2" w:rsidRDefault="00D76BC2" w:rsidP="00D76BC2">
      <w:pPr>
        <w:tabs>
          <w:tab w:val="left" w:pos="1065"/>
        </w:tabs>
        <w:spacing w:after="0" w:line="300" w:lineRule="auto"/>
        <w:jc w:val="both"/>
        <w:rPr>
          <w:rFonts w:ascii="Times New Roman" w:hAnsi="Times New Roman"/>
          <w:sz w:val="24"/>
          <w:szCs w:val="24"/>
        </w:rPr>
      </w:pPr>
      <w:r>
        <w:rPr>
          <w:rFonts w:ascii="Times New Roman" w:hAnsi="Times New Roman"/>
          <w:sz w:val="24"/>
          <w:szCs w:val="24"/>
        </w:rPr>
        <w:lastRenderedPageBreak/>
        <w:t xml:space="preserve">    </w:t>
      </w:r>
    </w:p>
    <w:p w:rsidR="00D76BC2" w:rsidRPr="00D76BC2" w:rsidRDefault="00D76BC2" w:rsidP="00D76BC2">
      <w:pPr>
        <w:spacing w:after="0" w:line="300" w:lineRule="auto"/>
        <w:jc w:val="center"/>
        <w:rPr>
          <w:rFonts w:ascii="Times New Roman" w:hAnsi="Times New Roman"/>
          <w:b/>
          <w:sz w:val="24"/>
          <w:szCs w:val="24"/>
        </w:rPr>
      </w:pPr>
      <w:r w:rsidRPr="00FD35C4">
        <w:rPr>
          <w:rFonts w:ascii="Times New Roman" w:hAnsi="Times New Roman"/>
          <w:b/>
          <w:sz w:val="24"/>
          <w:szCs w:val="24"/>
        </w:rPr>
        <w:t>Педагог большой души</w:t>
      </w:r>
    </w:p>
    <w:p w:rsidR="00D76BC2" w:rsidRDefault="00D76BC2" w:rsidP="00D76BC2">
      <w:pPr>
        <w:tabs>
          <w:tab w:val="left" w:pos="1065"/>
        </w:tabs>
        <w:spacing w:after="0" w:line="300" w:lineRule="auto"/>
        <w:jc w:val="both"/>
        <w:rPr>
          <w:rFonts w:ascii="Times New Roman" w:hAnsi="Times New Roman"/>
          <w:sz w:val="24"/>
          <w:szCs w:val="24"/>
        </w:rPr>
      </w:pPr>
      <w:r>
        <w:rPr>
          <w:rFonts w:ascii="Times New Roman" w:hAnsi="Times New Roman"/>
          <w:sz w:val="24"/>
          <w:szCs w:val="24"/>
        </w:rPr>
        <w:t xml:space="preserve">   Выбор профессии у многих людей, как говорят, предопределён генетически. Так произошло и в семье преподавателя нашего колледжа Брылевой Людмилы Владимировны, после окончания средней школы № 3 с углублённым изучением английского языка в 1976 году поступила и успешно закончила музыкально- педагогическое отделение педагогического училища №1.             Людмила Владимировна, училась с большим интересом, участвовала в художественной самодеятельности и общественной жизни училища. После 2го и 3го курса работала вожатой в пионерских лагерях: «Имени Гагарина» и «Огонек»</w:t>
      </w:r>
    </w:p>
    <w:p w:rsidR="00D76BC2" w:rsidRDefault="00D76BC2" w:rsidP="00D76BC2">
      <w:pPr>
        <w:spacing w:after="0" w:line="300" w:lineRule="auto"/>
        <w:ind w:firstLine="708"/>
        <w:jc w:val="both"/>
        <w:rPr>
          <w:rFonts w:ascii="Times New Roman" w:hAnsi="Times New Roman"/>
          <w:sz w:val="24"/>
          <w:szCs w:val="24"/>
        </w:rPr>
      </w:pPr>
      <w:r>
        <w:rPr>
          <w:rFonts w:ascii="Times New Roman" w:hAnsi="Times New Roman"/>
          <w:sz w:val="24"/>
          <w:szCs w:val="24"/>
        </w:rPr>
        <w:t xml:space="preserve"> После окончания работала музыкальным руководителем в детском саду №58. Занятия с детьми доставляли огромную радость, приносили удовлетворение. Людмила Владимировна стремилась не просто разучить с детьми песни и танцы, подготовить к утренникам, но и воспитать интерес и любовь к музыке.  Организовала первый в городе Улан-Удэ детского оркестра, дети играли не только на шумовых инструментах, но и на ксилофонах и аккордеонах, что в то время было большой редкостью.</w:t>
      </w:r>
    </w:p>
    <w:p w:rsidR="00D76BC2" w:rsidRDefault="00D76BC2" w:rsidP="00D76BC2">
      <w:pPr>
        <w:spacing w:after="0" w:line="300" w:lineRule="auto"/>
        <w:contextualSpacing/>
        <w:jc w:val="both"/>
        <w:rPr>
          <w:rFonts w:ascii="Times New Roman" w:hAnsi="Times New Roman"/>
          <w:sz w:val="24"/>
          <w:szCs w:val="24"/>
        </w:rPr>
      </w:pPr>
      <w:r>
        <w:rPr>
          <w:rFonts w:ascii="Times New Roman" w:hAnsi="Times New Roman"/>
          <w:sz w:val="24"/>
          <w:szCs w:val="24"/>
        </w:rPr>
        <w:t>В 1986 году после окончания Иркутского педагогического института по специальности «педагогика и психология (дошкольная)» была принята преподавателем методики музыкального и физического воспитания в Улан- Удэнское педагогическое училище №2.  Людмила Владимировна думающий, творческий и грамотный педагог. Знание студентов, их проблем и особенностей позволяет ей создать атмосферу неформального межличностного общения.  Учебные занятия Людмилы Владимировны отличаются чёткостью, сопровождаются примерами из практики работы дошкольных образовательных организаций. Много внимания уделяется формированию у студентов практических навыков организации работы по физическому и музыкальному воспитанию. Часто занятия проводятся на базе детских садов.  Людмила Владимировна поддерживает тесные связи с музыкальными работниками и инструкторами физического воспитания, приглашая их на занятия, оказывая методическую помощь. Долгое время под руководством Людмилы Владимировны в училище, а потом и в колледже работал кружок «Здоровый образ жизни». Студенты и преподаватели активно осваивали различные техники дыхания, самомассажа, релаксации. Опыт работы был оформлен совместно с преподавателем Брыковой М.А. в методическом пособии «Сопровождение здоровья студентов в условиях здоровьесозидающего образовательного пространства в педагогическом колледже». Материалы и рекомендации, содержащиеся в пособии актуальны и сегодня.  На протяжении многих лет в училище (80-90 годы) работала студенческая агитбригада «Надежда», созданная под руководством Людмилы Владимировны. Основным направлением работы было проведение профориентации в школах города и республики. Бывшие студенты- члены агитбригады и сегодня вспоминают как они выступали на разных площадках, рассказывали о профессии воспитателя детского сада, пели песни.</w:t>
      </w:r>
    </w:p>
    <w:p w:rsidR="00D76BC2" w:rsidRDefault="00D76BC2" w:rsidP="00D76BC2">
      <w:pPr>
        <w:spacing w:after="0" w:line="300" w:lineRule="auto"/>
        <w:contextualSpacing/>
        <w:jc w:val="both"/>
        <w:rPr>
          <w:rFonts w:ascii="Times New Roman" w:hAnsi="Times New Roman"/>
          <w:sz w:val="24"/>
          <w:szCs w:val="24"/>
        </w:rPr>
      </w:pPr>
      <w:r>
        <w:rPr>
          <w:rFonts w:ascii="Times New Roman" w:hAnsi="Times New Roman"/>
          <w:sz w:val="24"/>
          <w:szCs w:val="24"/>
        </w:rPr>
        <w:lastRenderedPageBreak/>
        <w:t xml:space="preserve">   Людмила Владимировна – опытный классный руководитель. Она стремиться воспитывать в студентах чувство сострадания, сочувствие чужой боли, любовь к людям, ответственность за жизнь и здоровье свое и близких людей.  Людмила Владимировна отличается добротой, чуткостью, ответственностью, спокойствием. Она пользуется большим авторитетом и уважением в коллективе преподавателей и студентов. За многолетний (30 лет) труд Людмила Владимировна Награждена значком «Отличник народного просвещения», «Ветеран труда». Сейчас Людмила Владимировна на заслуженном отдыхе, помогает воспитывать внуков.</w:t>
      </w:r>
    </w:p>
    <w:p w:rsidR="00D76BC2" w:rsidRPr="000F5E59" w:rsidRDefault="00D76BC2" w:rsidP="00D76BC2">
      <w:pPr>
        <w:jc w:val="center"/>
        <w:rPr>
          <w:b/>
          <w:sz w:val="24"/>
          <w:szCs w:val="24"/>
        </w:rPr>
      </w:pPr>
    </w:p>
    <w:tbl>
      <w:tblPr>
        <w:tblStyle w:val="a5"/>
        <w:tblW w:w="0" w:type="auto"/>
        <w:tblInd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0"/>
      </w:tblGrid>
      <w:tr w:rsidR="00D76BC2" w:rsidRPr="000F5E59" w:rsidTr="00D76BC2">
        <w:tc>
          <w:tcPr>
            <w:tcW w:w="3680" w:type="dxa"/>
          </w:tcPr>
          <w:p w:rsidR="00D76BC2" w:rsidRPr="000F5E59" w:rsidRDefault="00D76BC2" w:rsidP="00D76BC2">
            <w:pPr>
              <w:rPr>
                <w:sz w:val="24"/>
                <w:szCs w:val="24"/>
              </w:rPr>
            </w:pPr>
            <w:r>
              <w:rPr>
                <w:sz w:val="24"/>
                <w:szCs w:val="24"/>
              </w:rPr>
              <w:t>Кожанова Виктория Викторовна</w:t>
            </w:r>
          </w:p>
          <w:p w:rsidR="00D76BC2" w:rsidRPr="000F5E59" w:rsidRDefault="00D76BC2" w:rsidP="00D76BC2">
            <w:pPr>
              <w:rPr>
                <w:sz w:val="24"/>
                <w:szCs w:val="24"/>
              </w:rPr>
            </w:pPr>
            <w:r>
              <w:rPr>
                <w:sz w:val="24"/>
                <w:szCs w:val="24"/>
              </w:rPr>
              <w:t xml:space="preserve"> студент 1</w:t>
            </w:r>
            <w:r w:rsidRPr="000F5E59">
              <w:rPr>
                <w:sz w:val="24"/>
                <w:szCs w:val="24"/>
              </w:rPr>
              <w:t xml:space="preserve"> курса </w:t>
            </w:r>
          </w:p>
          <w:p w:rsidR="00D76BC2" w:rsidRPr="000F5E59" w:rsidRDefault="00D76BC2" w:rsidP="00D76BC2">
            <w:pPr>
              <w:rPr>
                <w:sz w:val="24"/>
                <w:szCs w:val="24"/>
              </w:rPr>
            </w:pPr>
            <w:r w:rsidRPr="000F5E59">
              <w:rPr>
                <w:sz w:val="24"/>
                <w:szCs w:val="24"/>
              </w:rPr>
              <w:t xml:space="preserve">ГБПОУ «Бурятский республиканский педагогический колледж», </w:t>
            </w:r>
          </w:p>
          <w:p w:rsidR="00D76BC2" w:rsidRPr="000F5E59" w:rsidRDefault="00D76BC2" w:rsidP="00D76BC2">
            <w:pPr>
              <w:ind w:right="851"/>
              <w:rPr>
                <w:sz w:val="24"/>
                <w:szCs w:val="24"/>
              </w:rPr>
            </w:pPr>
            <w:r w:rsidRPr="000F5E59">
              <w:rPr>
                <w:sz w:val="24"/>
                <w:szCs w:val="24"/>
              </w:rPr>
              <w:t xml:space="preserve">руководитель </w:t>
            </w:r>
            <w:r>
              <w:rPr>
                <w:sz w:val="24"/>
                <w:szCs w:val="24"/>
              </w:rPr>
              <w:t>Швайкина Алина Александровна</w:t>
            </w:r>
            <w:r w:rsidRPr="000F5E59">
              <w:rPr>
                <w:sz w:val="24"/>
                <w:szCs w:val="24"/>
              </w:rPr>
              <w:t xml:space="preserve">, преподаватель </w:t>
            </w:r>
          </w:p>
          <w:p w:rsidR="00D76BC2" w:rsidRPr="000F5E59" w:rsidRDefault="00D76BC2" w:rsidP="00D76BC2">
            <w:pPr>
              <w:rPr>
                <w:sz w:val="24"/>
                <w:szCs w:val="24"/>
              </w:rPr>
            </w:pPr>
            <w:r w:rsidRPr="000F5E59">
              <w:rPr>
                <w:sz w:val="24"/>
                <w:szCs w:val="24"/>
              </w:rPr>
              <w:t>адрес ОУ г.Улан-Удэ, ул.Хоца-Намсараева, д 5.</w:t>
            </w:r>
          </w:p>
          <w:p w:rsidR="00D76BC2" w:rsidRPr="000F5E59" w:rsidRDefault="00D76BC2" w:rsidP="00D76BC2">
            <w:pPr>
              <w:jc w:val="right"/>
              <w:rPr>
                <w:sz w:val="24"/>
                <w:szCs w:val="24"/>
              </w:rPr>
            </w:pPr>
          </w:p>
        </w:tc>
      </w:tr>
    </w:tbl>
    <w:p w:rsidR="008700F8" w:rsidRDefault="008700F8" w:rsidP="00D76BC2">
      <w:pPr>
        <w:pStyle w:val="aa"/>
        <w:rPr>
          <w:sz w:val="24"/>
          <w:szCs w:val="24"/>
        </w:rPr>
      </w:pPr>
    </w:p>
    <w:p w:rsidR="008700F8" w:rsidRDefault="008700F8" w:rsidP="008700F8">
      <w:pPr>
        <w:jc w:val="center"/>
        <w:rPr>
          <w:b/>
          <w:sz w:val="24"/>
          <w:szCs w:val="24"/>
        </w:rPr>
      </w:pPr>
      <w:r>
        <w:rPr>
          <w:b/>
          <w:sz w:val="24"/>
          <w:szCs w:val="24"/>
        </w:rPr>
        <w:t>Педагог – не звание, педагог – призвание.</w:t>
      </w:r>
    </w:p>
    <w:p w:rsidR="00D76BC2" w:rsidRPr="004744DB" w:rsidRDefault="008700F8" w:rsidP="008700F8">
      <w:pPr>
        <w:pStyle w:val="aa"/>
        <w:jc w:val="both"/>
        <w:rPr>
          <w:sz w:val="24"/>
          <w:szCs w:val="24"/>
        </w:rPr>
      </w:pPr>
      <w:r>
        <w:rPr>
          <w:sz w:val="24"/>
          <w:szCs w:val="24"/>
        </w:rPr>
        <w:t xml:space="preserve">            </w:t>
      </w:r>
      <w:r w:rsidR="00D76BC2" w:rsidRPr="004744DB">
        <w:rPr>
          <w:sz w:val="24"/>
          <w:szCs w:val="24"/>
        </w:rPr>
        <w:t>Настоящий</w:t>
      </w:r>
      <w:r>
        <w:rPr>
          <w:sz w:val="24"/>
          <w:szCs w:val="24"/>
        </w:rPr>
        <w:t xml:space="preserve"> </w:t>
      </w:r>
      <w:r w:rsidR="00D76BC2" w:rsidRPr="004744DB">
        <w:rPr>
          <w:sz w:val="24"/>
          <w:szCs w:val="24"/>
        </w:rPr>
        <w:t>педагог</w:t>
      </w:r>
      <w:r>
        <w:rPr>
          <w:sz w:val="24"/>
          <w:szCs w:val="24"/>
        </w:rPr>
        <w:t xml:space="preserve"> </w:t>
      </w:r>
      <w:r w:rsidR="00D76BC2" w:rsidRPr="004744DB">
        <w:rPr>
          <w:sz w:val="24"/>
          <w:szCs w:val="24"/>
        </w:rPr>
        <w:t>должен</w:t>
      </w:r>
      <w:r>
        <w:rPr>
          <w:sz w:val="24"/>
          <w:szCs w:val="24"/>
        </w:rPr>
        <w:t xml:space="preserve"> </w:t>
      </w:r>
      <w:r w:rsidR="00D76BC2" w:rsidRPr="004744DB">
        <w:rPr>
          <w:sz w:val="24"/>
          <w:szCs w:val="24"/>
        </w:rPr>
        <w:t>не</w:t>
      </w:r>
      <w:r>
        <w:rPr>
          <w:sz w:val="24"/>
          <w:szCs w:val="24"/>
        </w:rPr>
        <w:t xml:space="preserve"> </w:t>
      </w:r>
      <w:r w:rsidR="00D76BC2" w:rsidRPr="004744DB">
        <w:rPr>
          <w:sz w:val="24"/>
          <w:szCs w:val="24"/>
        </w:rPr>
        <w:t>только</w:t>
      </w:r>
      <w:r>
        <w:rPr>
          <w:sz w:val="24"/>
          <w:szCs w:val="24"/>
        </w:rPr>
        <w:t xml:space="preserve"> </w:t>
      </w:r>
      <w:r w:rsidR="00D76BC2" w:rsidRPr="004744DB">
        <w:rPr>
          <w:sz w:val="24"/>
          <w:szCs w:val="24"/>
        </w:rPr>
        <w:t>хорошо</w:t>
      </w:r>
      <w:r>
        <w:rPr>
          <w:sz w:val="24"/>
          <w:szCs w:val="24"/>
        </w:rPr>
        <w:t xml:space="preserve"> </w:t>
      </w:r>
      <w:r w:rsidR="00D76BC2" w:rsidRPr="004744DB">
        <w:rPr>
          <w:sz w:val="24"/>
          <w:szCs w:val="24"/>
        </w:rPr>
        <w:t>знать</w:t>
      </w:r>
      <w:r>
        <w:rPr>
          <w:sz w:val="24"/>
          <w:szCs w:val="24"/>
        </w:rPr>
        <w:t xml:space="preserve"> </w:t>
      </w:r>
      <w:r w:rsidR="00D76BC2" w:rsidRPr="004744DB">
        <w:rPr>
          <w:sz w:val="24"/>
          <w:szCs w:val="24"/>
        </w:rPr>
        <w:t>свой</w:t>
      </w:r>
      <w:r>
        <w:rPr>
          <w:sz w:val="24"/>
          <w:szCs w:val="24"/>
        </w:rPr>
        <w:t xml:space="preserve"> </w:t>
      </w:r>
      <w:r w:rsidR="00D76BC2" w:rsidRPr="004744DB">
        <w:rPr>
          <w:sz w:val="24"/>
          <w:szCs w:val="24"/>
        </w:rPr>
        <w:t>предмет,</w:t>
      </w:r>
      <w:r>
        <w:rPr>
          <w:sz w:val="24"/>
          <w:szCs w:val="24"/>
        </w:rPr>
        <w:t xml:space="preserve"> </w:t>
      </w:r>
      <w:r w:rsidR="00D76BC2" w:rsidRPr="004744DB">
        <w:rPr>
          <w:sz w:val="24"/>
          <w:szCs w:val="24"/>
        </w:rPr>
        <w:t>но</w:t>
      </w:r>
      <w:r>
        <w:rPr>
          <w:sz w:val="24"/>
          <w:szCs w:val="24"/>
        </w:rPr>
        <w:t xml:space="preserve"> </w:t>
      </w:r>
      <w:r w:rsidR="00D76BC2" w:rsidRPr="004744DB">
        <w:rPr>
          <w:sz w:val="24"/>
          <w:szCs w:val="24"/>
        </w:rPr>
        <w:t>быть</w:t>
      </w:r>
      <w:r>
        <w:rPr>
          <w:sz w:val="24"/>
          <w:szCs w:val="24"/>
        </w:rPr>
        <w:t xml:space="preserve"> </w:t>
      </w:r>
      <w:r w:rsidR="00D76BC2" w:rsidRPr="004744DB">
        <w:rPr>
          <w:sz w:val="24"/>
          <w:szCs w:val="24"/>
        </w:rPr>
        <w:t>примером</w:t>
      </w:r>
      <w:r>
        <w:rPr>
          <w:sz w:val="24"/>
          <w:szCs w:val="24"/>
        </w:rPr>
        <w:t xml:space="preserve"> </w:t>
      </w:r>
      <w:r w:rsidR="00D76BC2" w:rsidRPr="004744DB">
        <w:rPr>
          <w:sz w:val="24"/>
          <w:szCs w:val="24"/>
        </w:rPr>
        <w:t>для</w:t>
      </w:r>
      <w:r>
        <w:rPr>
          <w:sz w:val="24"/>
          <w:szCs w:val="24"/>
        </w:rPr>
        <w:t xml:space="preserve"> </w:t>
      </w:r>
      <w:r w:rsidR="00D76BC2" w:rsidRPr="004744DB">
        <w:rPr>
          <w:sz w:val="24"/>
          <w:szCs w:val="24"/>
        </w:rPr>
        <w:t>учеников</w:t>
      </w:r>
      <w:r>
        <w:rPr>
          <w:sz w:val="24"/>
          <w:szCs w:val="24"/>
        </w:rPr>
        <w:t xml:space="preserve"> </w:t>
      </w:r>
      <w:r w:rsidR="00D76BC2" w:rsidRPr="004744DB">
        <w:rPr>
          <w:sz w:val="24"/>
          <w:szCs w:val="24"/>
        </w:rPr>
        <w:t>и</w:t>
      </w:r>
      <w:r>
        <w:rPr>
          <w:sz w:val="24"/>
          <w:szCs w:val="24"/>
        </w:rPr>
        <w:t xml:space="preserve"> </w:t>
      </w:r>
      <w:r w:rsidR="00D76BC2" w:rsidRPr="004744DB">
        <w:rPr>
          <w:sz w:val="24"/>
          <w:szCs w:val="24"/>
        </w:rPr>
        <w:t>уметь</w:t>
      </w:r>
      <w:r>
        <w:rPr>
          <w:sz w:val="24"/>
          <w:szCs w:val="24"/>
        </w:rPr>
        <w:t xml:space="preserve"> </w:t>
      </w:r>
      <w:r w:rsidR="00D76BC2" w:rsidRPr="004744DB">
        <w:rPr>
          <w:sz w:val="24"/>
          <w:szCs w:val="24"/>
        </w:rPr>
        <w:t>находить</w:t>
      </w:r>
      <w:r>
        <w:rPr>
          <w:sz w:val="24"/>
          <w:szCs w:val="24"/>
        </w:rPr>
        <w:t xml:space="preserve"> </w:t>
      </w:r>
      <w:r w:rsidR="00D76BC2" w:rsidRPr="004744DB">
        <w:rPr>
          <w:sz w:val="24"/>
          <w:szCs w:val="24"/>
        </w:rPr>
        <w:t>общий</w:t>
      </w:r>
      <w:r>
        <w:rPr>
          <w:sz w:val="24"/>
          <w:szCs w:val="24"/>
        </w:rPr>
        <w:t xml:space="preserve"> </w:t>
      </w:r>
      <w:r w:rsidR="00D76BC2" w:rsidRPr="004744DB">
        <w:rPr>
          <w:sz w:val="24"/>
          <w:szCs w:val="24"/>
        </w:rPr>
        <w:t>язык</w:t>
      </w:r>
      <w:r>
        <w:rPr>
          <w:sz w:val="24"/>
          <w:szCs w:val="24"/>
        </w:rPr>
        <w:t xml:space="preserve"> </w:t>
      </w:r>
      <w:r w:rsidR="00D76BC2" w:rsidRPr="004744DB">
        <w:rPr>
          <w:sz w:val="24"/>
          <w:szCs w:val="24"/>
        </w:rPr>
        <w:t>с</w:t>
      </w:r>
      <w:r>
        <w:rPr>
          <w:sz w:val="24"/>
          <w:szCs w:val="24"/>
        </w:rPr>
        <w:t xml:space="preserve"> </w:t>
      </w:r>
      <w:r w:rsidR="00D76BC2" w:rsidRPr="004744DB">
        <w:rPr>
          <w:sz w:val="24"/>
          <w:szCs w:val="24"/>
        </w:rPr>
        <w:t>каждым</w:t>
      </w:r>
      <w:r>
        <w:rPr>
          <w:sz w:val="24"/>
          <w:szCs w:val="24"/>
        </w:rPr>
        <w:t xml:space="preserve"> </w:t>
      </w:r>
      <w:r w:rsidR="00D76BC2" w:rsidRPr="004744DB">
        <w:rPr>
          <w:sz w:val="24"/>
          <w:szCs w:val="24"/>
        </w:rPr>
        <w:t>из</w:t>
      </w:r>
      <w:r>
        <w:rPr>
          <w:sz w:val="24"/>
          <w:szCs w:val="24"/>
        </w:rPr>
        <w:t xml:space="preserve"> </w:t>
      </w:r>
      <w:r w:rsidR="00D76BC2" w:rsidRPr="004744DB">
        <w:rPr>
          <w:sz w:val="24"/>
          <w:szCs w:val="24"/>
        </w:rPr>
        <w:t>них,</w:t>
      </w:r>
      <w:r>
        <w:rPr>
          <w:sz w:val="24"/>
          <w:szCs w:val="24"/>
        </w:rPr>
        <w:t xml:space="preserve"> </w:t>
      </w:r>
      <w:r w:rsidR="00D76BC2" w:rsidRPr="004744DB">
        <w:rPr>
          <w:sz w:val="24"/>
          <w:szCs w:val="24"/>
        </w:rPr>
        <w:t>быть</w:t>
      </w:r>
      <w:r>
        <w:rPr>
          <w:sz w:val="24"/>
          <w:szCs w:val="24"/>
        </w:rPr>
        <w:t xml:space="preserve"> </w:t>
      </w:r>
      <w:r w:rsidR="00D76BC2" w:rsidRPr="004744DB">
        <w:rPr>
          <w:sz w:val="24"/>
          <w:szCs w:val="24"/>
        </w:rPr>
        <w:t>справедливым и требовательным ко всем одинаково, в том числе и к себе. Он должен</w:t>
      </w:r>
      <w:r>
        <w:rPr>
          <w:sz w:val="24"/>
          <w:szCs w:val="24"/>
        </w:rPr>
        <w:t xml:space="preserve"> </w:t>
      </w:r>
      <w:r w:rsidR="00D76BC2" w:rsidRPr="004744DB">
        <w:rPr>
          <w:sz w:val="24"/>
          <w:szCs w:val="24"/>
        </w:rPr>
        <w:t>уметь</w:t>
      </w:r>
      <w:r w:rsidR="001B3DAB">
        <w:rPr>
          <w:sz w:val="24"/>
          <w:szCs w:val="24"/>
        </w:rPr>
        <w:t xml:space="preserve"> </w:t>
      </w:r>
      <w:r w:rsidR="00D76BC2" w:rsidRPr="004744DB">
        <w:rPr>
          <w:sz w:val="24"/>
          <w:szCs w:val="24"/>
        </w:rPr>
        <w:t>сотрудничать</w:t>
      </w:r>
      <w:r w:rsidR="001B3DAB">
        <w:rPr>
          <w:sz w:val="24"/>
          <w:szCs w:val="24"/>
        </w:rPr>
        <w:t xml:space="preserve"> </w:t>
      </w:r>
      <w:r w:rsidR="00D76BC2" w:rsidRPr="004744DB">
        <w:rPr>
          <w:sz w:val="24"/>
          <w:szCs w:val="24"/>
        </w:rPr>
        <w:t>с</w:t>
      </w:r>
      <w:r w:rsidR="001B3DAB">
        <w:rPr>
          <w:sz w:val="24"/>
          <w:szCs w:val="24"/>
        </w:rPr>
        <w:t xml:space="preserve"> </w:t>
      </w:r>
      <w:r w:rsidR="00D76BC2" w:rsidRPr="004744DB">
        <w:rPr>
          <w:sz w:val="24"/>
          <w:szCs w:val="24"/>
        </w:rPr>
        <w:t>коллегами</w:t>
      </w:r>
      <w:r w:rsidR="001B3DAB">
        <w:rPr>
          <w:sz w:val="24"/>
          <w:szCs w:val="24"/>
        </w:rPr>
        <w:t xml:space="preserve"> </w:t>
      </w:r>
      <w:r w:rsidR="00D76BC2" w:rsidRPr="004744DB">
        <w:rPr>
          <w:sz w:val="24"/>
          <w:szCs w:val="24"/>
        </w:rPr>
        <w:t>по</w:t>
      </w:r>
      <w:r w:rsidR="001B3DAB">
        <w:rPr>
          <w:sz w:val="24"/>
          <w:szCs w:val="24"/>
        </w:rPr>
        <w:t xml:space="preserve"> </w:t>
      </w:r>
      <w:r w:rsidR="00D76BC2" w:rsidRPr="004744DB">
        <w:rPr>
          <w:sz w:val="24"/>
          <w:szCs w:val="24"/>
        </w:rPr>
        <w:t>работе,</w:t>
      </w:r>
      <w:r w:rsidR="001B3DAB">
        <w:rPr>
          <w:sz w:val="24"/>
          <w:szCs w:val="24"/>
        </w:rPr>
        <w:t xml:space="preserve"> </w:t>
      </w:r>
      <w:r w:rsidR="00D76BC2" w:rsidRPr="004744DB">
        <w:rPr>
          <w:sz w:val="24"/>
          <w:szCs w:val="24"/>
        </w:rPr>
        <w:t>с</w:t>
      </w:r>
      <w:r w:rsidR="001B3DAB">
        <w:rPr>
          <w:sz w:val="24"/>
          <w:szCs w:val="24"/>
        </w:rPr>
        <w:t xml:space="preserve"> </w:t>
      </w:r>
      <w:r w:rsidR="00D76BC2" w:rsidRPr="004744DB">
        <w:rPr>
          <w:sz w:val="24"/>
          <w:szCs w:val="24"/>
        </w:rPr>
        <w:t>родителями</w:t>
      </w:r>
      <w:r w:rsidR="001B3DAB">
        <w:rPr>
          <w:sz w:val="24"/>
          <w:szCs w:val="24"/>
        </w:rPr>
        <w:t xml:space="preserve"> </w:t>
      </w:r>
      <w:r w:rsidR="00D76BC2" w:rsidRPr="004744DB">
        <w:rPr>
          <w:sz w:val="24"/>
          <w:szCs w:val="24"/>
        </w:rPr>
        <w:t>учащихся.</w:t>
      </w:r>
      <w:r w:rsidR="001B3DAB">
        <w:rPr>
          <w:sz w:val="24"/>
          <w:szCs w:val="24"/>
        </w:rPr>
        <w:t xml:space="preserve"> </w:t>
      </w:r>
      <w:r w:rsidR="00D76BC2" w:rsidRPr="004744DB">
        <w:rPr>
          <w:sz w:val="24"/>
          <w:szCs w:val="24"/>
        </w:rPr>
        <w:t>Настоящий</w:t>
      </w:r>
      <w:r w:rsidR="001B3DAB">
        <w:rPr>
          <w:sz w:val="24"/>
          <w:szCs w:val="24"/>
        </w:rPr>
        <w:t xml:space="preserve"> </w:t>
      </w:r>
      <w:r w:rsidR="00D76BC2" w:rsidRPr="004744DB">
        <w:rPr>
          <w:sz w:val="24"/>
          <w:szCs w:val="24"/>
        </w:rPr>
        <w:t>педагог–человек</w:t>
      </w:r>
      <w:r w:rsidR="001B3DAB">
        <w:rPr>
          <w:sz w:val="24"/>
          <w:szCs w:val="24"/>
        </w:rPr>
        <w:t xml:space="preserve"> </w:t>
      </w:r>
      <w:r w:rsidR="00D76BC2" w:rsidRPr="004744DB">
        <w:rPr>
          <w:sz w:val="24"/>
          <w:szCs w:val="24"/>
        </w:rPr>
        <w:t xml:space="preserve">разносторонне </w:t>
      </w:r>
      <w:r w:rsidR="001B3DAB">
        <w:rPr>
          <w:sz w:val="24"/>
          <w:szCs w:val="24"/>
        </w:rPr>
        <w:t xml:space="preserve"> </w:t>
      </w:r>
      <w:r w:rsidR="00D76BC2" w:rsidRPr="004744DB">
        <w:rPr>
          <w:sz w:val="24"/>
          <w:szCs w:val="24"/>
        </w:rPr>
        <w:t>развитый</w:t>
      </w:r>
      <w:r>
        <w:rPr>
          <w:sz w:val="24"/>
          <w:szCs w:val="24"/>
        </w:rPr>
        <w:t xml:space="preserve"> </w:t>
      </w:r>
      <w:r w:rsidR="00D76BC2" w:rsidRPr="004744DB">
        <w:rPr>
          <w:sz w:val="24"/>
          <w:szCs w:val="24"/>
        </w:rPr>
        <w:t>и</w:t>
      </w:r>
      <w:r>
        <w:rPr>
          <w:sz w:val="24"/>
          <w:szCs w:val="24"/>
        </w:rPr>
        <w:t xml:space="preserve"> </w:t>
      </w:r>
      <w:r w:rsidR="00D76BC2" w:rsidRPr="004744DB">
        <w:rPr>
          <w:sz w:val="24"/>
          <w:szCs w:val="24"/>
        </w:rPr>
        <w:t>имеющий</w:t>
      </w:r>
      <w:r>
        <w:rPr>
          <w:sz w:val="24"/>
          <w:szCs w:val="24"/>
        </w:rPr>
        <w:t xml:space="preserve"> </w:t>
      </w:r>
      <w:r w:rsidR="00D76BC2" w:rsidRPr="004744DB">
        <w:rPr>
          <w:sz w:val="24"/>
          <w:szCs w:val="24"/>
        </w:rPr>
        <w:t>щедрую</w:t>
      </w:r>
      <w:r>
        <w:rPr>
          <w:sz w:val="24"/>
          <w:szCs w:val="24"/>
        </w:rPr>
        <w:t xml:space="preserve"> </w:t>
      </w:r>
      <w:r w:rsidR="00D76BC2" w:rsidRPr="004744DB">
        <w:rPr>
          <w:sz w:val="24"/>
          <w:szCs w:val="24"/>
        </w:rPr>
        <w:t>душу.</w:t>
      </w:r>
    </w:p>
    <w:p w:rsidR="00D76BC2" w:rsidRPr="004744DB" w:rsidRDefault="008700F8" w:rsidP="008700F8">
      <w:pPr>
        <w:pStyle w:val="aa"/>
        <w:ind w:right="109"/>
        <w:jc w:val="both"/>
        <w:rPr>
          <w:sz w:val="24"/>
          <w:szCs w:val="24"/>
        </w:rPr>
      </w:pPr>
      <w:r>
        <w:rPr>
          <w:sz w:val="24"/>
          <w:szCs w:val="24"/>
        </w:rPr>
        <w:t xml:space="preserve">        </w:t>
      </w:r>
      <w:r w:rsidR="00D76BC2" w:rsidRPr="004744DB">
        <w:rPr>
          <w:sz w:val="24"/>
          <w:szCs w:val="24"/>
        </w:rPr>
        <w:t>Я думаю, вы уже догадались о ком пойдет речь. Все эти слова можно отнести к</w:t>
      </w:r>
      <w:r>
        <w:rPr>
          <w:sz w:val="24"/>
          <w:szCs w:val="24"/>
        </w:rPr>
        <w:t xml:space="preserve"> </w:t>
      </w:r>
      <w:r w:rsidR="00D76BC2" w:rsidRPr="004744DB">
        <w:rPr>
          <w:sz w:val="24"/>
          <w:szCs w:val="24"/>
        </w:rPr>
        <w:t>Светлане</w:t>
      </w:r>
      <w:r>
        <w:rPr>
          <w:sz w:val="24"/>
          <w:szCs w:val="24"/>
        </w:rPr>
        <w:t xml:space="preserve"> </w:t>
      </w:r>
      <w:r w:rsidR="00D76BC2" w:rsidRPr="004744DB">
        <w:rPr>
          <w:sz w:val="24"/>
          <w:szCs w:val="24"/>
        </w:rPr>
        <w:t>Константиновне.</w:t>
      </w:r>
      <w:r>
        <w:rPr>
          <w:sz w:val="24"/>
          <w:szCs w:val="24"/>
        </w:rPr>
        <w:t xml:space="preserve"> </w:t>
      </w:r>
      <w:r w:rsidR="00D76BC2" w:rsidRPr="004744DB">
        <w:rPr>
          <w:sz w:val="24"/>
          <w:szCs w:val="24"/>
        </w:rPr>
        <w:t>Копейко</w:t>
      </w:r>
      <w:r>
        <w:rPr>
          <w:sz w:val="24"/>
          <w:szCs w:val="24"/>
        </w:rPr>
        <w:t xml:space="preserve"> </w:t>
      </w:r>
      <w:r w:rsidR="00D76BC2" w:rsidRPr="004744DB">
        <w:rPr>
          <w:sz w:val="24"/>
          <w:szCs w:val="24"/>
        </w:rPr>
        <w:t>Светлана</w:t>
      </w:r>
      <w:r>
        <w:rPr>
          <w:sz w:val="24"/>
          <w:szCs w:val="24"/>
        </w:rPr>
        <w:t xml:space="preserve"> </w:t>
      </w:r>
      <w:r w:rsidR="00D76BC2" w:rsidRPr="004744DB">
        <w:rPr>
          <w:sz w:val="24"/>
          <w:szCs w:val="24"/>
        </w:rPr>
        <w:t>Константиновна-преподаватель,</w:t>
      </w:r>
      <w:r>
        <w:rPr>
          <w:sz w:val="24"/>
          <w:szCs w:val="24"/>
        </w:rPr>
        <w:t xml:space="preserve"> </w:t>
      </w:r>
      <w:r w:rsidR="00D76BC2" w:rsidRPr="004744DB">
        <w:rPr>
          <w:sz w:val="24"/>
          <w:szCs w:val="24"/>
        </w:rPr>
        <w:t>имеющий</w:t>
      </w:r>
      <w:r>
        <w:rPr>
          <w:sz w:val="24"/>
          <w:szCs w:val="24"/>
        </w:rPr>
        <w:t xml:space="preserve"> </w:t>
      </w:r>
      <w:r w:rsidR="00D76BC2" w:rsidRPr="004744DB">
        <w:rPr>
          <w:sz w:val="24"/>
          <w:szCs w:val="24"/>
        </w:rPr>
        <w:t>высшую</w:t>
      </w:r>
      <w:r>
        <w:rPr>
          <w:sz w:val="24"/>
          <w:szCs w:val="24"/>
        </w:rPr>
        <w:t xml:space="preserve"> </w:t>
      </w:r>
      <w:r w:rsidR="00D76BC2" w:rsidRPr="004744DB">
        <w:rPr>
          <w:sz w:val="24"/>
          <w:szCs w:val="24"/>
        </w:rPr>
        <w:t>квалификационную</w:t>
      </w:r>
      <w:r>
        <w:rPr>
          <w:sz w:val="24"/>
          <w:szCs w:val="24"/>
        </w:rPr>
        <w:t xml:space="preserve"> </w:t>
      </w:r>
      <w:r w:rsidR="00D76BC2" w:rsidRPr="004744DB">
        <w:rPr>
          <w:sz w:val="24"/>
          <w:szCs w:val="24"/>
        </w:rPr>
        <w:t>категорию,</w:t>
      </w:r>
      <w:r>
        <w:rPr>
          <w:sz w:val="24"/>
          <w:szCs w:val="24"/>
        </w:rPr>
        <w:t xml:space="preserve"> </w:t>
      </w:r>
      <w:r w:rsidR="00D76BC2" w:rsidRPr="004744DB">
        <w:rPr>
          <w:sz w:val="24"/>
          <w:szCs w:val="24"/>
        </w:rPr>
        <w:t>в</w:t>
      </w:r>
      <w:r>
        <w:rPr>
          <w:sz w:val="24"/>
          <w:szCs w:val="24"/>
        </w:rPr>
        <w:t xml:space="preserve"> </w:t>
      </w:r>
      <w:r w:rsidR="00D76BC2" w:rsidRPr="004744DB">
        <w:rPr>
          <w:sz w:val="24"/>
          <w:szCs w:val="24"/>
        </w:rPr>
        <w:t>педагогическом</w:t>
      </w:r>
      <w:r>
        <w:rPr>
          <w:sz w:val="24"/>
          <w:szCs w:val="24"/>
        </w:rPr>
        <w:t xml:space="preserve"> </w:t>
      </w:r>
      <w:r w:rsidR="00D76BC2" w:rsidRPr="004744DB">
        <w:rPr>
          <w:sz w:val="24"/>
          <w:szCs w:val="24"/>
        </w:rPr>
        <w:t>колледже</w:t>
      </w:r>
      <w:r>
        <w:rPr>
          <w:sz w:val="24"/>
          <w:szCs w:val="24"/>
        </w:rPr>
        <w:t xml:space="preserve"> </w:t>
      </w:r>
      <w:r w:rsidR="00D76BC2" w:rsidRPr="004744DB">
        <w:rPr>
          <w:sz w:val="24"/>
          <w:szCs w:val="24"/>
        </w:rPr>
        <w:t>работает</w:t>
      </w:r>
      <w:r>
        <w:rPr>
          <w:sz w:val="24"/>
          <w:szCs w:val="24"/>
        </w:rPr>
        <w:t xml:space="preserve"> </w:t>
      </w:r>
      <w:r w:rsidR="00D76BC2" w:rsidRPr="004744DB">
        <w:rPr>
          <w:sz w:val="24"/>
          <w:szCs w:val="24"/>
        </w:rPr>
        <w:t>более</w:t>
      </w:r>
      <w:r>
        <w:rPr>
          <w:sz w:val="24"/>
          <w:szCs w:val="24"/>
        </w:rPr>
        <w:t xml:space="preserve"> </w:t>
      </w:r>
      <w:r w:rsidR="00D76BC2" w:rsidRPr="004744DB">
        <w:rPr>
          <w:sz w:val="24"/>
          <w:szCs w:val="24"/>
        </w:rPr>
        <w:t>30</w:t>
      </w:r>
      <w:r>
        <w:rPr>
          <w:sz w:val="24"/>
          <w:szCs w:val="24"/>
        </w:rPr>
        <w:t xml:space="preserve"> </w:t>
      </w:r>
      <w:r w:rsidR="00D76BC2" w:rsidRPr="004744DB">
        <w:rPr>
          <w:sz w:val="24"/>
          <w:szCs w:val="24"/>
        </w:rPr>
        <w:t>лет.</w:t>
      </w:r>
      <w:r>
        <w:rPr>
          <w:sz w:val="24"/>
          <w:szCs w:val="24"/>
        </w:rPr>
        <w:t xml:space="preserve"> </w:t>
      </w:r>
      <w:r w:rsidR="00D76BC2" w:rsidRPr="004744DB">
        <w:rPr>
          <w:sz w:val="24"/>
          <w:szCs w:val="24"/>
        </w:rPr>
        <w:t>Предлагаю узнать с чего же начался, и каким был педагогический путь Светланы</w:t>
      </w:r>
      <w:r>
        <w:rPr>
          <w:sz w:val="24"/>
          <w:szCs w:val="24"/>
        </w:rPr>
        <w:t xml:space="preserve"> </w:t>
      </w:r>
      <w:r w:rsidR="00D76BC2" w:rsidRPr="004744DB">
        <w:rPr>
          <w:sz w:val="24"/>
          <w:szCs w:val="24"/>
        </w:rPr>
        <w:t>Константиновны.</w:t>
      </w:r>
    </w:p>
    <w:p w:rsidR="00D76BC2" w:rsidRPr="004744DB" w:rsidRDefault="008700F8" w:rsidP="008700F8">
      <w:pPr>
        <w:pStyle w:val="aa"/>
        <w:ind w:right="104"/>
        <w:jc w:val="both"/>
        <w:rPr>
          <w:sz w:val="24"/>
          <w:szCs w:val="24"/>
        </w:rPr>
      </w:pPr>
      <w:r>
        <w:rPr>
          <w:sz w:val="24"/>
          <w:szCs w:val="24"/>
        </w:rPr>
        <w:t xml:space="preserve">       </w:t>
      </w:r>
      <w:r w:rsidR="00D76BC2" w:rsidRPr="004744DB">
        <w:rPr>
          <w:sz w:val="24"/>
          <w:szCs w:val="24"/>
        </w:rPr>
        <w:t xml:space="preserve">Родилась </w:t>
      </w:r>
      <w:r>
        <w:rPr>
          <w:sz w:val="24"/>
          <w:szCs w:val="24"/>
        </w:rPr>
        <w:t>0</w:t>
      </w:r>
      <w:r w:rsidR="00D76BC2" w:rsidRPr="004744DB">
        <w:rPr>
          <w:sz w:val="24"/>
          <w:szCs w:val="24"/>
        </w:rPr>
        <w:t>7.05.1960 г. в городе Улан –Удэ. После окончания средней школы</w:t>
      </w:r>
      <w:r>
        <w:rPr>
          <w:sz w:val="24"/>
          <w:szCs w:val="24"/>
        </w:rPr>
        <w:t xml:space="preserve"> </w:t>
      </w:r>
      <w:r w:rsidR="00D76BC2" w:rsidRPr="004744DB">
        <w:rPr>
          <w:sz w:val="24"/>
          <w:szCs w:val="24"/>
        </w:rPr>
        <w:t>поехала погостить к родственникам во Владимирскую область г. Ковров и устроилась</w:t>
      </w:r>
      <w:r w:rsidR="00FF3D99">
        <w:rPr>
          <w:sz w:val="24"/>
          <w:szCs w:val="24"/>
        </w:rPr>
        <w:t xml:space="preserve"> </w:t>
      </w:r>
      <w:r w:rsidR="00D76BC2" w:rsidRPr="004744DB">
        <w:rPr>
          <w:sz w:val="24"/>
          <w:szCs w:val="24"/>
        </w:rPr>
        <w:t>работать</w:t>
      </w:r>
      <w:r w:rsidR="00FF3D99">
        <w:rPr>
          <w:sz w:val="24"/>
          <w:szCs w:val="24"/>
        </w:rPr>
        <w:t xml:space="preserve"> </w:t>
      </w:r>
      <w:r w:rsidR="00D76BC2" w:rsidRPr="004744DB">
        <w:rPr>
          <w:sz w:val="24"/>
          <w:szCs w:val="24"/>
        </w:rPr>
        <w:t>в</w:t>
      </w:r>
      <w:r w:rsidR="00FF3D99">
        <w:rPr>
          <w:sz w:val="24"/>
          <w:szCs w:val="24"/>
        </w:rPr>
        <w:t xml:space="preserve"> </w:t>
      </w:r>
      <w:r w:rsidR="00D76BC2" w:rsidRPr="004744DB">
        <w:rPr>
          <w:sz w:val="24"/>
          <w:szCs w:val="24"/>
        </w:rPr>
        <w:t>школу-интернат</w:t>
      </w:r>
      <w:r w:rsidR="00FF3D99">
        <w:rPr>
          <w:sz w:val="24"/>
          <w:szCs w:val="24"/>
        </w:rPr>
        <w:t xml:space="preserve"> </w:t>
      </w:r>
      <w:r w:rsidR="00D76BC2" w:rsidRPr="004744DB">
        <w:rPr>
          <w:sz w:val="24"/>
          <w:szCs w:val="24"/>
        </w:rPr>
        <w:t>для</w:t>
      </w:r>
      <w:r w:rsidR="00FF3D99">
        <w:rPr>
          <w:sz w:val="24"/>
          <w:szCs w:val="24"/>
        </w:rPr>
        <w:t xml:space="preserve"> </w:t>
      </w:r>
      <w:r w:rsidR="00D76BC2" w:rsidRPr="004744DB">
        <w:rPr>
          <w:sz w:val="24"/>
          <w:szCs w:val="24"/>
        </w:rPr>
        <w:t>умственно</w:t>
      </w:r>
      <w:r w:rsidR="00FF3D99">
        <w:rPr>
          <w:sz w:val="24"/>
          <w:szCs w:val="24"/>
        </w:rPr>
        <w:t>-</w:t>
      </w:r>
      <w:r w:rsidR="00D76BC2" w:rsidRPr="004744DB">
        <w:rPr>
          <w:sz w:val="24"/>
          <w:szCs w:val="24"/>
        </w:rPr>
        <w:t>отсталых</w:t>
      </w:r>
      <w:r w:rsidR="00FF3D99">
        <w:rPr>
          <w:sz w:val="24"/>
          <w:szCs w:val="24"/>
        </w:rPr>
        <w:t xml:space="preserve"> </w:t>
      </w:r>
      <w:r w:rsidR="00D76BC2" w:rsidRPr="004744DB">
        <w:rPr>
          <w:sz w:val="24"/>
          <w:szCs w:val="24"/>
        </w:rPr>
        <w:t>детей.</w:t>
      </w:r>
      <w:r w:rsidR="004961FB">
        <w:rPr>
          <w:sz w:val="24"/>
          <w:szCs w:val="24"/>
        </w:rPr>
        <w:t xml:space="preserve"> </w:t>
      </w:r>
      <w:r w:rsidR="00D76BC2" w:rsidRPr="004744DB">
        <w:rPr>
          <w:sz w:val="24"/>
          <w:szCs w:val="24"/>
        </w:rPr>
        <w:t>Первые</w:t>
      </w:r>
      <w:r w:rsidR="00FF3D99">
        <w:rPr>
          <w:sz w:val="24"/>
          <w:szCs w:val="24"/>
        </w:rPr>
        <w:t xml:space="preserve"> </w:t>
      </w:r>
      <w:r w:rsidR="00D76BC2" w:rsidRPr="004744DB">
        <w:rPr>
          <w:sz w:val="24"/>
          <w:szCs w:val="24"/>
        </w:rPr>
        <w:t>«профессиональные пробы» прошла</w:t>
      </w:r>
      <w:r>
        <w:rPr>
          <w:sz w:val="24"/>
          <w:szCs w:val="24"/>
        </w:rPr>
        <w:t xml:space="preserve"> </w:t>
      </w:r>
      <w:r w:rsidR="00D76BC2" w:rsidRPr="004744DB">
        <w:rPr>
          <w:sz w:val="24"/>
          <w:szCs w:val="24"/>
        </w:rPr>
        <w:t>в роли воспитателя и хореографа и поняла, что</w:t>
      </w:r>
      <w:r>
        <w:rPr>
          <w:sz w:val="24"/>
          <w:szCs w:val="24"/>
        </w:rPr>
        <w:t xml:space="preserve"> </w:t>
      </w:r>
      <w:r w:rsidR="00D76BC2" w:rsidRPr="004744DB">
        <w:rPr>
          <w:sz w:val="24"/>
          <w:szCs w:val="24"/>
        </w:rPr>
        <w:t>нравится</w:t>
      </w:r>
      <w:r>
        <w:rPr>
          <w:sz w:val="24"/>
          <w:szCs w:val="24"/>
        </w:rPr>
        <w:t xml:space="preserve"> </w:t>
      </w:r>
      <w:r w:rsidR="00D76BC2" w:rsidRPr="004744DB">
        <w:rPr>
          <w:sz w:val="24"/>
          <w:szCs w:val="24"/>
        </w:rPr>
        <w:t>работать с</w:t>
      </w:r>
      <w:r>
        <w:rPr>
          <w:sz w:val="24"/>
          <w:szCs w:val="24"/>
        </w:rPr>
        <w:t xml:space="preserve"> </w:t>
      </w:r>
      <w:r w:rsidR="00D76BC2" w:rsidRPr="004744DB">
        <w:rPr>
          <w:sz w:val="24"/>
          <w:szCs w:val="24"/>
        </w:rPr>
        <w:t>детьми.</w:t>
      </w:r>
    </w:p>
    <w:p w:rsidR="00D76BC2" w:rsidRPr="004744DB" w:rsidRDefault="008700F8" w:rsidP="008700F8">
      <w:pPr>
        <w:pStyle w:val="aa"/>
        <w:ind w:right="104"/>
        <w:jc w:val="both"/>
        <w:rPr>
          <w:sz w:val="24"/>
          <w:szCs w:val="24"/>
        </w:rPr>
      </w:pPr>
      <w:r>
        <w:rPr>
          <w:sz w:val="24"/>
          <w:szCs w:val="24"/>
        </w:rPr>
        <w:t xml:space="preserve">        </w:t>
      </w:r>
      <w:r w:rsidR="00D76BC2" w:rsidRPr="004744DB">
        <w:rPr>
          <w:sz w:val="24"/>
          <w:szCs w:val="24"/>
        </w:rPr>
        <w:t>Вернувшись домой, поступила в Улан – Удэнское педагогическое училище №2,</w:t>
      </w:r>
      <w:r>
        <w:rPr>
          <w:sz w:val="24"/>
          <w:szCs w:val="24"/>
        </w:rPr>
        <w:t xml:space="preserve"> </w:t>
      </w:r>
      <w:r w:rsidR="00D76BC2" w:rsidRPr="004744DB">
        <w:rPr>
          <w:sz w:val="24"/>
          <w:szCs w:val="24"/>
        </w:rPr>
        <w:t>по</w:t>
      </w:r>
      <w:r>
        <w:rPr>
          <w:sz w:val="24"/>
          <w:szCs w:val="24"/>
        </w:rPr>
        <w:t xml:space="preserve"> </w:t>
      </w:r>
      <w:r w:rsidR="00D76BC2" w:rsidRPr="004744DB">
        <w:rPr>
          <w:sz w:val="24"/>
          <w:szCs w:val="24"/>
        </w:rPr>
        <w:t>специальности</w:t>
      </w:r>
      <w:r>
        <w:rPr>
          <w:sz w:val="24"/>
          <w:szCs w:val="24"/>
        </w:rPr>
        <w:t xml:space="preserve"> </w:t>
      </w:r>
      <w:r w:rsidR="00D76BC2" w:rsidRPr="004744DB">
        <w:rPr>
          <w:sz w:val="24"/>
          <w:szCs w:val="24"/>
        </w:rPr>
        <w:t>воспитатель</w:t>
      </w:r>
      <w:r>
        <w:rPr>
          <w:sz w:val="24"/>
          <w:szCs w:val="24"/>
        </w:rPr>
        <w:t xml:space="preserve"> </w:t>
      </w:r>
      <w:r w:rsidR="00D76BC2" w:rsidRPr="004744DB">
        <w:rPr>
          <w:sz w:val="24"/>
          <w:szCs w:val="24"/>
        </w:rPr>
        <w:t>детей</w:t>
      </w:r>
      <w:r>
        <w:rPr>
          <w:sz w:val="24"/>
          <w:szCs w:val="24"/>
        </w:rPr>
        <w:t xml:space="preserve"> </w:t>
      </w:r>
      <w:r w:rsidR="00D76BC2" w:rsidRPr="004744DB">
        <w:rPr>
          <w:sz w:val="24"/>
          <w:szCs w:val="24"/>
        </w:rPr>
        <w:t>дошкольного</w:t>
      </w:r>
      <w:r>
        <w:rPr>
          <w:sz w:val="24"/>
          <w:szCs w:val="24"/>
        </w:rPr>
        <w:t xml:space="preserve"> </w:t>
      </w:r>
      <w:r w:rsidR="00D76BC2" w:rsidRPr="004744DB">
        <w:rPr>
          <w:sz w:val="24"/>
          <w:szCs w:val="24"/>
        </w:rPr>
        <w:t>возраста.</w:t>
      </w:r>
      <w:r>
        <w:rPr>
          <w:sz w:val="24"/>
          <w:szCs w:val="24"/>
        </w:rPr>
        <w:t xml:space="preserve"> </w:t>
      </w:r>
      <w:r w:rsidR="00D76BC2" w:rsidRPr="004744DB">
        <w:rPr>
          <w:sz w:val="24"/>
          <w:szCs w:val="24"/>
        </w:rPr>
        <w:t>После</w:t>
      </w:r>
      <w:r>
        <w:rPr>
          <w:sz w:val="24"/>
          <w:szCs w:val="24"/>
        </w:rPr>
        <w:t xml:space="preserve"> </w:t>
      </w:r>
      <w:r w:rsidR="00D76BC2" w:rsidRPr="004744DB">
        <w:rPr>
          <w:sz w:val="24"/>
          <w:szCs w:val="24"/>
        </w:rPr>
        <w:t>окончания</w:t>
      </w:r>
      <w:r>
        <w:rPr>
          <w:sz w:val="24"/>
          <w:szCs w:val="24"/>
        </w:rPr>
        <w:t xml:space="preserve"> </w:t>
      </w:r>
      <w:r w:rsidR="00D76BC2" w:rsidRPr="004744DB">
        <w:rPr>
          <w:sz w:val="24"/>
          <w:szCs w:val="24"/>
        </w:rPr>
        <w:t>училища в 1981 году</w:t>
      </w:r>
      <w:r>
        <w:rPr>
          <w:sz w:val="24"/>
          <w:szCs w:val="24"/>
        </w:rPr>
        <w:t xml:space="preserve"> </w:t>
      </w:r>
      <w:r w:rsidR="00D76BC2" w:rsidRPr="004744DB">
        <w:rPr>
          <w:sz w:val="24"/>
          <w:szCs w:val="24"/>
        </w:rPr>
        <w:t>начала работать воспитателем в детском</w:t>
      </w:r>
      <w:r>
        <w:rPr>
          <w:sz w:val="24"/>
          <w:szCs w:val="24"/>
        </w:rPr>
        <w:t xml:space="preserve"> </w:t>
      </w:r>
      <w:r w:rsidR="00D76BC2" w:rsidRPr="004744DB">
        <w:rPr>
          <w:sz w:val="24"/>
          <w:szCs w:val="24"/>
        </w:rPr>
        <w:t>саду</w:t>
      </w:r>
      <w:r>
        <w:rPr>
          <w:sz w:val="24"/>
          <w:szCs w:val="24"/>
        </w:rPr>
        <w:t xml:space="preserve"> </w:t>
      </w:r>
      <w:r w:rsidR="00D76BC2" w:rsidRPr="004744DB">
        <w:rPr>
          <w:sz w:val="24"/>
          <w:szCs w:val="24"/>
        </w:rPr>
        <w:t>№59 «Золотой</w:t>
      </w:r>
      <w:r>
        <w:rPr>
          <w:sz w:val="24"/>
          <w:szCs w:val="24"/>
        </w:rPr>
        <w:t xml:space="preserve"> </w:t>
      </w:r>
      <w:r w:rsidR="00D76BC2" w:rsidRPr="004744DB">
        <w:rPr>
          <w:sz w:val="24"/>
          <w:szCs w:val="24"/>
        </w:rPr>
        <w:t>ключик»</w:t>
      </w:r>
      <w:r>
        <w:rPr>
          <w:sz w:val="24"/>
          <w:szCs w:val="24"/>
        </w:rPr>
        <w:t xml:space="preserve"> </w:t>
      </w:r>
      <w:r w:rsidR="00D76BC2" w:rsidRPr="004744DB">
        <w:rPr>
          <w:sz w:val="24"/>
          <w:szCs w:val="24"/>
        </w:rPr>
        <w:t>и</w:t>
      </w:r>
      <w:r>
        <w:rPr>
          <w:sz w:val="24"/>
          <w:szCs w:val="24"/>
        </w:rPr>
        <w:t xml:space="preserve"> </w:t>
      </w:r>
      <w:r w:rsidR="00D76BC2" w:rsidRPr="004744DB">
        <w:rPr>
          <w:sz w:val="24"/>
          <w:szCs w:val="24"/>
        </w:rPr>
        <w:t>в</w:t>
      </w:r>
      <w:r>
        <w:rPr>
          <w:sz w:val="24"/>
          <w:szCs w:val="24"/>
        </w:rPr>
        <w:t xml:space="preserve"> </w:t>
      </w:r>
      <w:r w:rsidR="00D76BC2" w:rsidRPr="004744DB">
        <w:rPr>
          <w:sz w:val="24"/>
          <w:szCs w:val="24"/>
        </w:rPr>
        <w:t>этом</w:t>
      </w:r>
      <w:r>
        <w:rPr>
          <w:sz w:val="24"/>
          <w:szCs w:val="24"/>
        </w:rPr>
        <w:t xml:space="preserve"> </w:t>
      </w:r>
      <w:r w:rsidR="00D76BC2" w:rsidRPr="004744DB">
        <w:rPr>
          <w:sz w:val="24"/>
          <w:szCs w:val="24"/>
        </w:rPr>
        <w:t>же</w:t>
      </w:r>
      <w:r>
        <w:rPr>
          <w:sz w:val="24"/>
          <w:szCs w:val="24"/>
        </w:rPr>
        <w:t xml:space="preserve"> </w:t>
      </w:r>
      <w:r w:rsidR="00D76BC2" w:rsidRPr="004744DB">
        <w:rPr>
          <w:sz w:val="24"/>
          <w:szCs w:val="24"/>
        </w:rPr>
        <w:t>году</w:t>
      </w:r>
      <w:r>
        <w:rPr>
          <w:sz w:val="24"/>
          <w:szCs w:val="24"/>
        </w:rPr>
        <w:t xml:space="preserve"> </w:t>
      </w:r>
      <w:r w:rsidR="00D76BC2" w:rsidRPr="004744DB">
        <w:rPr>
          <w:sz w:val="24"/>
          <w:szCs w:val="24"/>
        </w:rPr>
        <w:t>поступила</w:t>
      </w:r>
      <w:r>
        <w:rPr>
          <w:sz w:val="24"/>
          <w:szCs w:val="24"/>
        </w:rPr>
        <w:t xml:space="preserve"> </w:t>
      </w:r>
      <w:r w:rsidR="00D76BC2" w:rsidRPr="004744DB">
        <w:rPr>
          <w:sz w:val="24"/>
          <w:szCs w:val="24"/>
        </w:rPr>
        <w:t>на</w:t>
      </w:r>
      <w:r>
        <w:rPr>
          <w:sz w:val="24"/>
          <w:szCs w:val="24"/>
        </w:rPr>
        <w:t xml:space="preserve"> </w:t>
      </w:r>
      <w:r w:rsidR="00D76BC2" w:rsidRPr="004744DB">
        <w:rPr>
          <w:sz w:val="24"/>
          <w:szCs w:val="24"/>
        </w:rPr>
        <w:t>очное</w:t>
      </w:r>
      <w:r>
        <w:rPr>
          <w:sz w:val="24"/>
          <w:szCs w:val="24"/>
        </w:rPr>
        <w:t xml:space="preserve"> </w:t>
      </w:r>
      <w:r w:rsidR="00D76BC2" w:rsidRPr="004744DB">
        <w:rPr>
          <w:sz w:val="24"/>
          <w:szCs w:val="24"/>
        </w:rPr>
        <w:t>обучение</w:t>
      </w:r>
      <w:r>
        <w:rPr>
          <w:sz w:val="24"/>
          <w:szCs w:val="24"/>
        </w:rPr>
        <w:t xml:space="preserve"> </w:t>
      </w:r>
      <w:r w:rsidR="00D76BC2" w:rsidRPr="004744DB">
        <w:rPr>
          <w:sz w:val="24"/>
          <w:szCs w:val="24"/>
        </w:rPr>
        <w:t>в</w:t>
      </w:r>
      <w:r>
        <w:rPr>
          <w:sz w:val="24"/>
          <w:szCs w:val="24"/>
        </w:rPr>
        <w:t xml:space="preserve"> </w:t>
      </w:r>
      <w:r w:rsidR="00D76BC2" w:rsidRPr="004744DB">
        <w:rPr>
          <w:sz w:val="24"/>
          <w:szCs w:val="24"/>
        </w:rPr>
        <w:t>Комсомольский–на–Амуре</w:t>
      </w:r>
      <w:r>
        <w:rPr>
          <w:sz w:val="24"/>
          <w:szCs w:val="24"/>
        </w:rPr>
        <w:t xml:space="preserve"> </w:t>
      </w:r>
      <w:r w:rsidR="00D76BC2" w:rsidRPr="004744DB">
        <w:rPr>
          <w:sz w:val="24"/>
          <w:szCs w:val="24"/>
        </w:rPr>
        <w:t>государственный</w:t>
      </w:r>
      <w:r>
        <w:rPr>
          <w:sz w:val="24"/>
          <w:szCs w:val="24"/>
        </w:rPr>
        <w:t xml:space="preserve"> </w:t>
      </w:r>
      <w:r w:rsidR="00D76BC2" w:rsidRPr="004744DB">
        <w:rPr>
          <w:sz w:val="24"/>
          <w:szCs w:val="24"/>
        </w:rPr>
        <w:t>педагогический</w:t>
      </w:r>
      <w:r>
        <w:rPr>
          <w:sz w:val="24"/>
          <w:szCs w:val="24"/>
        </w:rPr>
        <w:t xml:space="preserve"> </w:t>
      </w:r>
      <w:r w:rsidR="00D76BC2" w:rsidRPr="004744DB">
        <w:rPr>
          <w:sz w:val="24"/>
          <w:szCs w:val="24"/>
        </w:rPr>
        <w:t>институт</w:t>
      </w:r>
      <w:r>
        <w:rPr>
          <w:sz w:val="24"/>
          <w:szCs w:val="24"/>
        </w:rPr>
        <w:t xml:space="preserve"> </w:t>
      </w:r>
      <w:r w:rsidR="00D76BC2" w:rsidRPr="004744DB">
        <w:rPr>
          <w:sz w:val="24"/>
          <w:szCs w:val="24"/>
        </w:rPr>
        <w:t>на</w:t>
      </w:r>
      <w:r>
        <w:rPr>
          <w:sz w:val="24"/>
          <w:szCs w:val="24"/>
        </w:rPr>
        <w:t xml:space="preserve"> </w:t>
      </w:r>
      <w:r w:rsidR="00D76BC2" w:rsidRPr="004744DB">
        <w:rPr>
          <w:sz w:val="24"/>
          <w:szCs w:val="24"/>
        </w:rPr>
        <w:t>факультет</w:t>
      </w:r>
      <w:r>
        <w:rPr>
          <w:sz w:val="24"/>
          <w:szCs w:val="24"/>
        </w:rPr>
        <w:t xml:space="preserve"> </w:t>
      </w:r>
      <w:r w:rsidR="00D76BC2" w:rsidRPr="004744DB">
        <w:rPr>
          <w:sz w:val="24"/>
          <w:szCs w:val="24"/>
        </w:rPr>
        <w:t>дошкольной</w:t>
      </w:r>
      <w:r>
        <w:rPr>
          <w:sz w:val="24"/>
          <w:szCs w:val="24"/>
        </w:rPr>
        <w:t xml:space="preserve"> </w:t>
      </w:r>
      <w:r w:rsidR="00D76BC2" w:rsidRPr="004744DB">
        <w:rPr>
          <w:sz w:val="24"/>
          <w:szCs w:val="24"/>
        </w:rPr>
        <w:t>педагогики</w:t>
      </w:r>
      <w:r>
        <w:rPr>
          <w:sz w:val="24"/>
          <w:szCs w:val="24"/>
        </w:rPr>
        <w:t xml:space="preserve"> </w:t>
      </w:r>
      <w:r w:rsidR="00D76BC2" w:rsidRPr="004744DB">
        <w:rPr>
          <w:sz w:val="24"/>
          <w:szCs w:val="24"/>
        </w:rPr>
        <w:t>и</w:t>
      </w:r>
      <w:r>
        <w:rPr>
          <w:sz w:val="24"/>
          <w:szCs w:val="24"/>
        </w:rPr>
        <w:t xml:space="preserve"> </w:t>
      </w:r>
      <w:r w:rsidR="00D76BC2" w:rsidRPr="004744DB">
        <w:rPr>
          <w:sz w:val="24"/>
          <w:szCs w:val="24"/>
        </w:rPr>
        <w:t>психологии.</w:t>
      </w:r>
      <w:r>
        <w:rPr>
          <w:sz w:val="24"/>
          <w:szCs w:val="24"/>
        </w:rPr>
        <w:t xml:space="preserve"> </w:t>
      </w:r>
      <w:r w:rsidR="00D76BC2" w:rsidRPr="004744DB">
        <w:rPr>
          <w:sz w:val="24"/>
          <w:szCs w:val="24"/>
        </w:rPr>
        <w:t>После</w:t>
      </w:r>
      <w:r>
        <w:rPr>
          <w:sz w:val="24"/>
          <w:szCs w:val="24"/>
        </w:rPr>
        <w:t xml:space="preserve"> </w:t>
      </w:r>
      <w:r w:rsidR="00D76BC2" w:rsidRPr="004744DB">
        <w:rPr>
          <w:sz w:val="24"/>
          <w:szCs w:val="24"/>
        </w:rPr>
        <w:t>окончания</w:t>
      </w:r>
      <w:r>
        <w:rPr>
          <w:sz w:val="24"/>
          <w:szCs w:val="24"/>
        </w:rPr>
        <w:t xml:space="preserve"> </w:t>
      </w:r>
      <w:r w:rsidR="00D76BC2" w:rsidRPr="004744DB">
        <w:rPr>
          <w:sz w:val="24"/>
          <w:szCs w:val="24"/>
        </w:rPr>
        <w:t>института</w:t>
      </w:r>
      <w:r>
        <w:rPr>
          <w:sz w:val="24"/>
          <w:szCs w:val="24"/>
        </w:rPr>
        <w:t xml:space="preserve"> </w:t>
      </w:r>
      <w:r w:rsidR="00D76BC2" w:rsidRPr="004744DB">
        <w:rPr>
          <w:sz w:val="24"/>
          <w:szCs w:val="24"/>
        </w:rPr>
        <w:t>в</w:t>
      </w:r>
      <w:r>
        <w:rPr>
          <w:sz w:val="24"/>
          <w:szCs w:val="24"/>
        </w:rPr>
        <w:t xml:space="preserve"> </w:t>
      </w:r>
      <w:r w:rsidR="00D76BC2" w:rsidRPr="004744DB">
        <w:rPr>
          <w:sz w:val="24"/>
          <w:szCs w:val="24"/>
        </w:rPr>
        <w:t>1985</w:t>
      </w:r>
      <w:r>
        <w:rPr>
          <w:sz w:val="24"/>
          <w:szCs w:val="24"/>
        </w:rPr>
        <w:t xml:space="preserve"> </w:t>
      </w:r>
      <w:r w:rsidR="00D76BC2" w:rsidRPr="004744DB">
        <w:rPr>
          <w:sz w:val="24"/>
          <w:szCs w:val="24"/>
        </w:rPr>
        <w:t>году</w:t>
      </w:r>
      <w:r>
        <w:rPr>
          <w:sz w:val="24"/>
          <w:szCs w:val="24"/>
        </w:rPr>
        <w:t xml:space="preserve"> </w:t>
      </w:r>
      <w:r w:rsidR="00D76BC2" w:rsidRPr="004744DB">
        <w:rPr>
          <w:sz w:val="24"/>
          <w:szCs w:val="24"/>
        </w:rPr>
        <w:t>начала</w:t>
      </w:r>
      <w:r>
        <w:rPr>
          <w:sz w:val="24"/>
          <w:szCs w:val="24"/>
        </w:rPr>
        <w:t xml:space="preserve"> </w:t>
      </w:r>
      <w:r w:rsidR="00D76BC2" w:rsidRPr="004744DB">
        <w:rPr>
          <w:sz w:val="24"/>
          <w:szCs w:val="24"/>
        </w:rPr>
        <w:t>работать</w:t>
      </w:r>
      <w:r>
        <w:rPr>
          <w:sz w:val="24"/>
          <w:szCs w:val="24"/>
        </w:rPr>
        <w:t xml:space="preserve"> </w:t>
      </w:r>
      <w:r w:rsidR="00D76BC2" w:rsidRPr="004744DB">
        <w:rPr>
          <w:sz w:val="24"/>
          <w:szCs w:val="24"/>
        </w:rPr>
        <w:t>воспитателем</w:t>
      </w:r>
      <w:r>
        <w:rPr>
          <w:sz w:val="24"/>
          <w:szCs w:val="24"/>
        </w:rPr>
        <w:t xml:space="preserve"> </w:t>
      </w:r>
      <w:r w:rsidR="00D76BC2" w:rsidRPr="004744DB">
        <w:rPr>
          <w:sz w:val="24"/>
          <w:szCs w:val="24"/>
        </w:rPr>
        <w:t>в</w:t>
      </w:r>
      <w:r>
        <w:rPr>
          <w:sz w:val="24"/>
          <w:szCs w:val="24"/>
        </w:rPr>
        <w:t xml:space="preserve"> </w:t>
      </w:r>
      <w:r w:rsidR="00D76BC2" w:rsidRPr="004744DB">
        <w:rPr>
          <w:sz w:val="24"/>
          <w:szCs w:val="24"/>
        </w:rPr>
        <w:t>я/саду</w:t>
      </w:r>
      <w:r>
        <w:rPr>
          <w:sz w:val="24"/>
          <w:szCs w:val="24"/>
        </w:rPr>
        <w:t xml:space="preserve"> </w:t>
      </w:r>
      <w:r w:rsidR="00D76BC2" w:rsidRPr="004744DB">
        <w:rPr>
          <w:sz w:val="24"/>
          <w:szCs w:val="24"/>
        </w:rPr>
        <w:t>№22</w:t>
      </w:r>
      <w:r>
        <w:rPr>
          <w:sz w:val="24"/>
          <w:szCs w:val="24"/>
        </w:rPr>
        <w:t xml:space="preserve"> </w:t>
      </w:r>
      <w:r w:rsidR="00D76BC2" w:rsidRPr="004744DB">
        <w:rPr>
          <w:sz w:val="24"/>
          <w:szCs w:val="24"/>
        </w:rPr>
        <w:t xml:space="preserve"> РЖД</w:t>
      </w:r>
      <w:r>
        <w:rPr>
          <w:sz w:val="24"/>
          <w:szCs w:val="24"/>
        </w:rPr>
        <w:t xml:space="preserve"> </w:t>
      </w:r>
      <w:r w:rsidR="00D76BC2" w:rsidRPr="004744DB">
        <w:rPr>
          <w:sz w:val="24"/>
          <w:szCs w:val="24"/>
        </w:rPr>
        <w:t>г.Улан Удэ.</w:t>
      </w:r>
    </w:p>
    <w:p w:rsidR="00D76BC2" w:rsidRPr="004744DB" w:rsidRDefault="00D76BC2" w:rsidP="00FF3D99">
      <w:pPr>
        <w:pStyle w:val="aa"/>
        <w:ind w:firstLine="890"/>
        <w:jc w:val="both"/>
        <w:rPr>
          <w:sz w:val="24"/>
          <w:szCs w:val="24"/>
        </w:rPr>
      </w:pPr>
      <w:r w:rsidRPr="004744DB">
        <w:rPr>
          <w:sz w:val="24"/>
          <w:szCs w:val="24"/>
        </w:rPr>
        <w:t>В</w:t>
      </w:r>
      <w:r w:rsidR="008700F8">
        <w:rPr>
          <w:sz w:val="24"/>
          <w:szCs w:val="24"/>
        </w:rPr>
        <w:t xml:space="preserve"> </w:t>
      </w:r>
      <w:r w:rsidRPr="004744DB">
        <w:rPr>
          <w:sz w:val="24"/>
          <w:szCs w:val="24"/>
        </w:rPr>
        <w:t>1986</w:t>
      </w:r>
      <w:r w:rsidR="008700F8">
        <w:rPr>
          <w:sz w:val="24"/>
          <w:szCs w:val="24"/>
        </w:rPr>
        <w:t xml:space="preserve"> </w:t>
      </w:r>
      <w:r w:rsidRPr="004744DB">
        <w:rPr>
          <w:sz w:val="24"/>
          <w:szCs w:val="24"/>
        </w:rPr>
        <w:t>году</w:t>
      </w:r>
      <w:r w:rsidR="008700F8">
        <w:rPr>
          <w:sz w:val="24"/>
          <w:szCs w:val="24"/>
        </w:rPr>
        <w:t xml:space="preserve"> </w:t>
      </w:r>
      <w:r w:rsidRPr="004744DB">
        <w:rPr>
          <w:sz w:val="24"/>
          <w:szCs w:val="24"/>
        </w:rPr>
        <w:t>по</w:t>
      </w:r>
      <w:r w:rsidR="008700F8">
        <w:rPr>
          <w:sz w:val="24"/>
          <w:szCs w:val="24"/>
        </w:rPr>
        <w:t xml:space="preserve"> </w:t>
      </w:r>
      <w:r w:rsidRPr="004744DB">
        <w:rPr>
          <w:sz w:val="24"/>
          <w:szCs w:val="24"/>
        </w:rPr>
        <w:t>направлению</w:t>
      </w:r>
      <w:r w:rsidR="008700F8">
        <w:rPr>
          <w:sz w:val="24"/>
          <w:szCs w:val="24"/>
        </w:rPr>
        <w:t xml:space="preserve"> </w:t>
      </w:r>
      <w:r w:rsidRPr="004744DB">
        <w:rPr>
          <w:sz w:val="24"/>
          <w:szCs w:val="24"/>
        </w:rPr>
        <w:t>Октябрьского</w:t>
      </w:r>
      <w:r w:rsidR="008700F8">
        <w:rPr>
          <w:sz w:val="24"/>
          <w:szCs w:val="24"/>
        </w:rPr>
        <w:t xml:space="preserve"> </w:t>
      </w:r>
      <w:r w:rsidRPr="004744DB">
        <w:rPr>
          <w:sz w:val="24"/>
          <w:szCs w:val="24"/>
        </w:rPr>
        <w:t>районного</w:t>
      </w:r>
      <w:r w:rsidR="008700F8">
        <w:rPr>
          <w:sz w:val="24"/>
          <w:szCs w:val="24"/>
        </w:rPr>
        <w:t xml:space="preserve"> </w:t>
      </w:r>
      <w:r w:rsidRPr="004744DB">
        <w:rPr>
          <w:sz w:val="24"/>
          <w:szCs w:val="24"/>
        </w:rPr>
        <w:t>отдела</w:t>
      </w:r>
      <w:r w:rsidR="008700F8">
        <w:rPr>
          <w:sz w:val="24"/>
          <w:szCs w:val="24"/>
        </w:rPr>
        <w:t xml:space="preserve"> </w:t>
      </w:r>
      <w:r w:rsidRPr="004744DB">
        <w:rPr>
          <w:sz w:val="24"/>
          <w:szCs w:val="24"/>
        </w:rPr>
        <w:t>народного</w:t>
      </w:r>
      <w:r w:rsidR="008700F8">
        <w:rPr>
          <w:sz w:val="24"/>
          <w:szCs w:val="24"/>
        </w:rPr>
        <w:t xml:space="preserve"> </w:t>
      </w:r>
      <w:r w:rsidRPr="004744DB">
        <w:rPr>
          <w:sz w:val="24"/>
          <w:szCs w:val="24"/>
        </w:rPr>
        <w:t>образования</w:t>
      </w:r>
      <w:r w:rsidR="008700F8">
        <w:rPr>
          <w:sz w:val="24"/>
          <w:szCs w:val="24"/>
        </w:rPr>
        <w:t xml:space="preserve"> </w:t>
      </w:r>
      <w:r w:rsidRPr="004744DB">
        <w:rPr>
          <w:sz w:val="24"/>
          <w:szCs w:val="24"/>
        </w:rPr>
        <w:t>начала</w:t>
      </w:r>
      <w:r w:rsidR="008700F8">
        <w:rPr>
          <w:sz w:val="24"/>
          <w:szCs w:val="24"/>
        </w:rPr>
        <w:t xml:space="preserve"> </w:t>
      </w:r>
      <w:r w:rsidRPr="004744DB">
        <w:rPr>
          <w:sz w:val="24"/>
          <w:szCs w:val="24"/>
        </w:rPr>
        <w:t>работу</w:t>
      </w:r>
      <w:r w:rsidR="008700F8">
        <w:rPr>
          <w:sz w:val="24"/>
          <w:szCs w:val="24"/>
        </w:rPr>
        <w:t xml:space="preserve"> </w:t>
      </w:r>
      <w:r w:rsidRPr="004744DB">
        <w:rPr>
          <w:sz w:val="24"/>
          <w:szCs w:val="24"/>
        </w:rPr>
        <w:t>в</w:t>
      </w:r>
      <w:r w:rsidR="008700F8">
        <w:rPr>
          <w:sz w:val="24"/>
          <w:szCs w:val="24"/>
        </w:rPr>
        <w:t xml:space="preserve"> </w:t>
      </w:r>
      <w:r w:rsidRPr="004744DB">
        <w:rPr>
          <w:sz w:val="24"/>
          <w:szCs w:val="24"/>
        </w:rPr>
        <w:t>я/сад</w:t>
      </w:r>
      <w:r w:rsidR="008700F8">
        <w:rPr>
          <w:sz w:val="24"/>
          <w:szCs w:val="24"/>
        </w:rPr>
        <w:t xml:space="preserve"> </w:t>
      </w:r>
      <w:r w:rsidRPr="004744DB">
        <w:rPr>
          <w:sz w:val="24"/>
          <w:szCs w:val="24"/>
        </w:rPr>
        <w:t>№56</w:t>
      </w:r>
      <w:r w:rsidR="008700F8">
        <w:rPr>
          <w:sz w:val="24"/>
          <w:szCs w:val="24"/>
        </w:rPr>
        <w:t xml:space="preserve"> </w:t>
      </w:r>
      <w:r w:rsidRPr="004744DB">
        <w:rPr>
          <w:sz w:val="24"/>
          <w:szCs w:val="24"/>
        </w:rPr>
        <w:t>«Теремок»</w:t>
      </w:r>
      <w:r w:rsidR="008700F8">
        <w:rPr>
          <w:sz w:val="24"/>
          <w:szCs w:val="24"/>
        </w:rPr>
        <w:t xml:space="preserve"> </w:t>
      </w:r>
      <w:r w:rsidRPr="004744DB">
        <w:rPr>
          <w:sz w:val="24"/>
          <w:szCs w:val="24"/>
        </w:rPr>
        <w:t>в</w:t>
      </w:r>
      <w:r w:rsidR="008700F8">
        <w:rPr>
          <w:sz w:val="24"/>
          <w:szCs w:val="24"/>
        </w:rPr>
        <w:t xml:space="preserve"> </w:t>
      </w:r>
      <w:r w:rsidRPr="004744DB">
        <w:rPr>
          <w:sz w:val="24"/>
          <w:szCs w:val="24"/>
        </w:rPr>
        <w:t>должности</w:t>
      </w:r>
      <w:r w:rsidR="008700F8">
        <w:rPr>
          <w:sz w:val="24"/>
          <w:szCs w:val="24"/>
        </w:rPr>
        <w:t xml:space="preserve"> </w:t>
      </w:r>
      <w:r w:rsidRPr="004744DB">
        <w:rPr>
          <w:sz w:val="24"/>
          <w:szCs w:val="24"/>
        </w:rPr>
        <w:t>старшего</w:t>
      </w:r>
      <w:r w:rsidR="008700F8">
        <w:rPr>
          <w:sz w:val="24"/>
          <w:szCs w:val="24"/>
        </w:rPr>
        <w:t xml:space="preserve"> </w:t>
      </w:r>
      <w:r w:rsidRPr="004744DB">
        <w:rPr>
          <w:sz w:val="24"/>
          <w:szCs w:val="24"/>
        </w:rPr>
        <w:t>воспитателя.</w:t>
      </w:r>
      <w:r w:rsidR="008700F8">
        <w:rPr>
          <w:sz w:val="24"/>
          <w:szCs w:val="24"/>
        </w:rPr>
        <w:t xml:space="preserve"> </w:t>
      </w:r>
      <w:r w:rsidRPr="004744DB">
        <w:rPr>
          <w:sz w:val="24"/>
          <w:szCs w:val="24"/>
        </w:rPr>
        <w:t>Это</w:t>
      </w:r>
      <w:r w:rsidR="008700F8">
        <w:rPr>
          <w:sz w:val="24"/>
          <w:szCs w:val="24"/>
        </w:rPr>
        <w:t xml:space="preserve"> </w:t>
      </w:r>
      <w:r w:rsidRPr="004744DB">
        <w:rPr>
          <w:sz w:val="24"/>
          <w:szCs w:val="24"/>
        </w:rPr>
        <w:t>были</w:t>
      </w:r>
      <w:r w:rsidR="008700F8">
        <w:rPr>
          <w:sz w:val="24"/>
          <w:szCs w:val="24"/>
        </w:rPr>
        <w:t xml:space="preserve"> </w:t>
      </w:r>
      <w:r w:rsidRPr="004744DB">
        <w:rPr>
          <w:sz w:val="24"/>
          <w:szCs w:val="24"/>
        </w:rPr>
        <w:t>прекрасные</w:t>
      </w:r>
      <w:r w:rsidR="008700F8">
        <w:rPr>
          <w:sz w:val="24"/>
          <w:szCs w:val="24"/>
        </w:rPr>
        <w:t xml:space="preserve"> </w:t>
      </w:r>
      <w:r w:rsidRPr="004744DB">
        <w:rPr>
          <w:sz w:val="24"/>
          <w:szCs w:val="24"/>
        </w:rPr>
        <w:t>годы</w:t>
      </w:r>
      <w:r w:rsidR="008700F8">
        <w:rPr>
          <w:sz w:val="24"/>
          <w:szCs w:val="24"/>
        </w:rPr>
        <w:t xml:space="preserve"> </w:t>
      </w:r>
      <w:r w:rsidRPr="004744DB">
        <w:rPr>
          <w:sz w:val="24"/>
          <w:szCs w:val="24"/>
        </w:rPr>
        <w:t>молодости,</w:t>
      </w:r>
      <w:r w:rsidR="008700F8">
        <w:rPr>
          <w:sz w:val="24"/>
          <w:szCs w:val="24"/>
        </w:rPr>
        <w:t xml:space="preserve"> </w:t>
      </w:r>
      <w:r w:rsidRPr="004744DB">
        <w:rPr>
          <w:sz w:val="24"/>
          <w:szCs w:val="24"/>
        </w:rPr>
        <w:t>горения,</w:t>
      </w:r>
      <w:r w:rsidR="008700F8">
        <w:rPr>
          <w:sz w:val="24"/>
          <w:szCs w:val="24"/>
        </w:rPr>
        <w:t xml:space="preserve"> </w:t>
      </w:r>
      <w:r w:rsidRPr="004744DB">
        <w:rPr>
          <w:sz w:val="24"/>
          <w:szCs w:val="24"/>
        </w:rPr>
        <w:t>профессионального</w:t>
      </w:r>
      <w:r w:rsidR="008700F8">
        <w:rPr>
          <w:sz w:val="24"/>
          <w:szCs w:val="24"/>
        </w:rPr>
        <w:t xml:space="preserve"> </w:t>
      </w:r>
      <w:r w:rsidRPr="004744DB">
        <w:rPr>
          <w:sz w:val="24"/>
          <w:szCs w:val="24"/>
        </w:rPr>
        <w:t>становления и</w:t>
      </w:r>
      <w:r w:rsidR="008700F8">
        <w:rPr>
          <w:sz w:val="24"/>
          <w:szCs w:val="24"/>
        </w:rPr>
        <w:t xml:space="preserve"> </w:t>
      </w:r>
      <w:r w:rsidRPr="004744DB">
        <w:rPr>
          <w:sz w:val="24"/>
          <w:szCs w:val="24"/>
        </w:rPr>
        <w:t>роста. Из-за отсутствия «узких» специалистов работала инструктором</w:t>
      </w:r>
      <w:r w:rsidR="001B3DAB">
        <w:rPr>
          <w:sz w:val="24"/>
          <w:szCs w:val="24"/>
        </w:rPr>
        <w:t xml:space="preserve"> </w:t>
      </w:r>
      <w:r w:rsidRPr="004744DB">
        <w:rPr>
          <w:sz w:val="24"/>
          <w:szCs w:val="24"/>
        </w:rPr>
        <w:t>по</w:t>
      </w:r>
      <w:r w:rsidR="001B3DAB">
        <w:rPr>
          <w:sz w:val="24"/>
          <w:szCs w:val="24"/>
        </w:rPr>
        <w:t xml:space="preserve"> </w:t>
      </w:r>
      <w:r w:rsidRPr="004744DB">
        <w:rPr>
          <w:sz w:val="24"/>
          <w:szCs w:val="24"/>
        </w:rPr>
        <w:t>физическому</w:t>
      </w:r>
      <w:r w:rsidR="001B3DAB">
        <w:rPr>
          <w:sz w:val="24"/>
          <w:szCs w:val="24"/>
        </w:rPr>
        <w:t xml:space="preserve"> </w:t>
      </w:r>
      <w:r w:rsidRPr="004744DB">
        <w:rPr>
          <w:sz w:val="24"/>
          <w:szCs w:val="24"/>
        </w:rPr>
        <w:lastRenderedPageBreak/>
        <w:t>воспитанию,</w:t>
      </w:r>
      <w:r w:rsidR="001B3DAB">
        <w:rPr>
          <w:sz w:val="24"/>
          <w:szCs w:val="24"/>
        </w:rPr>
        <w:t xml:space="preserve"> </w:t>
      </w:r>
      <w:r w:rsidRPr="004744DB">
        <w:rPr>
          <w:sz w:val="24"/>
          <w:szCs w:val="24"/>
        </w:rPr>
        <w:t>осваивала работу логопеда.</w:t>
      </w:r>
      <w:r w:rsidR="00FF3D99">
        <w:rPr>
          <w:sz w:val="24"/>
          <w:szCs w:val="24"/>
        </w:rPr>
        <w:t xml:space="preserve"> </w:t>
      </w:r>
      <w:r w:rsidRPr="004744DB">
        <w:rPr>
          <w:sz w:val="24"/>
          <w:szCs w:val="24"/>
        </w:rPr>
        <w:t>В 1993 году пригласили</w:t>
      </w:r>
      <w:r w:rsidR="001B3DAB">
        <w:rPr>
          <w:sz w:val="24"/>
          <w:szCs w:val="24"/>
        </w:rPr>
        <w:t xml:space="preserve"> </w:t>
      </w:r>
      <w:r w:rsidRPr="004744DB">
        <w:rPr>
          <w:sz w:val="24"/>
          <w:szCs w:val="24"/>
        </w:rPr>
        <w:t>на работу в свое любимое педагогическое училище №2</w:t>
      </w:r>
      <w:r w:rsidR="001B3DAB">
        <w:rPr>
          <w:sz w:val="24"/>
          <w:szCs w:val="24"/>
        </w:rPr>
        <w:t xml:space="preserve"> </w:t>
      </w:r>
      <w:r w:rsidRPr="004744DB">
        <w:rPr>
          <w:sz w:val="24"/>
          <w:szCs w:val="24"/>
        </w:rPr>
        <w:t>в</w:t>
      </w:r>
      <w:r w:rsidR="001B3DAB">
        <w:rPr>
          <w:sz w:val="24"/>
          <w:szCs w:val="24"/>
        </w:rPr>
        <w:t xml:space="preserve"> </w:t>
      </w:r>
      <w:r w:rsidRPr="004744DB">
        <w:rPr>
          <w:sz w:val="24"/>
          <w:szCs w:val="24"/>
        </w:rPr>
        <w:t>качестве</w:t>
      </w:r>
      <w:r w:rsidR="001B3DAB">
        <w:rPr>
          <w:sz w:val="24"/>
          <w:szCs w:val="24"/>
        </w:rPr>
        <w:t xml:space="preserve"> </w:t>
      </w:r>
      <w:r w:rsidRPr="004744DB">
        <w:rPr>
          <w:sz w:val="24"/>
          <w:szCs w:val="24"/>
        </w:rPr>
        <w:t>заведующего</w:t>
      </w:r>
      <w:r w:rsidR="001B3DAB">
        <w:rPr>
          <w:sz w:val="24"/>
          <w:szCs w:val="24"/>
        </w:rPr>
        <w:t xml:space="preserve"> </w:t>
      </w:r>
      <w:r w:rsidRPr="004744DB">
        <w:rPr>
          <w:sz w:val="24"/>
          <w:szCs w:val="24"/>
        </w:rPr>
        <w:t>педагогической</w:t>
      </w:r>
      <w:r w:rsidR="001B3DAB">
        <w:rPr>
          <w:sz w:val="24"/>
          <w:szCs w:val="24"/>
        </w:rPr>
        <w:t xml:space="preserve"> </w:t>
      </w:r>
      <w:r w:rsidRPr="004744DB">
        <w:rPr>
          <w:sz w:val="24"/>
          <w:szCs w:val="24"/>
        </w:rPr>
        <w:t>практикой</w:t>
      </w:r>
      <w:r w:rsidR="001B3DAB">
        <w:rPr>
          <w:sz w:val="24"/>
          <w:szCs w:val="24"/>
        </w:rPr>
        <w:t xml:space="preserve"> </w:t>
      </w:r>
      <w:r w:rsidRPr="004744DB">
        <w:rPr>
          <w:sz w:val="24"/>
          <w:szCs w:val="24"/>
        </w:rPr>
        <w:t>и</w:t>
      </w:r>
      <w:r w:rsidR="001B3DAB">
        <w:rPr>
          <w:sz w:val="24"/>
          <w:szCs w:val="24"/>
        </w:rPr>
        <w:t xml:space="preserve"> </w:t>
      </w:r>
      <w:r w:rsidRPr="004744DB">
        <w:rPr>
          <w:sz w:val="24"/>
          <w:szCs w:val="24"/>
        </w:rPr>
        <w:t>преподавателя</w:t>
      </w:r>
      <w:r w:rsidR="001B3DAB">
        <w:rPr>
          <w:sz w:val="24"/>
          <w:szCs w:val="24"/>
        </w:rPr>
        <w:t xml:space="preserve"> </w:t>
      </w:r>
      <w:r w:rsidRPr="004744DB">
        <w:rPr>
          <w:sz w:val="24"/>
          <w:szCs w:val="24"/>
        </w:rPr>
        <w:t>дошкольной</w:t>
      </w:r>
      <w:r w:rsidR="001B3DAB">
        <w:rPr>
          <w:sz w:val="24"/>
          <w:szCs w:val="24"/>
        </w:rPr>
        <w:t xml:space="preserve"> </w:t>
      </w:r>
      <w:r w:rsidRPr="004744DB">
        <w:rPr>
          <w:sz w:val="24"/>
          <w:szCs w:val="24"/>
        </w:rPr>
        <w:t>педагогики.</w:t>
      </w:r>
    </w:p>
    <w:p w:rsidR="00D76BC2" w:rsidRPr="004744DB" w:rsidRDefault="00FF3D99" w:rsidP="00FF3D99">
      <w:pPr>
        <w:pStyle w:val="aa"/>
        <w:ind w:right="106"/>
        <w:jc w:val="both"/>
        <w:rPr>
          <w:sz w:val="24"/>
          <w:szCs w:val="24"/>
        </w:rPr>
      </w:pPr>
      <w:r>
        <w:rPr>
          <w:sz w:val="24"/>
          <w:szCs w:val="24"/>
        </w:rPr>
        <w:t xml:space="preserve">          </w:t>
      </w:r>
      <w:r w:rsidR="00D76BC2" w:rsidRPr="004744DB">
        <w:rPr>
          <w:sz w:val="24"/>
          <w:szCs w:val="24"/>
        </w:rPr>
        <w:t>На протяжении всех этих лет Светлана Константиновна припадает ряд учебных</w:t>
      </w:r>
      <w:r w:rsidR="001B3DAB">
        <w:rPr>
          <w:sz w:val="24"/>
          <w:szCs w:val="24"/>
        </w:rPr>
        <w:t xml:space="preserve"> </w:t>
      </w:r>
      <w:r w:rsidR="00D76BC2" w:rsidRPr="004744DB">
        <w:rPr>
          <w:sz w:val="24"/>
          <w:szCs w:val="24"/>
        </w:rPr>
        <w:t>дисциплин, междисциплинарных курсов и</w:t>
      </w:r>
      <w:r w:rsidR="001B3DAB">
        <w:rPr>
          <w:sz w:val="24"/>
          <w:szCs w:val="24"/>
        </w:rPr>
        <w:t xml:space="preserve"> </w:t>
      </w:r>
      <w:r w:rsidR="00D76BC2" w:rsidRPr="004744DB">
        <w:rPr>
          <w:sz w:val="24"/>
          <w:szCs w:val="24"/>
        </w:rPr>
        <w:t>профессиональных</w:t>
      </w:r>
      <w:r w:rsidR="001B3DAB">
        <w:rPr>
          <w:sz w:val="24"/>
          <w:szCs w:val="24"/>
        </w:rPr>
        <w:t xml:space="preserve"> </w:t>
      </w:r>
      <w:r w:rsidR="00D76BC2" w:rsidRPr="004744DB">
        <w:rPr>
          <w:sz w:val="24"/>
          <w:szCs w:val="24"/>
        </w:rPr>
        <w:t>модулей</w:t>
      </w:r>
      <w:r w:rsidR="001B3DAB">
        <w:rPr>
          <w:sz w:val="24"/>
          <w:szCs w:val="24"/>
        </w:rPr>
        <w:t xml:space="preserve"> </w:t>
      </w:r>
      <w:r w:rsidR="00D76BC2" w:rsidRPr="004744DB">
        <w:rPr>
          <w:sz w:val="24"/>
          <w:szCs w:val="24"/>
        </w:rPr>
        <w:t>в группах</w:t>
      </w:r>
      <w:r w:rsidR="001B3DAB">
        <w:rPr>
          <w:sz w:val="24"/>
          <w:szCs w:val="24"/>
        </w:rPr>
        <w:t xml:space="preserve"> </w:t>
      </w:r>
      <w:r w:rsidR="00D76BC2" w:rsidRPr="004744DB">
        <w:rPr>
          <w:sz w:val="24"/>
          <w:szCs w:val="24"/>
        </w:rPr>
        <w:t>факультета</w:t>
      </w:r>
      <w:r w:rsidR="001B3DAB">
        <w:rPr>
          <w:sz w:val="24"/>
          <w:szCs w:val="24"/>
        </w:rPr>
        <w:t xml:space="preserve"> </w:t>
      </w:r>
      <w:r w:rsidR="00D76BC2" w:rsidRPr="004744DB">
        <w:rPr>
          <w:sz w:val="24"/>
          <w:szCs w:val="24"/>
        </w:rPr>
        <w:t>дошкольного</w:t>
      </w:r>
      <w:r w:rsidR="001B3DAB">
        <w:rPr>
          <w:sz w:val="24"/>
          <w:szCs w:val="24"/>
        </w:rPr>
        <w:t xml:space="preserve"> </w:t>
      </w:r>
      <w:r w:rsidR="00D76BC2" w:rsidRPr="004744DB">
        <w:rPr>
          <w:sz w:val="24"/>
          <w:szCs w:val="24"/>
        </w:rPr>
        <w:t>и</w:t>
      </w:r>
      <w:r w:rsidR="001B3DAB">
        <w:rPr>
          <w:sz w:val="24"/>
          <w:szCs w:val="24"/>
        </w:rPr>
        <w:t xml:space="preserve"> </w:t>
      </w:r>
      <w:r w:rsidR="00D76BC2" w:rsidRPr="004744DB">
        <w:rPr>
          <w:sz w:val="24"/>
          <w:szCs w:val="24"/>
        </w:rPr>
        <w:t>начального</w:t>
      </w:r>
      <w:r w:rsidR="001B3DAB">
        <w:rPr>
          <w:sz w:val="24"/>
          <w:szCs w:val="24"/>
        </w:rPr>
        <w:t xml:space="preserve"> </w:t>
      </w:r>
      <w:r w:rsidR="00D76BC2" w:rsidRPr="004744DB">
        <w:rPr>
          <w:sz w:val="24"/>
          <w:szCs w:val="24"/>
        </w:rPr>
        <w:t>образования,</w:t>
      </w:r>
      <w:r w:rsidR="001B3DAB">
        <w:rPr>
          <w:sz w:val="24"/>
          <w:szCs w:val="24"/>
        </w:rPr>
        <w:t xml:space="preserve"> </w:t>
      </w:r>
      <w:r w:rsidR="00D76BC2" w:rsidRPr="004744DB">
        <w:rPr>
          <w:sz w:val="24"/>
          <w:szCs w:val="24"/>
        </w:rPr>
        <w:t>специальность</w:t>
      </w:r>
      <w:r w:rsidR="001B3DAB">
        <w:rPr>
          <w:sz w:val="24"/>
          <w:szCs w:val="24"/>
        </w:rPr>
        <w:t xml:space="preserve"> </w:t>
      </w:r>
      <w:r w:rsidR="00D76BC2" w:rsidRPr="004744DB">
        <w:rPr>
          <w:sz w:val="24"/>
          <w:szCs w:val="24"/>
        </w:rPr>
        <w:t>44.02.01</w:t>
      </w:r>
      <w:r>
        <w:rPr>
          <w:sz w:val="24"/>
          <w:szCs w:val="24"/>
        </w:rPr>
        <w:t xml:space="preserve"> </w:t>
      </w:r>
      <w:r w:rsidR="00D76BC2" w:rsidRPr="004744DB">
        <w:rPr>
          <w:sz w:val="24"/>
          <w:szCs w:val="24"/>
        </w:rPr>
        <w:t>«Дошкольное</w:t>
      </w:r>
      <w:r w:rsidR="001B3DAB">
        <w:rPr>
          <w:sz w:val="24"/>
          <w:szCs w:val="24"/>
        </w:rPr>
        <w:t xml:space="preserve"> </w:t>
      </w:r>
      <w:r w:rsidR="00D76BC2" w:rsidRPr="004744DB">
        <w:rPr>
          <w:sz w:val="24"/>
          <w:szCs w:val="24"/>
        </w:rPr>
        <w:t>образование»</w:t>
      </w:r>
      <w:r w:rsidR="001B3DAB">
        <w:rPr>
          <w:sz w:val="24"/>
          <w:szCs w:val="24"/>
        </w:rPr>
        <w:t xml:space="preserve"> </w:t>
      </w:r>
      <w:r w:rsidR="00D76BC2" w:rsidRPr="004744DB">
        <w:rPr>
          <w:sz w:val="24"/>
          <w:szCs w:val="24"/>
        </w:rPr>
        <w:t>на</w:t>
      </w:r>
      <w:r w:rsidR="001B3DAB">
        <w:rPr>
          <w:sz w:val="24"/>
          <w:szCs w:val="24"/>
        </w:rPr>
        <w:t xml:space="preserve"> </w:t>
      </w:r>
      <w:r w:rsidR="00D76BC2" w:rsidRPr="004744DB">
        <w:rPr>
          <w:sz w:val="24"/>
          <w:szCs w:val="24"/>
        </w:rPr>
        <w:t>дневном,</w:t>
      </w:r>
      <w:r w:rsidR="001B3DAB">
        <w:rPr>
          <w:sz w:val="24"/>
          <w:szCs w:val="24"/>
        </w:rPr>
        <w:t xml:space="preserve"> </w:t>
      </w:r>
      <w:r w:rsidR="00D76BC2" w:rsidRPr="004744DB">
        <w:rPr>
          <w:sz w:val="24"/>
          <w:szCs w:val="24"/>
        </w:rPr>
        <w:t>заочном</w:t>
      </w:r>
      <w:r w:rsidR="001B3DAB">
        <w:rPr>
          <w:sz w:val="24"/>
          <w:szCs w:val="24"/>
        </w:rPr>
        <w:t xml:space="preserve"> </w:t>
      </w:r>
      <w:r w:rsidR="00D76BC2" w:rsidRPr="004744DB">
        <w:rPr>
          <w:sz w:val="24"/>
          <w:szCs w:val="24"/>
        </w:rPr>
        <w:t>обучении,</w:t>
      </w:r>
      <w:r w:rsidR="001B3DAB">
        <w:rPr>
          <w:sz w:val="24"/>
          <w:szCs w:val="24"/>
        </w:rPr>
        <w:t xml:space="preserve"> </w:t>
      </w:r>
      <w:r w:rsidR="00D76BC2" w:rsidRPr="004744DB">
        <w:rPr>
          <w:sz w:val="24"/>
          <w:szCs w:val="24"/>
        </w:rPr>
        <w:t>курсах</w:t>
      </w:r>
      <w:r w:rsidR="001B3DAB">
        <w:rPr>
          <w:sz w:val="24"/>
          <w:szCs w:val="24"/>
        </w:rPr>
        <w:t xml:space="preserve"> </w:t>
      </w:r>
      <w:r w:rsidR="00D76BC2" w:rsidRPr="004744DB">
        <w:rPr>
          <w:sz w:val="24"/>
          <w:szCs w:val="24"/>
        </w:rPr>
        <w:t>повышения</w:t>
      </w:r>
      <w:r w:rsidR="001B3DAB">
        <w:rPr>
          <w:sz w:val="24"/>
          <w:szCs w:val="24"/>
        </w:rPr>
        <w:t xml:space="preserve"> </w:t>
      </w:r>
      <w:r w:rsidR="00D76BC2" w:rsidRPr="004744DB">
        <w:rPr>
          <w:sz w:val="24"/>
          <w:szCs w:val="24"/>
        </w:rPr>
        <w:t>квалификации,</w:t>
      </w:r>
      <w:r w:rsidR="001B3DAB">
        <w:rPr>
          <w:sz w:val="24"/>
          <w:szCs w:val="24"/>
        </w:rPr>
        <w:t xml:space="preserve"> </w:t>
      </w:r>
      <w:r w:rsidR="00D76BC2" w:rsidRPr="004744DB">
        <w:rPr>
          <w:sz w:val="24"/>
          <w:szCs w:val="24"/>
        </w:rPr>
        <w:t>переподготовки.</w:t>
      </w:r>
      <w:r>
        <w:rPr>
          <w:sz w:val="24"/>
          <w:szCs w:val="24"/>
        </w:rPr>
        <w:t xml:space="preserve"> </w:t>
      </w:r>
      <w:r w:rsidR="00D76BC2" w:rsidRPr="004744DB">
        <w:rPr>
          <w:sz w:val="24"/>
          <w:szCs w:val="24"/>
        </w:rPr>
        <w:t>На</w:t>
      </w:r>
      <w:r w:rsidR="001B3DAB">
        <w:rPr>
          <w:sz w:val="24"/>
          <w:szCs w:val="24"/>
        </w:rPr>
        <w:t xml:space="preserve"> </w:t>
      </w:r>
      <w:r w:rsidR="00D76BC2" w:rsidRPr="004744DB">
        <w:rPr>
          <w:sz w:val="24"/>
          <w:szCs w:val="24"/>
        </w:rPr>
        <w:t>своих</w:t>
      </w:r>
      <w:r w:rsidR="001B3DAB">
        <w:rPr>
          <w:sz w:val="24"/>
          <w:szCs w:val="24"/>
        </w:rPr>
        <w:t xml:space="preserve"> </w:t>
      </w:r>
      <w:r w:rsidR="00D76BC2" w:rsidRPr="004744DB">
        <w:rPr>
          <w:sz w:val="24"/>
          <w:szCs w:val="24"/>
        </w:rPr>
        <w:t>уроках</w:t>
      </w:r>
      <w:r w:rsidR="001B3DAB">
        <w:rPr>
          <w:sz w:val="24"/>
          <w:szCs w:val="24"/>
        </w:rPr>
        <w:t xml:space="preserve"> </w:t>
      </w:r>
      <w:r w:rsidR="00D76BC2" w:rsidRPr="004744DB">
        <w:rPr>
          <w:sz w:val="24"/>
          <w:szCs w:val="24"/>
        </w:rPr>
        <w:t>Светлана</w:t>
      </w:r>
      <w:r w:rsidR="001B3DAB">
        <w:rPr>
          <w:sz w:val="24"/>
          <w:szCs w:val="24"/>
        </w:rPr>
        <w:t xml:space="preserve"> </w:t>
      </w:r>
      <w:r w:rsidR="00D76BC2" w:rsidRPr="004744DB">
        <w:rPr>
          <w:sz w:val="24"/>
          <w:szCs w:val="24"/>
        </w:rPr>
        <w:t>Константиновна</w:t>
      </w:r>
      <w:r w:rsidR="001B3DAB">
        <w:rPr>
          <w:sz w:val="24"/>
          <w:szCs w:val="24"/>
        </w:rPr>
        <w:t xml:space="preserve"> </w:t>
      </w:r>
      <w:r w:rsidR="00D76BC2" w:rsidRPr="004744DB">
        <w:rPr>
          <w:sz w:val="24"/>
          <w:szCs w:val="24"/>
        </w:rPr>
        <w:t>использует</w:t>
      </w:r>
      <w:r w:rsidR="001B3DAB">
        <w:rPr>
          <w:sz w:val="24"/>
          <w:szCs w:val="24"/>
        </w:rPr>
        <w:t xml:space="preserve"> </w:t>
      </w:r>
      <w:r w:rsidR="00D76BC2" w:rsidRPr="004744DB">
        <w:rPr>
          <w:sz w:val="24"/>
          <w:szCs w:val="24"/>
        </w:rPr>
        <w:t>разнообразные</w:t>
      </w:r>
      <w:r w:rsidR="001B3DAB">
        <w:rPr>
          <w:sz w:val="24"/>
          <w:szCs w:val="24"/>
        </w:rPr>
        <w:t xml:space="preserve"> </w:t>
      </w:r>
      <w:r w:rsidR="00D76BC2" w:rsidRPr="004744DB">
        <w:rPr>
          <w:sz w:val="24"/>
          <w:szCs w:val="24"/>
        </w:rPr>
        <w:t>технологии,</w:t>
      </w:r>
      <w:r w:rsidR="001B3DAB">
        <w:rPr>
          <w:sz w:val="24"/>
          <w:szCs w:val="24"/>
        </w:rPr>
        <w:t xml:space="preserve"> </w:t>
      </w:r>
      <w:r w:rsidR="00D76BC2" w:rsidRPr="004744DB">
        <w:rPr>
          <w:sz w:val="24"/>
          <w:szCs w:val="24"/>
        </w:rPr>
        <w:t>такие</w:t>
      </w:r>
      <w:r w:rsidR="001B3DAB">
        <w:rPr>
          <w:sz w:val="24"/>
          <w:szCs w:val="24"/>
        </w:rPr>
        <w:t xml:space="preserve"> </w:t>
      </w:r>
      <w:r w:rsidR="00D76BC2" w:rsidRPr="004744DB">
        <w:rPr>
          <w:sz w:val="24"/>
          <w:szCs w:val="24"/>
        </w:rPr>
        <w:t>как</w:t>
      </w:r>
      <w:r w:rsidR="001B3DAB">
        <w:rPr>
          <w:sz w:val="24"/>
          <w:szCs w:val="24"/>
        </w:rPr>
        <w:t xml:space="preserve"> </w:t>
      </w:r>
      <w:r w:rsidR="00D76BC2" w:rsidRPr="004744DB">
        <w:rPr>
          <w:sz w:val="24"/>
          <w:szCs w:val="24"/>
        </w:rPr>
        <w:t>контекстное</w:t>
      </w:r>
      <w:r w:rsidR="001B3DAB">
        <w:rPr>
          <w:sz w:val="24"/>
          <w:szCs w:val="24"/>
        </w:rPr>
        <w:t xml:space="preserve"> </w:t>
      </w:r>
      <w:r w:rsidR="00D76BC2" w:rsidRPr="004744DB">
        <w:rPr>
          <w:sz w:val="24"/>
          <w:szCs w:val="24"/>
        </w:rPr>
        <w:t>обучение</w:t>
      </w:r>
      <w:r w:rsidR="001B3DAB">
        <w:rPr>
          <w:sz w:val="24"/>
          <w:szCs w:val="24"/>
        </w:rPr>
        <w:t xml:space="preserve"> </w:t>
      </w:r>
      <w:r w:rsidR="00D76BC2" w:rsidRPr="004744DB">
        <w:rPr>
          <w:sz w:val="24"/>
          <w:szCs w:val="24"/>
        </w:rPr>
        <w:t>Вербицкого,</w:t>
      </w:r>
      <w:r w:rsidR="001B3DAB">
        <w:rPr>
          <w:sz w:val="24"/>
          <w:szCs w:val="24"/>
        </w:rPr>
        <w:t xml:space="preserve"> </w:t>
      </w:r>
      <w:r w:rsidR="00D76BC2" w:rsidRPr="004744DB">
        <w:rPr>
          <w:sz w:val="24"/>
          <w:szCs w:val="24"/>
        </w:rPr>
        <w:t>игровое</w:t>
      </w:r>
      <w:r w:rsidR="001B3DAB">
        <w:rPr>
          <w:sz w:val="24"/>
          <w:szCs w:val="24"/>
        </w:rPr>
        <w:t xml:space="preserve"> </w:t>
      </w:r>
      <w:r w:rsidR="00D76BC2" w:rsidRPr="004744DB">
        <w:rPr>
          <w:sz w:val="24"/>
          <w:szCs w:val="24"/>
        </w:rPr>
        <w:t>моделирование,</w:t>
      </w:r>
      <w:r w:rsidR="001B3DAB">
        <w:rPr>
          <w:sz w:val="24"/>
          <w:szCs w:val="24"/>
        </w:rPr>
        <w:t xml:space="preserve"> </w:t>
      </w:r>
      <w:r w:rsidR="00D76BC2" w:rsidRPr="004744DB">
        <w:rPr>
          <w:sz w:val="24"/>
          <w:szCs w:val="24"/>
        </w:rPr>
        <w:t>развитие критического мышления. Через разнообразные формы занятий: деловые и</w:t>
      </w:r>
      <w:r w:rsidR="001B3DAB">
        <w:rPr>
          <w:sz w:val="24"/>
          <w:szCs w:val="24"/>
        </w:rPr>
        <w:t xml:space="preserve"> </w:t>
      </w:r>
      <w:r w:rsidR="00D76BC2" w:rsidRPr="004744DB">
        <w:rPr>
          <w:sz w:val="24"/>
          <w:szCs w:val="24"/>
        </w:rPr>
        <w:t>ролевые</w:t>
      </w:r>
      <w:r w:rsidR="001B3DAB">
        <w:rPr>
          <w:sz w:val="24"/>
          <w:szCs w:val="24"/>
        </w:rPr>
        <w:t xml:space="preserve"> </w:t>
      </w:r>
      <w:r w:rsidR="00D76BC2" w:rsidRPr="004744DB">
        <w:rPr>
          <w:sz w:val="24"/>
          <w:szCs w:val="24"/>
        </w:rPr>
        <w:t>игры,</w:t>
      </w:r>
      <w:r w:rsidR="001B3DAB">
        <w:rPr>
          <w:sz w:val="24"/>
          <w:szCs w:val="24"/>
        </w:rPr>
        <w:t xml:space="preserve"> </w:t>
      </w:r>
      <w:r w:rsidR="00D76BC2" w:rsidRPr="004744DB">
        <w:rPr>
          <w:sz w:val="24"/>
          <w:szCs w:val="24"/>
        </w:rPr>
        <w:t>групповые</w:t>
      </w:r>
      <w:r w:rsidR="001B3DAB">
        <w:rPr>
          <w:sz w:val="24"/>
          <w:szCs w:val="24"/>
        </w:rPr>
        <w:t xml:space="preserve"> </w:t>
      </w:r>
      <w:r w:rsidR="00D76BC2" w:rsidRPr="004744DB">
        <w:rPr>
          <w:sz w:val="24"/>
          <w:szCs w:val="24"/>
        </w:rPr>
        <w:t>дискуссии,</w:t>
      </w:r>
      <w:r w:rsidR="001B3DAB">
        <w:rPr>
          <w:sz w:val="24"/>
          <w:szCs w:val="24"/>
        </w:rPr>
        <w:t xml:space="preserve"> </w:t>
      </w:r>
      <w:r w:rsidR="00D76BC2" w:rsidRPr="004744DB">
        <w:rPr>
          <w:sz w:val="24"/>
          <w:szCs w:val="24"/>
        </w:rPr>
        <w:t>проблемные</w:t>
      </w:r>
      <w:r w:rsidR="001B3DAB">
        <w:rPr>
          <w:sz w:val="24"/>
          <w:szCs w:val="24"/>
        </w:rPr>
        <w:t xml:space="preserve"> </w:t>
      </w:r>
      <w:r w:rsidR="00D76BC2" w:rsidRPr="004744DB">
        <w:rPr>
          <w:sz w:val="24"/>
          <w:szCs w:val="24"/>
        </w:rPr>
        <w:t>и</w:t>
      </w:r>
      <w:r w:rsidR="001B3DAB">
        <w:rPr>
          <w:sz w:val="24"/>
          <w:szCs w:val="24"/>
        </w:rPr>
        <w:t xml:space="preserve"> </w:t>
      </w:r>
      <w:r w:rsidR="00D76BC2" w:rsidRPr="004744DB">
        <w:rPr>
          <w:sz w:val="24"/>
          <w:szCs w:val="24"/>
        </w:rPr>
        <w:t>диалоговые</w:t>
      </w:r>
      <w:r w:rsidR="001B3DAB">
        <w:rPr>
          <w:sz w:val="24"/>
          <w:szCs w:val="24"/>
        </w:rPr>
        <w:t xml:space="preserve"> </w:t>
      </w:r>
      <w:r w:rsidR="00D76BC2" w:rsidRPr="004744DB">
        <w:rPr>
          <w:sz w:val="24"/>
          <w:szCs w:val="24"/>
        </w:rPr>
        <w:t>лекции</w:t>
      </w:r>
      <w:r w:rsidR="001B3DAB">
        <w:rPr>
          <w:sz w:val="24"/>
          <w:szCs w:val="24"/>
        </w:rPr>
        <w:t xml:space="preserve"> </w:t>
      </w:r>
      <w:r w:rsidR="00D76BC2" w:rsidRPr="004744DB">
        <w:rPr>
          <w:sz w:val="24"/>
          <w:szCs w:val="24"/>
        </w:rPr>
        <w:t>Светлана</w:t>
      </w:r>
      <w:r w:rsidR="001B3DAB">
        <w:rPr>
          <w:sz w:val="24"/>
          <w:szCs w:val="24"/>
        </w:rPr>
        <w:t xml:space="preserve"> </w:t>
      </w:r>
      <w:r w:rsidR="00D76BC2" w:rsidRPr="004744DB">
        <w:rPr>
          <w:sz w:val="24"/>
          <w:szCs w:val="24"/>
        </w:rPr>
        <w:t>Константиновна</w:t>
      </w:r>
      <w:r w:rsidR="001B3DAB">
        <w:rPr>
          <w:sz w:val="24"/>
          <w:szCs w:val="24"/>
        </w:rPr>
        <w:t xml:space="preserve"> </w:t>
      </w:r>
      <w:r w:rsidR="00D76BC2" w:rsidRPr="004744DB">
        <w:rPr>
          <w:sz w:val="24"/>
          <w:szCs w:val="24"/>
        </w:rPr>
        <w:t>создает</w:t>
      </w:r>
      <w:r w:rsidR="001B3DAB">
        <w:rPr>
          <w:sz w:val="24"/>
          <w:szCs w:val="24"/>
        </w:rPr>
        <w:t xml:space="preserve"> </w:t>
      </w:r>
      <w:r w:rsidR="00D76BC2" w:rsidRPr="004744DB">
        <w:rPr>
          <w:sz w:val="24"/>
          <w:szCs w:val="24"/>
        </w:rPr>
        <w:t>студентам</w:t>
      </w:r>
      <w:r w:rsidR="001B3DAB">
        <w:rPr>
          <w:sz w:val="24"/>
          <w:szCs w:val="24"/>
        </w:rPr>
        <w:t xml:space="preserve"> </w:t>
      </w:r>
      <w:r w:rsidR="00D76BC2" w:rsidRPr="004744DB">
        <w:rPr>
          <w:sz w:val="24"/>
          <w:szCs w:val="24"/>
        </w:rPr>
        <w:t>условия</w:t>
      </w:r>
      <w:r w:rsidR="001B3DAB">
        <w:rPr>
          <w:sz w:val="24"/>
          <w:szCs w:val="24"/>
        </w:rPr>
        <w:t xml:space="preserve"> </w:t>
      </w:r>
      <w:r w:rsidR="00D76BC2" w:rsidRPr="004744DB">
        <w:rPr>
          <w:sz w:val="24"/>
          <w:szCs w:val="24"/>
        </w:rPr>
        <w:t>для</w:t>
      </w:r>
      <w:r w:rsidR="001B3DAB">
        <w:rPr>
          <w:sz w:val="24"/>
          <w:szCs w:val="24"/>
        </w:rPr>
        <w:t xml:space="preserve"> </w:t>
      </w:r>
      <w:r w:rsidR="00D76BC2" w:rsidRPr="004744DB">
        <w:rPr>
          <w:sz w:val="24"/>
          <w:szCs w:val="24"/>
        </w:rPr>
        <w:t>успешного</w:t>
      </w:r>
      <w:r w:rsidR="001B3DAB">
        <w:rPr>
          <w:sz w:val="24"/>
          <w:szCs w:val="24"/>
        </w:rPr>
        <w:t xml:space="preserve"> </w:t>
      </w:r>
      <w:r w:rsidR="00D76BC2" w:rsidRPr="004744DB">
        <w:rPr>
          <w:sz w:val="24"/>
          <w:szCs w:val="24"/>
        </w:rPr>
        <w:t>освоения</w:t>
      </w:r>
      <w:r w:rsidR="001B3DAB">
        <w:rPr>
          <w:sz w:val="24"/>
          <w:szCs w:val="24"/>
        </w:rPr>
        <w:t xml:space="preserve"> </w:t>
      </w:r>
      <w:r w:rsidR="00D76BC2" w:rsidRPr="004744DB">
        <w:rPr>
          <w:sz w:val="24"/>
          <w:szCs w:val="24"/>
        </w:rPr>
        <w:t>учебной</w:t>
      </w:r>
      <w:r w:rsidR="001B3DAB">
        <w:rPr>
          <w:sz w:val="24"/>
          <w:szCs w:val="24"/>
        </w:rPr>
        <w:t xml:space="preserve"> </w:t>
      </w:r>
      <w:r w:rsidR="00D76BC2" w:rsidRPr="004744DB">
        <w:rPr>
          <w:sz w:val="24"/>
          <w:szCs w:val="24"/>
        </w:rPr>
        <w:t>программы.</w:t>
      </w:r>
      <w:r>
        <w:rPr>
          <w:sz w:val="24"/>
          <w:szCs w:val="24"/>
        </w:rPr>
        <w:t xml:space="preserve"> </w:t>
      </w:r>
      <w:r w:rsidR="00D76BC2" w:rsidRPr="004744DB">
        <w:rPr>
          <w:sz w:val="24"/>
          <w:szCs w:val="24"/>
        </w:rPr>
        <w:t>Неотъемлемой</w:t>
      </w:r>
      <w:r w:rsidR="001B3DAB">
        <w:rPr>
          <w:sz w:val="24"/>
          <w:szCs w:val="24"/>
        </w:rPr>
        <w:t xml:space="preserve"> </w:t>
      </w:r>
      <w:r w:rsidR="00D76BC2" w:rsidRPr="004744DB">
        <w:rPr>
          <w:sz w:val="24"/>
          <w:szCs w:val="24"/>
        </w:rPr>
        <w:t>частью</w:t>
      </w:r>
      <w:r w:rsidR="001B3DAB">
        <w:rPr>
          <w:sz w:val="24"/>
          <w:szCs w:val="24"/>
        </w:rPr>
        <w:t xml:space="preserve"> </w:t>
      </w:r>
      <w:r w:rsidR="00D76BC2" w:rsidRPr="004744DB">
        <w:rPr>
          <w:sz w:val="24"/>
          <w:szCs w:val="24"/>
        </w:rPr>
        <w:t>работы</w:t>
      </w:r>
      <w:r w:rsidR="001B3DAB">
        <w:rPr>
          <w:sz w:val="24"/>
          <w:szCs w:val="24"/>
        </w:rPr>
        <w:t xml:space="preserve"> </w:t>
      </w:r>
      <w:r w:rsidR="00D76BC2" w:rsidRPr="004744DB">
        <w:rPr>
          <w:sz w:val="24"/>
          <w:szCs w:val="24"/>
        </w:rPr>
        <w:t>является</w:t>
      </w:r>
      <w:r w:rsidR="001B3DAB">
        <w:rPr>
          <w:sz w:val="24"/>
          <w:szCs w:val="24"/>
        </w:rPr>
        <w:t xml:space="preserve"> </w:t>
      </w:r>
      <w:r w:rsidR="00D76BC2" w:rsidRPr="004744DB">
        <w:rPr>
          <w:sz w:val="24"/>
          <w:szCs w:val="24"/>
        </w:rPr>
        <w:t>классное</w:t>
      </w:r>
      <w:r w:rsidR="001B3DAB">
        <w:rPr>
          <w:sz w:val="24"/>
          <w:szCs w:val="24"/>
        </w:rPr>
        <w:t xml:space="preserve"> </w:t>
      </w:r>
      <w:r w:rsidR="00D76BC2" w:rsidRPr="004744DB">
        <w:rPr>
          <w:sz w:val="24"/>
          <w:szCs w:val="24"/>
        </w:rPr>
        <w:t>руководство.</w:t>
      </w:r>
      <w:r w:rsidR="001B3DAB">
        <w:rPr>
          <w:sz w:val="24"/>
          <w:szCs w:val="24"/>
        </w:rPr>
        <w:t xml:space="preserve"> </w:t>
      </w:r>
      <w:r w:rsidR="00D76BC2" w:rsidRPr="004744DB">
        <w:rPr>
          <w:sz w:val="24"/>
          <w:szCs w:val="24"/>
        </w:rPr>
        <w:t>Светлана</w:t>
      </w:r>
      <w:r w:rsidR="001B3DAB">
        <w:rPr>
          <w:sz w:val="24"/>
          <w:szCs w:val="24"/>
        </w:rPr>
        <w:t xml:space="preserve"> </w:t>
      </w:r>
      <w:r w:rsidR="00D76BC2" w:rsidRPr="004744DB">
        <w:rPr>
          <w:sz w:val="24"/>
          <w:szCs w:val="24"/>
        </w:rPr>
        <w:t>Константиновна</w:t>
      </w:r>
      <w:r w:rsidR="001B3DAB">
        <w:rPr>
          <w:sz w:val="24"/>
          <w:szCs w:val="24"/>
        </w:rPr>
        <w:t xml:space="preserve"> </w:t>
      </w:r>
      <w:r w:rsidR="00D76BC2" w:rsidRPr="004744DB">
        <w:rPr>
          <w:sz w:val="24"/>
          <w:szCs w:val="24"/>
        </w:rPr>
        <w:t>призер</w:t>
      </w:r>
      <w:r w:rsidR="001B3DAB">
        <w:rPr>
          <w:sz w:val="24"/>
          <w:szCs w:val="24"/>
        </w:rPr>
        <w:t xml:space="preserve"> </w:t>
      </w:r>
      <w:r w:rsidR="00D76BC2" w:rsidRPr="004744DB">
        <w:rPr>
          <w:sz w:val="24"/>
          <w:szCs w:val="24"/>
        </w:rPr>
        <w:t>конкурса</w:t>
      </w:r>
      <w:r w:rsidR="001B3DAB">
        <w:rPr>
          <w:sz w:val="24"/>
          <w:szCs w:val="24"/>
        </w:rPr>
        <w:t xml:space="preserve"> </w:t>
      </w:r>
      <w:r w:rsidR="00D76BC2" w:rsidRPr="004744DB">
        <w:rPr>
          <w:sz w:val="24"/>
          <w:szCs w:val="24"/>
        </w:rPr>
        <w:t>колледжа</w:t>
      </w:r>
      <w:r w:rsidR="001B3DAB">
        <w:rPr>
          <w:sz w:val="24"/>
          <w:szCs w:val="24"/>
        </w:rPr>
        <w:t xml:space="preserve"> </w:t>
      </w:r>
      <w:r w:rsidR="00D76BC2" w:rsidRPr="004744DB">
        <w:rPr>
          <w:sz w:val="24"/>
          <w:szCs w:val="24"/>
        </w:rPr>
        <w:t>«Самый</w:t>
      </w:r>
      <w:r w:rsidR="001B3DAB">
        <w:rPr>
          <w:sz w:val="24"/>
          <w:szCs w:val="24"/>
        </w:rPr>
        <w:t xml:space="preserve"> </w:t>
      </w:r>
      <w:r w:rsidR="00D76BC2" w:rsidRPr="004744DB">
        <w:rPr>
          <w:sz w:val="24"/>
          <w:szCs w:val="24"/>
        </w:rPr>
        <w:t>классный</w:t>
      </w:r>
      <w:r w:rsidR="001B3DAB">
        <w:rPr>
          <w:sz w:val="24"/>
          <w:szCs w:val="24"/>
        </w:rPr>
        <w:t xml:space="preserve"> </w:t>
      </w:r>
      <w:r w:rsidR="00D76BC2" w:rsidRPr="004744DB">
        <w:rPr>
          <w:sz w:val="24"/>
          <w:szCs w:val="24"/>
        </w:rPr>
        <w:t>классный»</w:t>
      </w:r>
      <w:r w:rsidR="001B3DAB">
        <w:rPr>
          <w:sz w:val="24"/>
          <w:szCs w:val="24"/>
        </w:rPr>
        <w:t xml:space="preserve"> </w:t>
      </w:r>
      <w:r w:rsidR="00D76BC2" w:rsidRPr="004744DB">
        <w:rPr>
          <w:sz w:val="24"/>
          <w:szCs w:val="24"/>
        </w:rPr>
        <w:t>(2018г.),</w:t>
      </w:r>
      <w:r w:rsidR="001B3DAB">
        <w:rPr>
          <w:sz w:val="24"/>
          <w:szCs w:val="24"/>
        </w:rPr>
        <w:t xml:space="preserve"> </w:t>
      </w:r>
      <w:r w:rsidR="00D76BC2" w:rsidRPr="004744DB">
        <w:rPr>
          <w:sz w:val="24"/>
          <w:szCs w:val="24"/>
        </w:rPr>
        <w:t>рейтинга</w:t>
      </w:r>
      <w:r w:rsidR="001B3DAB">
        <w:rPr>
          <w:sz w:val="24"/>
          <w:szCs w:val="24"/>
        </w:rPr>
        <w:t xml:space="preserve"> </w:t>
      </w:r>
      <w:r w:rsidR="00D76BC2" w:rsidRPr="004744DB">
        <w:rPr>
          <w:sz w:val="24"/>
          <w:szCs w:val="24"/>
        </w:rPr>
        <w:t>кураторов</w:t>
      </w:r>
      <w:r w:rsidR="001B3DAB">
        <w:rPr>
          <w:sz w:val="24"/>
          <w:szCs w:val="24"/>
        </w:rPr>
        <w:t xml:space="preserve"> </w:t>
      </w:r>
      <w:r w:rsidR="00D76BC2" w:rsidRPr="004744DB">
        <w:rPr>
          <w:sz w:val="24"/>
          <w:szCs w:val="24"/>
        </w:rPr>
        <w:t>(2019г.).</w:t>
      </w:r>
      <w:r w:rsidR="001B3DAB">
        <w:rPr>
          <w:sz w:val="24"/>
          <w:szCs w:val="24"/>
        </w:rPr>
        <w:t xml:space="preserve"> </w:t>
      </w:r>
      <w:r w:rsidR="00D76BC2" w:rsidRPr="004744DB">
        <w:rPr>
          <w:sz w:val="24"/>
          <w:szCs w:val="24"/>
        </w:rPr>
        <w:t>Светлана</w:t>
      </w:r>
      <w:r w:rsidR="001B3DAB">
        <w:rPr>
          <w:sz w:val="24"/>
          <w:szCs w:val="24"/>
        </w:rPr>
        <w:t xml:space="preserve"> </w:t>
      </w:r>
      <w:r w:rsidR="00D76BC2" w:rsidRPr="004744DB">
        <w:rPr>
          <w:sz w:val="24"/>
          <w:szCs w:val="24"/>
        </w:rPr>
        <w:t>Константиновна</w:t>
      </w:r>
      <w:r w:rsidR="001B3DAB">
        <w:rPr>
          <w:sz w:val="24"/>
          <w:szCs w:val="24"/>
        </w:rPr>
        <w:t xml:space="preserve"> </w:t>
      </w:r>
      <w:r w:rsidR="00D76BC2" w:rsidRPr="004744DB">
        <w:rPr>
          <w:sz w:val="24"/>
          <w:szCs w:val="24"/>
        </w:rPr>
        <w:t>прислушивается</w:t>
      </w:r>
      <w:r w:rsidR="001B3DAB">
        <w:rPr>
          <w:sz w:val="24"/>
          <w:szCs w:val="24"/>
        </w:rPr>
        <w:t xml:space="preserve"> </w:t>
      </w:r>
      <w:r w:rsidR="00D76BC2" w:rsidRPr="004744DB">
        <w:rPr>
          <w:sz w:val="24"/>
          <w:szCs w:val="24"/>
        </w:rPr>
        <w:t>к</w:t>
      </w:r>
      <w:r w:rsidR="001B3DAB">
        <w:rPr>
          <w:sz w:val="24"/>
          <w:szCs w:val="24"/>
        </w:rPr>
        <w:t xml:space="preserve"> </w:t>
      </w:r>
      <w:r w:rsidR="00D76BC2" w:rsidRPr="004744DB">
        <w:rPr>
          <w:sz w:val="24"/>
          <w:szCs w:val="24"/>
        </w:rPr>
        <w:t>мнению</w:t>
      </w:r>
      <w:r w:rsidR="001B3DAB">
        <w:rPr>
          <w:sz w:val="24"/>
          <w:szCs w:val="24"/>
        </w:rPr>
        <w:t xml:space="preserve"> </w:t>
      </w:r>
      <w:r w:rsidR="00D76BC2" w:rsidRPr="004744DB">
        <w:rPr>
          <w:sz w:val="24"/>
          <w:szCs w:val="24"/>
        </w:rPr>
        <w:t>студентов,</w:t>
      </w:r>
      <w:r w:rsidR="001B3DAB">
        <w:rPr>
          <w:sz w:val="24"/>
          <w:szCs w:val="24"/>
        </w:rPr>
        <w:t xml:space="preserve"> </w:t>
      </w:r>
      <w:r w:rsidR="00D76BC2" w:rsidRPr="004744DB">
        <w:rPr>
          <w:sz w:val="24"/>
          <w:szCs w:val="24"/>
        </w:rPr>
        <w:t>может найти подход к каждому из них, увлечь своим предметом, вовлечь к</w:t>
      </w:r>
      <w:r w:rsidR="001B3DAB">
        <w:rPr>
          <w:sz w:val="24"/>
          <w:szCs w:val="24"/>
        </w:rPr>
        <w:t xml:space="preserve"> </w:t>
      </w:r>
      <w:r w:rsidR="00D76BC2" w:rsidRPr="004744DB">
        <w:rPr>
          <w:sz w:val="24"/>
          <w:szCs w:val="24"/>
        </w:rPr>
        <w:t>внеаудиторной</w:t>
      </w:r>
      <w:r w:rsidR="001B3DAB">
        <w:rPr>
          <w:sz w:val="24"/>
          <w:szCs w:val="24"/>
        </w:rPr>
        <w:t xml:space="preserve"> </w:t>
      </w:r>
      <w:r w:rsidR="00D76BC2" w:rsidRPr="004744DB">
        <w:rPr>
          <w:sz w:val="24"/>
          <w:szCs w:val="24"/>
        </w:rPr>
        <w:t>деятельности,</w:t>
      </w:r>
      <w:r w:rsidR="001B3DAB">
        <w:rPr>
          <w:sz w:val="24"/>
          <w:szCs w:val="24"/>
        </w:rPr>
        <w:t xml:space="preserve"> </w:t>
      </w:r>
      <w:r w:rsidR="00D76BC2" w:rsidRPr="004744DB">
        <w:rPr>
          <w:sz w:val="24"/>
          <w:szCs w:val="24"/>
        </w:rPr>
        <w:t>к</w:t>
      </w:r>
      <w:r w:rsidR="001B3DAB">
        <w:rPr>
          <w:sz w:val="24"/>
          <w:szCs w:val="24"/>
        </w:rPr>
        <w:t xml:space="preserve"> </w:t>
      </w:r>
      <w:r w:rsidR="00D76BC2" w:rsidRPr="004744DB">
        <w:rPr>
          <w:sz w:val="24"/>
          <w:szCs w:val="24"/>
        </w:rPr>
        <w:t>участию</w:t>
      </w:r>
      <w:r w:rsidR="001B3DAB">
        <w:rPr>
          <w:sz w:val="24"/>
          <w:szCs w:val="24"/>
        </w:rPr>
        <w:t xml:space="preserve"> </w:t>
      </w:r>
      <w:r w:rsidR="00D76BC2" w:rsidRPr="004744DB">
        <w:rPr>
          <w:sz w:val="24"/>
          <w:szCs w:val="24"/>
        </w:rPr>
        <w:t>в</w:t>
      </w:r>
      <w:r w:rsidR="001B3DAB">
        <w:rPr>
          <w:sz w:val="24"/>
          <w:szCs w:val="24"/>
        </w:rPr>
        <w:t xml:space="preserve"> </w:t>
      </w:r>
      <w:r w:rsidR="00D76BC2" w:rsidRPr="004744DB">
        <w:rPr>
          <w:sz w:val="24"/>
          <w:szCs w:val="24"/>
        </w:rPr>
        <w:t>научно-практических</w:t>
      </w:r>
      <w:r w:rsidR="001B3DAB">
        <w:rPr>
          <w:sz w:val="24"/>
          <w:szCs w:val="24"/>
        </w:rPr>
        <w:t xml:space="preserve"> </w:t>
      </w:r>
      <w:r w:rsidR="00D76BC2" w:rsidRPr="004744DB">
        <w:rPr>
          <w:sz w:val="24"/>
          <w:szCs w:val="24"/>
        </w:rPr>
        <w:t>конференциях,</w:t>
      </w:r>
      <w:r w:rsidR="001B3DAB">
        <w:rPr>
          <w:sz w:val="24"/>
          <w:szCs w:val="24"/>
        </w:rPr>
        <w:t xml:space="preserve"> </w:t>
      </w:r>
      <w:r w:rsidR="00D76BC2" w:rsidRPr="004744DB">
        <w:rPr>
          <w:sz w:val="24"/>
          <w:szCs w:val="24"/>
        </w:rPr>
        <w:t>конкурсах профессионального мастерства.</w:t>
      </w:r>
      <w:r w:rsidR="001B3DAB">
        <w:rPr>
          <w:sz w:val="24"/>
          <w:szCs w:val="24"/>
        </w:rPr>
        <w:t xml:space="preserve"> </w:t>
      </w:r>
      <w:r w:rsidR="00D76BC2" w:rsidRPr="004744DB">
        <w:rPr>
          <w:sz w:val="24"/>
          <w:szCs w:val="24"/>
        </w:rPr>
        <w:t>Ее студенческая группа - «Лучшая группа</w:t>
      </w:r>
      <w:r w:rsidR="001B3DAB">
        <w:rPr>
          <w:sz w:val="24"/>
          <w:szCs w:val="24"/>
        </w:rPr>
        <w:t xml:space="preserve"> </w:t>
      </w:r>
      <w:r w:rsidR="00D76BC2" w:rsidRPr="004744DB">
        <w:rPr>
          <w:sz w:val="24"/>
          <w:szCs w:val="24"/>
        </w:rPr>
        <w:t>ФДНО»</w:t>
      </w:r>
      <w:r w:rsidR="001B3DAB">
        <w:rPr>
          <w:sz w:val="24"/>
          <w:szCs w:val="24"/>
        </w:rPr>
        <w:t xml:space="preserve"> </w:t>
      </w:r>
      <w:r w:rsidR="00D76BC2" w:rsidRPr="004744DB">
        <w:rPr>
          <w:sz w:val="24"/>
          <w:szCs w:val="24"/>
        </w:rPr>
        <w:t>по</w:t>
      </w:r>
      <w:r w:rsidR="001B3DAB">
        <w:rPr>
          <w:sz w:val="24"/>
          <w:szCs w:val="24"/>
        </w:rPr>
        <w:t xml:space="preserve"> </w:t>
      </w:r>
      <w:r w:rsidR="00D76BC2" w:rsidRPr="004744DB">
        <w:rPr>
          <w:sz w:val="24"/>
          <w:szCs w:val="24"/>
        </w:rPr>
        <w:t>рейтингу 2015 года.</w:t>
      </w:r>
    </w:p>
    <w:p w:rsidR="00D76BC2" w:rsidRPr="004744DB" w:rsidRDefault="00D76BC2" w:rsidP="008700F8">
      <w:pPr>
        <w:pStyle w:val="aa"/>
        <w:ind w:right="110"/>
        <w:jc w:val="both"/>
        <w:rPr>
          <w:sz w:val="24"/>
          <w:szCs w:val="24"/>
        </w:rPr>
      </w:pPr>
      <w:r w:rsidRPr="004744DB">
        <w:rPr>
          <w:sz w:val="24"/>
          <w:szCs w:val="24"/>
        </w:rPr>
        <w:t>Всё это дает свои плоды, и студенты показывают высокие результаты, которыми</w:t>
      </w:r>
      <w:r w:rsidR="001B3DAB">
        <w:rPr>
          <w:sz w:val="24"/>
          <w:szCs w:val="24"/>
        </w:rPr>
        <w:t xml:space="preserve"> </w:t>
      </w:r>
      <w:r w:rsidRPr="004744DB">
        <w:rPr>
          <w:sz w:val="24"/>
          <w:szCs w:val="24"/>
        </w:rPr>
        <w:t>может</w:t>
      </w:r>
      <w:r w:rsidR="001B3DAB">
        <w:rPr>
          <w:sz w:val="24"/>
          <w:szCs w:val="24"/>
        </w:rPr>
        <w:t xml:space="preserve"> </w:t>
      </w:r>
      <w:r w:rsidRPr="004744DB">
        <w:rPr>
          <w:sz w:val="24"/>
          <w:szCs w:val="24"/>
        </w:rPr>
        <w:t>гордится</w:t>
      </w:r>
      <w:r w:rsidR="001B3DAB">
        <w:rPr>
          <w:sz w:val="24"/>
          <w:szCs w:val="24"/>
        </w:rPr>
        <w:t xml:space="preserve"> </w:t>
      </w:r>
      <w:r w:rsidRPr="004744DB">
        <w:rPr>
          <w:sz w:val="24"/>
          <w:szCs w:val="24"/>
        </w:rPr>
        <w:t>их</w:t>
      </w:r>
      <w:r w:rsidR="001B3DAB">
        <w:rPr>
          <w:sz w:val="24"/>
          <w:szCs w:val="24"/>
        </w:rPr>
        <w:t xml:space="preserve"> </w:t>
      </w:r>
      <w:r w:rsidRPr="004744DB">
        <w:rPr>
          <w:sz w:val="24"/>
          <w:szCs w:val="24"/>
        </w:rPr>
        <w:t>наставник.</w:t>
      </w:r>
    </w:p>
    <w:p w:rsidR="00D76BC2" w:rsidRPr="004744DB" w:rsidRDefault="00D76BC2" w:rsidP="008700F8">
      <w:pPr>
        <w:pStyle w:val="aa"/>
        <w:ind w:right="106" w:firstLine="782"/>
        <w:jc w:val="both"/>
        <w:rPr>
          <w:sz w:val="24"/>
          <w:szCs w:val="24"/>
        </w:rPr>
      </w:pPr>
      <w:r w:rsidRPr="004744DB">
        <w:rPr>
          <w:sz w:val="24"/>
          <w:szCs w:val="24"/>
        </w:rPr>
        <w:t>Также выпускники разных лет работают воспитателями, старшими воспитателя,</w:t>
      </w:r>
      <w:r w:rsidR="001B3DAB">
        <w:rPr>
          <w:sz w:val="24"/>
          <w:szCs w:val="24"/>
        </w:rPr>
        <w:t xml:space="preserve"> </w:t>
      </w:r>
      <w:r w:rsidRPr="004744DB">
        <w:rPr>
          <w:sz w:val="24"/>
          <w:szCs w:val="24"/>
        </w:rPr>
        <w:t>заведующими, преподавателями в педагогическом колледже в Республике Бурятия и</w:t>
      </w:r>
      <w:r w:rsidR="001B3DAB">
        <w:rPr>
          <w:sz w:val="24"/>
          <w:szCs w:val="24"/>
        </w:rPr>
        <w:t xml:space="preserve"> </w:t>
      </w:r>
      <w:r w:rsidRPr="004744DB">
        <w:rPr>
          <w:sz w:val="24"/>
          <w:szCs w:val="24"/>
        </w:rPr>
        <w:t>городах</w:t>
      </w:r>
      <w:r w:rsidR="001B3DAB">
        <w:rPr>
          <w:sz w:val="24"/>
          <w:szCs w:val="24"/>
        </w:rPr>
        <w:t xml:space="preserve"> </w:t>
      </w:r>
      <w:r w:rsidRPr="004744DB">
        <w:rPr>
          <w:sz w:val="24"/>
          <w:szCs w:val="24"/>
        </w:rPr>
        <w:t>РФ.</w:t>
      </w:r>
    </w:p>
    <w:p w:rsidR="00D76BC2" w:rsidRPr="004744DB" w:rsidRDefault="001B3DAB" w:rsidP="008700F8">
      <w:pPr>
        <w:pStyle w:val="aa"/>
        <w:ind w:right="106"/>
        <w:jc w:val="both"/>
        <w:rPr>
          <w:sz w:val="24"/>
          <w:szCs w:val="24"/>
        </w:rPr>
      </w:pPr>
      <w:r>
        <w:rPr>
          <w:sz w:val="24"/>
          <w:szCs w:val="24"/>
        </w:rPr>
        <w:t xml:space="preserve">        </w:t>
      </w:r>
      <w:r w:rsidR="00D76BC2" w:rsidRPr="004744DB">
        <w:rPr>
          <w:sz w:val="24"/>
          <w:szCs w:val="24"/>
        </w:rPr>
        <w:t>Светлана</w:t>
      </w:r>
      <w:r>
        <w:rPr>
          <w:sz w:val="24"/>
          <w:szCs w:val="24"/>
        </w:rPr>
        <w:t xml:space="preserve"> </w:t>
      </w:r>
      <w:r w:rsidR="00D76BC2" w:rsidRPr="004744DB">
        <w:rPr>
          <w:sz w:val="24"/>
          <w:szCs w:val="24"/>
        </w:rPr>
        <w:t>Константиновна</w:t>
      </w:r>
      <w:r>
        <w:rPr>
          <w:sz w:val="24"/>
          <w:szCs w:val="24"/>
        </w:rPr>
        <w:t xml:space="preserve"> </w:t>
      </w:r>
      <w:r w:rsidR="00D76BC2" w:rsidRPr="004744DB">
        <w:rPr>
          <w:sz w:val="24"/>
          <w:szCs w:val="24"/>
        </w:rPr>
        <w:t>преподаватель-методист,</w:t>
      </w:r>
      <w:r>
        <w:rPr>
          <w:sz w:val="24"/>
          <w:szCs w:val="24"/>
        </w:rPr>
        <w:t xml:space="preserve"> </w:t>
      </w:r>
      <w:r w:rsidR="00D76BC2" w:rsidRPr="004744DB">
        <w:rPr>
          <w:sz w:val="24"/>
          <w:szCs w:val="24"/>
        </w:rPr>
        <w:t>организатор</w:t>
      </w:r>
      <w:r>
        <w:rPr>
          <w:sz w:val="24"/>
          <w:szCs w:val="24"/>
        </w:rPr>
        <w:t xml:space="preserve"> </w:t>
      </w:r>
      <w:r w:rsidR="00D76BC2" w:rsidRPr="004744DB">
        <w:rPr>
          <w:sz w:val="24"/>
          <w:szCs w:val="24"/>
        </w:rPr>
        <w:t>курсов</w:t>
      </w:r>
      <w:r>
        <w:rPr>
          <w:sz w:val="24"/>
          <w:szCs w:val="24"/>
        </w:rPr>
        <w:t xml:space="preserve"> </w:t>
      </w:r>
      <w:r w:rsidR="00D76BC2" w:rsidRPr="004744DB">
        <w:rPr>
          <w:sz w:val="24"/>
          <w:szCs w:val="24"/>
        </w:rPr>
        <w:t>повышения квалификации, мастер – классов для педагогов детских садов республики,</w:t>
      </w:r>
      <w:r>
        <w:rPr>
          <w:sz w:val="24"/>
          <w:szCs w:val="24"/>
        </w:rPr>
        <w:t xml:space="preserve"> </w:t>
      </w:r>
      <w:r w:rsidR="00D76BC2" w:rsidRPr="004744DB">
        <w:rPr>
          <w:sz w:val="24"/>
          <w:szCs w:val="24"/>
        </w:rPr>
        <w:t>разработчик методических пособий, имеет публикации по проблемам дошкольного</w:t>
      </w:r>
      <w:r>
        <w:rPr>
          <w:sz w:val="24"/>
          <w:szCs w:val="24"/>
        </w:rPr>
        <w:t xml:space="preserve"> </w:t>
      </w:r>
      <w:r w:rsidR="00D76BC2" w:rsidRPr="004744DB">
        <w:rPr>
          <w:sz w:val="24"/>
          <w:szCs w:val="24"/>
        </w:rPr>
        <w:t>образования.</w:t>
      </w:r>
    </w:p>
    <w:p w:rsidR="001B3DAB" w:rsidRDefault="001B3DAB" w:rsidP="001B3DAB">
      <w:pPr>
        <w:pStyle w:val="aa"/>
        <w:ind w:right="103"/>
        <w:jc w:val="both"/>
        <w:rPr>
          <w:sz w:val="24"/>
          <w:szCs w:val="24"/>
        </w:rPr>
      </w:pPr>
      <w:r>
        <w:rPr>
          <w:sz w:val="24"/>
          <w:szCs w:val="24"/>
        </w:rPr>
        <w:t xml:space="preserve">        </w:t>
      </w:r>
      <w:r w:rsidR="00D76BC2" w:rsidRPr="004744DB">
        <w:rPr>
          <w:sz w:val="24"/>
          <w:szCs w:val="24"/>
        </w:rPr>
        <w:t>Светлана Константиновна творческий и ответственный человек, относящийся к</w:t>
      </w:r>
      <w:r>
        <w:rPr>
          <w:sz w:val="24"/>
          <w:szCs w:val="24"/>
        </w:rPr>
        <w:t xml:space="preserve"> </w:t>
      </w:r>
      <w:r w:rsidR="00D76BC2" w:rsidRPr="004744DB">
        <w:rPr>
          <w:sz w:val="24"/>
          <w:szCs w:val="24"/>
        </w:rPr>
        <w:t>категории педагогов, о которых можно сказать:</w:t>
      </w:r>
      <w:r>
        <w:rPr>
          <w:sz w:val="24"/>
          <w:szCs w:val="24"/>
        </w:rPr>
        <w:t xml:space="preserve"> </w:t>
      </w:r>
      <w:r w:rsidR="00D76BC2" w:rsidRPr="004744DB">
        <w:rPr>
          <w:sz w:val="24"/>
          <w:szCs w:val="24"/>
        </w:rPr>
        <w:t>«Учитель — это человек, который</w:t>
      </w:r>
      <w:r>
        <w:rPr>
          <w:sz w:val="24"/>
          <w:szCs w:val="24"/>
        </w:rPr>
        <w:t xml:space="preserve"> </w:t>
      </w:r>
      <w:r w:rsidR="00D76BC2" w:rsidRPr="004744DB">
        <w:rPr>
          <w:sz w:val="24"/>
          <w:szCs w:val="24"/>
        </w:rPr>
        <w:t>учится</w:t>
      </w:r>
      <w:r>
        <w:rPr>
          <w:sz w:val="24"/>
          <w:szCs w:val="24"/>
        </w:rPr>
        <w:t xml:space="preserve"> </w:t>
      </w:r>
      <w:r w:rsidR="00D76BC2" w:rsidRPr="004744DB">
        <w:rPr>
          <w:sz w:val="24"/>
          <w:szCs w:val="24"/>
        </w:rPr>
        <w:t>всю</w:t>
      </w:r>
      <w:r>
        <w:rPr>
          <w:sz w:val="24"/>
          <w:szCs w:val="24"/>
        </w:rPr>
        <w:t xml:space="preserve"> </w:t>
      </w:r>
      <w:r w:rsidR="00D76BC2" w:rsidRPr="004744DB">
        <w:rPr>
          <w:sz w:val="24"/>
          <w:szCs w:val="24"/>
        </w:rPr>
        <w:t>жизнь».</w:t>
      </w:r>
      <w:r>
        <w:rPr>
          <w:sz w:val="24"/>
          <w:szCs w:val="24"/>
        </w:rPr>
        <w:t xml:space="preserve"> </w:t>
      </w:r>
      <w:r w:rsidR="00D76BC2" w:rsidRPr="004744DB">
        <w:rPr>
          <w:sz w:val="24"/>
          <w:szCs w:val="24"/>
        </w:rPr>
        <w:t>Она</w:t>
      </w:r>
      <w:r>
        <w:rPr>
          <w:sz w:val="24"/>
          <w:szCs w:val="24"/>
        </w:rPr>
        <w:t xml:space="preserve"> </w:t>
      </w:r>
      <w:r w:rsidR="00D76BC2" w:rsidRPr="004744DB">
        <w:rPr>
          <w:sz w:val="24"/>
          <w:szCs w:val="24"/>
        </w:rPr>
        <w:t>имеет</w:t>
      </w:r>
      <w:r>
        <w:rPr>
          <w:sz w:val="24"/>
          <w:szCs w:val="24"/>
        </w:rPr>
        <w:t xml:space="preserve"> </w:t>
      </w:r>
      <w:r w:rsidR="00D76BC2" w:rsidRPr="004744DB">
        <w:rPr>
          <w:sz w:val="24"/>
          <w:szCs w:val="24"/>
        </w:rPr>
        <w:t>диплом</w:t>
      </w:r>
      <w:r>
        <w:rPr>
          <w:sz w:val="24"/>
          <w:szCs w:val="24"/>
        </w:rPr>
        <w:t xml:space="preserve"> </w:t>
      </w:r>
      <w:r w:rsidR="00D76BC2" w:rsidRPr="004744DB">
        <w:rPr>
          <w:sz w:val="24"/>
          <w:szCs w:val="24"/>
        </w:rPr>
        <w:t>профессиональной</w:t>
      </w:r>
      <w:r>
        <w:rPr>
          <w:sz w:val="24"/>
          <w:szCs w:val="24"/>
        </w:rPr>
        <w:t xml:space="preserve"> </w:t>
      </w:r>
      <w:r w:rsidR="00D76BC2" w:rsidRPr="004744DB">
        <w:rPr>
          <w:sz w:val="24"/>
          <w:szCs w:val="24"/>
        </w:rPr>
        <w:t>переподготовки</w:t>
      </w:r>
      <w:r>
        <w:rPr>
          <w:sz w:val="24"/>
          <w:szCs w:val="24"/>
        </w:rPr>
        <w:t xml:space="preserve"> </w:t>
      </w:r>
      <w:r w:rsidR="00D76BC2" w:rsidRPr="004744DB">
        <w:rPr>
          <w:sz w:val="24"/>
          <w:szCs w:val="24"/>
        </w:rPr>
        <w:t>по</w:t>
      </w:r>
      <w:r>
        <w:rPr>
          <w:sz w:val="24"/>
          <w:szCs w:val="24"/>
        </w:rPr>
        <w:t xml:space="preserve"> </w:t>
      </w:r>
      <w:r w:rsidR="00D76BC2" w:rsidRPr="004744DB">
        <w:rPr>
          <w:sz w:val="24"/>
          <w:szCs w:val="24"/>
        </w:rPr>
        <w:t>направлению</w:t>
      </w:r>
      <w:r>
        <w:rPr>
          <w:sz w:val="24"/>
          <w:szCs w:val="24"/>
        </w:rPr>
        <w:t xml:space="preserve"> </w:t>
      </w:r>
      <w:r w:rsidR="00D76BC2" w:rsidRPr="004744DB">
        <w:rPr>
          <w:sz w:val="24"/>
          <w:szCs w:val="24"/>
        </w:rPr>
        <w:t>«Профессиональное</w:t>
      </w:r>
      <w:r>
        <w:rPr>
          <w:sz w:val="24"/>
          <w:szCs w:val="24"/>
        </w:rPr>
        <w:t xml:space="preserve"> </w:t>
      </w:r>
      <w:r w:rsidR="00D76BC2" w:rsidRPr="004744DB">
        <w:rPr>
          <w:sz w:val="24"/>
          <w:szCs w:val="24"/>
        </w:rPr>
        <w:t>обучение,</w:t>
      </w:r>
      <w:r>
        <w:rPr>
          <w:sz w:val="24"/>
          <w:szCs w:val="24"/>
        </w:rPr>
        <w:t xml:space="preserve"> </w:t>
      </w:r>
      <w:r w:rsidR="00D76BC2" w:rsidRPr="004744DB">
        <w:rPr>
          <w:sz w:val="24"/>
          <w:szCs w:val="24"/>
        </w:rPr>
        <w:t>профобразование</w:t>
      </w:r>
      <w:r>
        <w:rPr>
          <w:sz w:val="24"/>
          <w:szCs w:val="24"/>
        </w:rPr>
        <w:t xml:space="preserve"> </w:t>
      </w:r>
      <w:r w:rsidR="00D76BC2" w:rsidRPr="004744DB">
        <w:rPr>
          <w:sz w:val="24"/>
          <w:szCs w:val="24"/>
        </w:rPr>
        <w:t>и</w:t>
      </w:r>
      <w:r>
        <w:rPr>
          <w:sz w:val="24"/>
          <w:szCs w:val="24"/>
        </w:rPr>
        <w:t xml:space="preserve"> </w:t>
      </w:r>
      <w:r w:rsidR="00D76BC2" w:rsidRPr="004744DB">
        <w:rPr>
          <w:sz w:val="24"/>
          <w:szCs w:val="24"/>
        </w:rPr>
        <w:t>дополнительное</w:t>
      </w:r>
      <w:r>
        <w:rPr>
          <w:sz w:val="24"/>
          <w:szCs w:val="24"/>
        </w:rPr>
        <w:t xml:space="preserve"> </w:t>
      </w:r>
      <w:r w:rsidR="00D76BC2" w:rsidRPr="004744DB">
        <w:rPr>
          <w:sz w:val="24"/>
          <w:szCs w:val="24"/>
        </w:rPr>
        <w:t>профессиональное</w:t>
      </w:r>
      <w:r>
        <w:rPr>
          <w:sz w:val="24"/>
          <w:szCs w:val="24"/>
        </w:rPr>
        <w:t xml:space="preserve"> </w:t>
      </w:r>
      <w:r w:rsidR="00D76BC2" w:rsidRPr="004744DB">
        <w:rPr>
          <w:sz w:val="24"/>
          <w:szCs w:val="24"/>
        </w:rPr>
        <w:t>образование»,</w:t>
      </w:r>
      <w:r>
        <w:rPr>
          <w:sz w:val="24"/>
          <w:szCs w:val="24"/>
        </w:rPr>
        <w:t xml:space="preserve"> </w:t>
      </w:r>
      <w:r w:rsidR="00D76BC2" w:rsidRPr="004744DB">
        <w:rPr>
          <w:sz w:val="24"/>
          <w:szCs w:val="24"/>
        </w:rPr>
        <w:t>свидетельство</w:t>
      </w:r>
      <w:r>
        <w:rPr>
          <w:sz w:val="24"/>
          <w:szCs w:val="24"/>
        </w:rPr>
        <w:t xml:space="preserve"> </w:t>
      </w:r>
      <w:r w:rsidR="00D76BC2" w:rsidRPr="004744DB">
        <w:rPr>
          <w:sz w:val="24"/>
          <w:szCs w:val="24"/>
        </w:rPr>
        <w:t>эксперта</w:t>
      </w:r>
      <w:r>
        <w:rPr>
          <w:sz w:val="24"/>
          <w:szCs w:val="24"/>
        </w:rPr>
        <w:t xml:space="preserve"> </w:t>
      </w:r>
      <w:r w:rsidR="00D76BC2" w:rsidRPr="004744DB">
        <w:rPr>
          <w:sz w:val="24"/>
          <w:szCs w:val="24"/>
        </w:rPr>
        <w:t>по</w:t>
      </w:r>
      <w:r>
        <w:rPr>
          <w:sz w:val="24"/>
          <w:szCs w:val="24"/>
        </w:rPr>
        <w:t xml:space="preserve"> </w:t>
      </w:r>
      <w:r w:rsidR="00D76BC2" w:rsidRPr="004744DB">
        <w:rPr>
          <w:sz w:val="24"/>
          <w:szCs w:val="24"/>
        </w:rPr>
        <w:t>оценке</w:t>
      </w:r>
      <w:r>
        <w:rPr>
          <w:sz w:val="24"/>
          <w:szCs w:val="24"/>
        </w:rPr>
        <w:t xml:space="preserve"> </w:t>
      </w:r>
      <w:r w:rsidR="00D76BC2" w:rsidRPr="004744DB">
        <w:rPr>
          <w:sz w:val="24"/>
          <w:szCs w:val="24"/>
        </w:rPr>
        <w:t>демонстрационного экзамена по компетенции “Дошкольное воспитание», диплом 2</w:t>
      </w:r>
      <w:r>
        <w:rPr>
          <w:sz w:val="24"/>
          <w:szCs w:val="24"/>
        </w:rPr>
        <w:t xml:space="preserve"> </w:t>
      </w:r>
      <w:r w:rsidR="00D76BC2" w:rsidRPr="004744DB">
        <w:rPr>
          <w:sz w:val="24"/>
          <w:szCs w:val="24"/>
        </w:rPr>
        <w:t>степени</w:t>
      </w:r>
      <w:r>
        <w:rPr>
          <w:sz w:val="24"/>
          <w:szCs w:val="24"/>
        </w:rPr>
        <w:t xml:space="preserve"> </w:t>
      </w:r>
      <w:r w:rsidR="00D76BC2" w:rsidRPr="004744DB">
        <w:rPr>
          <w:sz w:val="24"/>
          <w:szCs w:val="24"/>
        </w:rPr>
        <w:t>профессионального</w:t>
      </w:r>
      <w:r>
        <w:rPr>
          <w:sz w:val="24"/>
          <w:szCs w:val="24"/>
        </w:rPr>
        <w:t xml:space="preserve"> </w:t>
      </w:r>
      <w:r w:rsidR="00D76BC2" w:rsidRPr="004744DB">
        <w:rPr>
          <w:sz w:val="24"/>
          <w:szCs w:val="24"/>
        </w:rPr>
        <w:t>конкурса</w:t>
      </w:r>
      <w:r>
        <w:rPr>
          <w:sz w:val="24"/>
          <w:szCs w:val="24"/>
        </w:rPr>
        <w:t xml:space="preserve"> </w:t>
      </w:r>
      <w:r w:rsidR="00D76BC2" w:rsidRPr="004744DB">
        <w:rPr>
          <w:sz w:val="24"/>
          <w:szCs w:val="24"/>
        </w:rPr>
        <w:t>«Урок года-2018».</w:t>
      </w:r>
    </w:p>
    <w:p w:rsidR="00D76BC2" w:rsidRPr="004744DB" w:rsidRDefault="001B3DAB" w:rsidP="001B3DAB">
      <w:pPr>
        <w:pStyle w:val="aa"/>
        <w:ind w:right="103"/>
        <w:jc w:val="both"/>
        <w:rPr>
          <w:sz w:val="24"/>
          <w:szCs w:val="24"/>
        </w:rPr>
      </w:pPr>
      <w:r>
        <w:rPr>
          <w:sz w:val="24"/>
          <w:szCs w:val="24"/>
        </w:rPr>
        <w:t xml:space="preserve">          </w:t>
      </w:r>
      <w:r w:rsidR="00D76BC2" w:rsidRPr="004744DB">
        <w:rPr>
          <w:sz w:val="24"/>
          <w:szCs w:val="24"/>
        </w:rPr>
        <w:t>За</w:t>
      </w:r>
      <w:r w:rsidR="008700F8">
        <w:rPr>
          <w:sz w:val="24"/>
          <w:szCs w:val="24"/>
        </w:rPr>
        <w:t xml:space="preserve"> </w:t>
      </w:r>
      <w:r w:rsidR="00D76BC2" w:rsidRPr="004744DB">
        <w:rPr>
          <w:sz w:val="24"/>
          <w:szCs w:val="24"/>
        </w:rPr>
        <w:t>плодотворный</w:t>
      </w:r>
      <w:r w:rsidR="008700F8">
        <w:rPr>
          <w:sz w:val="24"/>
          <w:szCs w:val="24"/>
        </w:rPr>
        <w:t xml:space="preserve"> </w:t>
      </w:r>
      <w:r w:rsidR="00D76BC2" w:rsidRPr="004744DB">
        <w:rPr>
          <w:sz w:val="24"/>
          <w:szCs w:val="24"/>
        </w:rPr>
        <w:t>труд</w:t>
      </w:r>
      <w:r w:rsidR="008700F8">
        <w:rPr>
          <w:sz w:val="24"/>
          <w:szCs w:val="24"/>
        </w:rPr>
        <w:t xml:space="preserve"> </w:t>
      </w:r>
      <w:r w:rsidR="00D76BC2" w:rsidRPr="004744DB">
        <w:rPr>
          <w:sz w:val="24"/>
          <w:szCs w:val="24"/>
        </w:rPr>
        <w:t>Светлана</w:t>
      </w:r>
      <w:r w:rsidR="008700F8">
        <w:rPr>
          <w:sz w:val="24"/>
          <w:szCs w:val="24"/>
        </w:rPr>
        <w:t xml:space="preserve"> </w:t>
      </w:r>
      <w:r w:rsidR="00D76BC2" w:rsidRPr="004744DB">
        <w:rPr>
          <w:sz w:val="24"/>
          <w:szCs w:val="24"/>
        </w:rPr>
        <w:t>Константиновна</w:t>
      </w:r>
      <w:r w:rsidR="008700F8">
        <w:rPr>
          <w:sz w:val="24"/>
          <w:szCs w:val="24"/>
        </w:rPr>
        <w:t xml:space="preserve"> </w:t>
      </w:r>
      <w:r w:rsidR="00D76BC2" w:rsidRPr="004744DB">
        <w:rPr>
          <w:sz w:val="24"/>
          <w:szCs w:val="24"/>
        </w:rPr>
        <w:t>награждена</w:t>
      </w:r>
      <w:r w:rsidR="008700F8">
        <w:rPr>
          <w:sz w:val="24"/>
          <w:szCs w:val="24"/>
        </w:rPr>
        <w:t xml:space="preserve"> </w:t>
      </w:r>
      <w:r w:rsidR="00D76BC2" w:rsidRPr="004744DB">
        <w:rPr>
          <w:sz w:val="24"/>
          <w:szCs w:val="24"/>
        </w:rPr>
        <w:t>Почетной</w:t>
      </w:r>
      <w:r w:rsidR="008700F8">
        <w:rPr>
          <w:sz w:val="24"/>
          <w:szCs w:val="24"/>
        </w:rPr>
        <w:t xml:space="preserve"> </w:t>
      </w:r>
      <w:r w:rsidR="00D76BC2" w:rsidRPr="004744DB">
        <w:rPr>
          <w:sz w:val="24"/>
          <w:szCs w:val="24"/>
        </w:rPr>
        <w:t>грамотой Министерства образования и науки Республики Бурятия, Почетной грамотой</w:t>
      </w:r>
      <w:r w:rsidR="008700F8">
        <w:rPr>
          <w:sz w:val="24"/>
          <w:szCs w:val="24"/>
        </w:rPr>
        <w:t xml:space="preserve"> </w:t>
      </w:r>
      <w:r w:rsidR="00D76BC2" w:rsidRPr="004744DB">
        <w:rPr>
          <w:sz w:val="24"/>
          <w:szCs w:val="24"/>
        </w:rPr>
        <w:t>профсоюза</w:t>
      </w:r>
      <w:r w:rsidR="008700F8">
        <w:rPr>
          <w:sz w:val="24"/>
          <w:szCs w:val="24"/>
        </w:rPr>
        <w:t xml:space="preserve"> </w:t>
      </w:r>
      <w:r w:rsidR="00D76BC2" w:rsidRPr="004744DB">
        <w:rPr>
          <w:sz w:val="24"/>
          <w:szCs w:val="24"/>
        </w:rPr>
        <w:t>работников</w:t>
      </w:r>
      <w:r w:rsidR="008700F8">
        <w:rPr>
          <w:sz w:val="24"/>
          <w:szCs w:val="24"/>
        </w:rPr>
        <w:t xml:space="preserve"> </w:t>
      </w:r>
      <w:r w:rsidR="00D76BC2" w:rsidRPr="004744DB">
        <w:rPr>
          <w:sz w:val="24"/>
          <w:szCs w:val="24"/>
        </w:rPr>
        <w:t>народного</w:t>
      </w:r>
      <w:r w:rsidR="008700F8">
        <w:rPr>
          <w:sz w:val="24"/>
          <w:szCs w:val="24"/>
        </w:rPr>
        <w:t xml:space="preserve"> </w:t>
      </w:r>
      <w:r w:rsidR="00D76BC2" w:rsidRPr="004744DB">
        <w:rPr>
          <w:sz w:val="24"/>
          <w:szCs w:val="24"/>
        </w:rPr>
        <w:t>образования</w:t>
      </w:r>
      <w:r w:rsidR="008700F8">
        <w:rPr>
          <w:sz w:val="24"/>
          <w:szCs w:val="24"/>
        </w:rPr>
        <w:t xml:space="preserve"> </w:t>
      </w:r>
      <w:r w:rsidR="00D76BC2" w:rsidRPr="004744DB">
        <w:rPr>
          <w:sz w:val="24"/>
          <w:szCs w:val="24"/>
        </w:rPr>
        <w:t>и</w:t>
      </w:r>
      <w:r w:rsidR="008700F8">
        <w:rPr>
          <w:sz w:val="24"/>
          <w:szCs w:val="24"/>
        </w:rPr>
        <w:t xml:space="preserve"> </w:t>
      </w:r>
      <w:r w:rsidR="00D76BC2" w:rsidRPr="004744DB">
        <w:rPr>
          <w:sz w:val="24"/>
          <w:szCs w:val="24"/>
        </w:rPr>
        <w:t>науки</w:t>
      </w:r>
      <w:r w:rsidR="008700F8">
        <w:rPr>
          <w:sz w:val="24"/>
          <w:szCs w:val="24"/>
        </w:rPr>
        <w:t xml:space="preserve"> </w:t>
      </w:r>
      <w:r w:rsidR="00D76BC2" w:rsidRPr="004744DB">
        <w:rPr>
          <w:sz w:val="24"/>
          <w:szCs w:val="24"/>
        </w:rPr>
        <w:t>Российской</w:t>
      </w:r>
      <w:r w:rsidR="008700F8">
        <w:rPr>
          <w:sz w:val="24"/>
          <w:szCs w:val="24"/>
        </w:rPr>
        <w:t xml:space="preserve"> </w:t>
      </w:r>
      <w:r w:rsidR="00D76BC2" w:rsidRPr="004744DB">
        <w:rPr>
          <w:sz w:val="24"/>
          <w:szCs w:val="24"/>
        </w:rPr>
        <w:t>Федерации,</w:t>
      </w:r>
      <w:r w:rsidR="008700F8">
        <w:rPr>
          <w:sz w:val="24"/>
          <w:szCs w:val="24"/>
        </w:rPr>
        <w:t xml:space="preserve"> </w:t>
      </w:r>
      <w:r w:rsidR="00D76BC2" w:rsidRPr="004744DB">
        <w:rPr>
          <w:sz w:val="24"/>
          <w:szCs w:val="24"/>
        </w:rPr>
        <w:t>занесена в книгу Почета БРПК, Всероссийскую энциклопедию «Золотой фонд кадров</w:t>
      </w:r>
      <w:r w:rsidR="008700F8">
        <w:rPr>
          <w:sz w:val="24"/>
          <w:szCs w:val="24"/>
        </w:rPr>
        <w:t xml:space="preserve"> </w:t>
      </w:r>
      <w:r w:rsidR="00D76BC2" w:rsidRPr="004744DB">
        <w:rPr>
          <w:sz w:val="24"/>
          <w:szCs w:val="24"/>
        </w:rPr>
        <w:t>Родины»,</w:t>
      </w:r>
      <w:r w:rsidR="008700F8">
        <w:rPr>
          <w:sz w:val="24"/>
          <w:szCs w:val="24"/>
        </w:rPr>
        <w:t xml:space="preserve"> </w:t>
      </w:r>
      <w:r w:rsidR="00D76BC2" w:rsidRPr="004744DB">
        <w:rPr>
          <w:sz w:val="24"/>
          <w:szCs w:val="24"/>
        </w:rPr>
        <w:t>имеет</w:t>
      </w:r>
      <w:r w:rsidR="008700F8">
        <w:rPr>
          <w:sz w:val="24"/>
          <w:szCs w:val="24"/>
        </w:rPr>
        <w:t xml:space="preserve"> </w:t>
      </w:r>
      <w:r w:rsidR="00D76BC2" w:rsidRPr="004744DB">
        <w:rPr>
          <w:sz w:val="24"/>
          <w:szCs w:val="24"/>
        </w:rPr>
        <w:t>почетное</w:t>
      </w:r>
      <w:r w:rsidR="008700F8">
        <w:rPr>
          <w:sz w:val="24"/>
          <w:szCs w:val="24"/>
        </w:rPr>
        <w:t xml:space="preserve"> </w:t>
      </w:r>
      <w:r w:rsidR="00D76BC2" w:rsidRPr="004744DB">
        <w:rPr>
          <w:sz w:val="24"/>
          <w:szCs w:val="24"/>
        </w:rPr>
        <w:t>звание</w:t>
      </w:r>
      <w:r w:rsidR="008700F8">
        <w:rPr>
          <w:sz w:val="24"/>
          <w:szCs w:val="24"/>
        </w:rPr>
        <w:t xml:space="preserve"> </w:t>
      </w:r>
      <w:r w:rsidR="00D76BC2" w:rsidRPr="004744DB">
        <w:rPr>
          <w:sz w:val="24"/>
          <w:szCs w:val="24"/>
        </w:rPr>
        <w:t>«Почетный</w:t>
      </w:r>
      <w:r w:rsidR="008700F8">
        <w:rPr>
          <w:sz w:val="24"/>
          <w:szCs w:val="24"/>
        </w:rPr>
        <w:t xml:space="preserve"> </w:t>
      </w:r>
      <w:r w:rsidR="00D76BC2" w:rsidRPr="004744DB">
        <w:rPr>
          <w:sz w:val="24"/>
          <w:szCs w:val="24"/>
        </w:rPr>
        <w:t>работник</w:t>
      </w:r>
      <w:r w:rsidR="008700F8">
        <w:rPr>
          <w:sz w:val="24"/>
          <w:szCs w:val="24"/>
        </w:rPr>
        <w:t xml:space="preserve"> </w:t>
      </w:r>
      <w:r w:rsidR="00D76BC2" w:rsidRPr="004744DB">
        <w:rPr>
          <w:sz w:val="24"/>
          <w:szCs w:val="24"/>
        </w:rPr>
        <w:t>сферы</w:t>
      </w:r>
      <w:r w:rsidR="008700F8">
        <w:rPr>
          <w:sz w:val="24"/>
          <w:szCs w:val="24"/>
        </w:rPr>
        <w:t xml:space="preserve"> </w:t>
      </w:r>
      <w:r w:rsidR="00D76BC2" w:rsidRPr="004744DB">
        <w:rPr>
          <w:sz w:val="24"/>
          <w:szCs w:val="24"/>
        </w:rPr>
        <w:t>образования</w:t>
      </w:r>
      <w:r w:rsidR="008700F8">
        <w:rPr>
          <w:sz w:val="24"/>
          <w:szCs w:val="24"/>
        </w:rPr>
        <w:t xml:space="preserve"> </w:t>
      </w:r>
      <w:r w:rsidR="00D76BC2" w:rsidRPr="004744DB">
        <w:rPr>
          <w:sz w:val="24"/>
          <w:szCs w:val="24"/>
        </w:rPr>
        <w:t>РФ».</w:t>
      </w:r>
    </w:p>
    <w:p w:rsidR="00FF3D99" w:rsidRDefault="00D76BC2" w:rsidP="008C6BAE">
      <w:pPr>
        <w:pStyle w:val="aa"/>
        <w:ind w:right="110"/>
        <w:jc w:val="both"/>
        <w:rPr>
          <w:sz w:val="24"/>
          <w:szCs w:val="24"/>
        </w:rPr>
      </w:pPr>
      <w:r w:rsidRPr="004744DB">
        <w:rPr>
          <w:sz w:val="24"/>
          <w:szCs w:val="24"/>
        </w:rPr>
        <w:t>Светлана</w:t>
      </w:r>
      <w:r w:rsidR="008700F8">
        <w:rPr>
          <w:sz w:val="24"/>
          <w:szCs w:val="24"/>
        </w:rPr>
        <w:t xml:space="preserve"> </w:t>
      </w:r>
      <w:r w:rsidRPr="004744DB">
        <w:rPr>
          <w:sz w:val="24"/>
          <w:szCs w:val="24"/>
        </w:rPr>
        <w:t>Константиновна</w:t>
      </w:r>
      <w:r w:rsidR="008700F8">
        <w:rPr>
          <w:sz w:val="24"/>
          <w:szCs w:val="24"/>
        </w:rPr>
        <w:t xml:space="preserve"> </w:t>
      </w:r>
      <w:r w:rsidRPr="004744DB">
        <w:rPr>
          <w:sz w:val="24"/>
          <w:szCs w:val="24"/>
        </w:rPr>
        <w:t>-</w:t>
      </w:r>
      <w:r w:rsidR="008700F8">
        <w:rPr>
          <w:sz w:val="24"/>
          <w:szCs w:val="24"/>
        </w:rPr>
        <w:t xml:space="preserve"> </w:t>
      </w:r>
      <w:r w:rsidRPr="004744DB">
        <w:rPr>
          <w:sz w:val="24"/>
          <w:szCs w:val="24"/>
        </w:rPr>
        <w:t>этопедагог,</w:t>
      </w:r>
      <w:r w:rsidR="008700F8">
        <w:rPr>
          <w:sz w:val="24"/>
          <w:szCs w:val="24"/>
        </w:rPr>
        <w:t xml:space="preserve"> </w:t>
      </w:r>
      <w:r w:rsidRPr="004744DB">
        <w:rPr>
          <w:sz w:val="24"/>
          <w:szCs w:val="24"/>
        </w:rPr>
        <w:t>которая</w:t>
      </w:r>
      <w:r w:rsidR="008700F8">
        <w:rPr>
          <w:sz w:val="24"/>
          <w:szCs w:val="24"/>
        </w:rPr>
        <w:t xml:space="preserve"> </w:t>
      </w:r>
      <w:r w:rsidRPr="004744DB">
        <w:rPr>
          <w:sz w:val="24"/>
          <w:szCs w:val="24"/>
        </w:rPr>
        <w:t>нашла</w:t>
      </w:r>
      <w:r w:rsidR="008700F8">
        <w:rPr>
          <w:sz w:val="24"/>
          <w:szCs w:val="24"/>
        </w:rPr>
        <w:t xml:space="preserve"> </w:t>
      </w:r>
      <w:r w:rsidRPr="004744DB">
        <w:rPr>
          <w:sz w:val="24"/>
          <w:szCs w:val="24"/>
        </w:rPr>
        <w:t>призвание</w:t>
      </w:r>
      <w:r w:rsidR="008700F8">
        <w:rPr>
          <w:sz w:val="24"/>
          <w:szCs w:val="24"/>
        </w:rPr>
        <w:t xml:space="preserve"> </w:t>
      </w:r>
      <w:r w:rsidRPr="004744DB">
        <w:rPr>
          <w:sz w:val="24"/>
          <w:szCs w:val="24"/>
        </w:rPr>
        <w:t>в</w:t>
      </w:r>
      <w:r w:rsidR="008700F8">
        <w:rPr>
          <w:sz w:val="24"/>
          <w:szCs w:val="24"/>
        </w:rPr>
        <w:t xml:space="preserve"> </w:t>
      </w:r>
      <w:r w:rsidRPr="004744DB">
        <w:rPr>
          <w:sz w:val="24"/>
          <w:szCs w:val="24"/>
        </w:rPr>
        <w:t>своей</w:t>
      </w:r>
      <w:r w:rsidR="008700F8">
        <w:rPr>
          <w:sz w:val="24"/>
          <w:szCs w:val="24"/>
        </w:rPr>
        <w:t xml:space="preserve"> </w:t>
      </w:r>
      <w:r w:rsidRPr="004744DB">
        <w:rPr>
          <w:sz w:val="24"/>
          <w:szCs w:val="24"/>
        </w:rPr>
        <w:t>работе, для кого ежедневный труд, вклад в развитие своего педагогического колледжа</w:t>
      </w:r>
      <w:r w:rsidR="008700F8">
        <w:rPr>
          <w:sz w:val="24"/>
          <w:szCs w:val="24"/>
        </w:rPr>
        <w:t xml:space="preserve"> </w:t>
      </w:r>
      <w:r w:rsidRPr="004744DB">
        <w:rPr>
          <w:sz w:val="24"/>
          <w:szCs w:val="24"/>
        </w:rPr>
        <w:t>стало</w:t>
      </w:r>
      <w:r w:rsidR="008700F8">
        <w:rPr>
          <w:sz w:val="24"/>
          <w:szCs w:val="24"/>
        </w:rPr>
        <w:t xml:space="preserve"> о</w:t>
      </w:r>
      <w:r w:rsidRPr="004744DB">
        <w:rPr>
          <w:sz w:val="24"/>
          <w:szCs w:val="24"/>
        </w:rPr>
        <w:t>пределяющим фактором</w:t>
      </w:r>
      <w:r w:rsidR="008700F8">
        <w:rPr>
          <w:sz w:val="24"/>
          <w:szCs w:val="24"/>
        </w:rPr>
        <w:t xml:space="preserve"> </w:t>
      </w:r>
      <w:r w:rsidRPr="004744DB">
        <w:rPr>
          <w:sz w:val="24"/>
          <w:szCs w:val="24"/>
        </w:rPr>
        <w:t>всей</w:t>
      </w:r>
      <w:r w:rsidR="008700F8">
        <w:rPr>
          <w:sz w:val="24"/>
          <w:szCs w:val="24"/>
        </w:rPr>
        <w:t xml:space="preserve"> </w:t>
      </w:r>
      <w:r w:rsidR="008C6BAE">
        <w:rPr>
          <w:sz w:val="24"/>
          <w:szCs w:val="24"/>
        </w:rPr>
        <w:t>жизни.</w:t>
      </w: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Default="00FF3D99"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p w:rsidR="00FF3D99" w:rsidRPr="0092565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sz w:val="32"/>
        </w:rPr>
      </w:pPr>
      <w:r w:rsidRPr="00925659">
        <w:rPr>
          <w:rFonts w:ascii="Times New Roman" w:hAnsi="Times New Roman"/>
          <w:sz w:val="32"/>
        </w:rPr>
        <w:lastRenderedPageBreak/>
        <w:t>Научное издание</w:t>
      </w:r>
    </w:p>
    <w:p w:rsidR="00FF3D99" w:rsidRPr="0092565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sz w:val="28"/>
        </w:rPr>
      </w:pPr>
    </w:p>
    <w:p w:rsidR="00FF3D9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sz w:val="24"/>
        </w:rPr>
      </w:pPr>
    </w:p>
    <w:p w:rsidR="00FF3D9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sz w:val="24"/>
        </w:rPr>
      </w:pPr>
    </w:p>
    <w:p w:rsidR="00FF3D9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sz w:val="24"/>
        </w:rPr>
      </w:pPr>
    </w:p>
    <w:p w:rsidR="00FF3D9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sz w:val="24"/>
        </w:rPr>
      </w:pPr>
    </w:p>
    <w:p w:rsidR="00FF3D9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sz w:val="24"/>
        </w:rPr>
      </w:pPr>
    </w:p>
    <w:p w:rsidR="00FF3D9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sz w:val="24"/>
        </w:rPr>
      </w:pPr>
    </w:p>
    <w:p w:rsidR="00FF3D99" w:rsidRPr="0092565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FF3D99" w:rsidRPr="0092565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925659" w:rsidRP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925659" w:rsidRP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925659" w:rsidRDefault="00FF3D99" w:rsidP="00925659">
      <w:pPr>
        <w:shd w:val="clear" w:color="auto" w:fill="FFFFFF"/>
        <w:tabs>
          <w:tab w:val="left" w:pos="1470"/>
        </w:tabs>
        <w:spacing w:after="0" w:line="360" w:lineRule="auto"/>
        <w:ind w:left="360"/>
        <w:jc w:val="center"/>
        <w:textAlignment w:val="baseline"/>
        <w:outlineLvl w:val="1"/>
        <w:rPr>
          <w:rFonts w:ascii="Times New Roman" w:hAnsi="Times New Roman"/>
          <w:b/>
          <w:sz w:val="40"/>
        </w:rPr>
      </w:pPr>
      <w:r w:rsidRPr="00925659">
        <w:rPr>
          <w:rFonts w:ascii="Times New Roman" w:hAnsi="Times New Roman"/>
          <w:b/>
          <w:sz w:val="40"/>
        </w:rPr>
        <w:t>Материалы республиканской научно-практической конференции</w:t>
      </w:r>
    </w:p>
    <w:p w:rsidR="00925659" w:rsidRPr="00925659" w:rsidRDefault="00925659" w:rsidP="00925659">
      <w:pPr>
        <w:pStyle w:val="1"/>
        <w:jc w:val="center"/>
        <w:rPr>
          <w:color w:val="000000" w:themeColor="text1"/>
          <w:sz w:val="44"/>
          <w:szCs w:val="44"/>
        </w:rPr>
      </w:pPr>
      <w:r w:rsidRPr="002014F2">
        <w:rPr>
          <w:color w:val="32348E"/>
          <w:sz w:val="44"/>
          <w:szCs w:val="44"/>
        </w:rPr>
        <w:t xml:space="preserve"> </w:t>
      </w:r>
      <w:r w:rsidRPr="00925659">
        <w:rPr>
          <w:color w:val="000000" w:themeColor="text1"/>
          <w:sz w:val="44"/>
          <w:szCs w:val="44"/>
        </w:rPr>
        <w:t>«ПРОФЕССИЯ. КАРЬЕРА.УСПЕХ - 2024»</w:t>
      </w:r>
    </w:p>
    <w:p w:rsidR="00925659" w:rsidRP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925659" w:rsidRPr="00925659" w:rsidRDefault="00FF3D9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r w:rsidRPr="00925659">
        <w:rPr>
          <w:rFonts w:ascii="Times New Roman" w:hAnsi="Times New Roman"/>
          <w:b/>
          <w:sz w:val="40"/>
        </w:rPr>
        <w:t xml:space="preserve"> </w:t>
      </w:r>
      <w:r w:rsidR="00925659" w:rsidRPr="00925659">
        <w:rPr>
          <w:rFonts w:ascii="Times New Roman" w:hAnsi="Times New Roman"/>
          <w:b/>
          <w:sz w:val="40"/>
        </w:rPr>
        <w:t xml:space="preserve">от </w:t>
      </w:r>
      <w:r w:rsidRPr="00925659">
        <w:rPr>
          <w:rFonts w:ascii="Times New Roman" w:hAnsi="Times New Roman"/>
          <w:b/>
          <w:sz w:val="40"/>
        </w:rPr>
        <w:t xml:space="preserve">25 апреля 2024 </w:t>
      </w:r>
      <w:r w:rsidR="00925659">
        <w:rPr>
          <w:rFonts w:ascii="Times New Roman" w:hAnsi="Times New Roman"/>
          <w:b/>
          <w:sz w:val="40"/>
        </w:rPr>
        <w:t>г.</w:t>
      </w:r>
    </w:p>
    <w:p w:rsid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925659" w:rsidRP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b/>
          <w:sz w:val="40"/>
        </w:rPr>
      </w:pPr>
    </w:p>
    <w:p w:rsid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sz w:val="24"/>
        </w:rPr>
      </w:pPr>
    </w:p>
    <w:p w:rsidR="00925659" w:rsidRDefault="00925659" w:rsidP="00FF3D99">
      <w:pPr>
        <w:shd w:val="clear" w:color="auto" w:fill="FFFFFF"/>
        <w:tabs>
          <w:tab w:val="left" w:pos="1470"/>
        </w:tabs>
        <w:spacing w:after="0" w:line="240" w:lineRule="auto"/>
        <w:ind w:left="360"/>
        <w:jc w:val="center"/>
        <w:textAlignment w:val="baseline"/>
        <w:outlineLvl w:val="1"/>
        <w:rPr>
          <w:rFonts w:ascii="Times New Roman" w:hAnsi="Times New Roman"/>
          <w:sz w:val="24"/>
        </w:rPr>
      </w:pPr>
    </w:p>
    <w:p w:rsidR="00FF3D99" w:rsidRPr="00925659" w:rsidRDefault="00FF3D99" w:rsidP="00925659">
      <w:pPr>
        <w:shd w:val="clear" w:color="auto" w:fill="FFFFFF"/>
        <w:tabs>
          <w:tab w:val="left" w:pos="1470"/>
        </w:tabs>
        <w:spacing w:after="0" w:line="360" w:lineRule="auto"/>
        <w:ind w:left="360"/>
        <w:jc w:val="center"/>
        <w:textAlignment w:val="baseline"/>
        <w:outlineLvl w:val="1"/>
        <w:rPr>
          <w:rFonts w:ascii="Times New Roman" w:hAnsi="Times New Roman"/>
          <w:sz w:val="28"/>
        </w:rPr>
      </w:pPr>
      <w:r w:rsidRPr="00925659">
        <w:rPr>
          <w:rFonts w:ascii="Times New Roman" w:hAnsi="Times New Roman"/>
          <w:sz w:val="28"/>
        </w:rPr>
        <w:t>Статьи публикуются в авторской редакции</w:t>
      </w:r>
    </w:p>
    <w:p w:rsidR="00925659" w:rsidRPr="00925659" w:rsidRDefault="00925659" w:rsidP="00925659">
      <w:pPr>
        <w:shd w:val="clear" w:color="auto" w:fill="FFFFFF"/>
        <w:tabs>
          <w:tab w:val="left" w:pos="1470"/>
        </w:tabs>
        <w:spacing w:after="0" w:line="360" w:lineRule="auto"/>
        <w:ind w:left="360"/>
        <w:jc w:val="center"/>
        <w:textAlignment w:val="baseline"/>
        <w:outlineLvl w:val="1"/>
        <w:rPr>
          <w:rFonts w:ascii="Times New Roman" w:hAnsi="Times New Roman"/>
          <w:sz w:val="28"/>
        </w:rPr>
      </w:pPr>
      <w:r w:rsidRPr="00925659">
        <w:rPr>
          <w:rFonts w:ascii="Times New Roman" w:hAnsi="Times New Roman"/>
          <w:sz w:val="28"/>
        </w:rPr>
        <w:t xml:space="preserve"> Ответственный редактор Мандага</w:t>
      </w:r>
      <w:r w:rsidR="00FF3D99" w:rsidRPr="00925659">
        <w:rPr>
          <w:rFonts w:ascii="Times New Roman" w:hAnsi="Times New Roman"/>
          <w:sz w:val="28"/>
        </w:rPr>
        <w:t xml:space="preserve">нова </w:t>
      </w:r>
      <w:r w:rsidRPr="00925659">
        <w:rPr>
          <w:rFonts w:ascii="Times New Roman" w:hAnsi="Times New Roman"/>
          <w:sz w:val="28"/>
        </w:rPr>
        <w:t>Э</w:t>
      </w:r>
      <w:r w:rsidR="00FF3D99" w:rsidRPr="00925659">
        <w:rPr>
          <w:rFonts w:ascii="Times New Roman" w:hAnsi="Times New Roman"/>
          <w:sz w:val="28"/>
        </w:rPr>
        <w:t>.</w:t>
      </w:r>
      <w:r w:rsidRPr="00925659">
        <w:rPr>
          <w:rFonts w:ascii="Times New Roman" w:hAnsi="Times New Roman"/>
          <w:sz w:val="28"/>
        </w:rPr>
        <w:t>С</w:t>
      </w:r>
      <w:r w:rsidR="00FF3D99" w:rsidRPr="00925659">
        <w:rPr>
          <w:rFonts w:ascii="Times New Roman" w:hAnsi="Times New Roman"/>
          <w:sz w:val="28"/>
        </w:rPr>
        <w:t xml:space="preserve">. </w:t>
      </w:r>
    </w:p>
    <w:p w:rsidR="00FF3D99" w:rsidRPr="00925659" w:rsidRDefault="00FF3D99" w:rsidP="00925659">
      <w:pPr>
        <w:shd w:val="clear" w:color="auto" w:fill="FFFFFF"/>
        <w:tabs>
          <w:tab w:val="left" w:pos="1470"/>
        </w:tabs>
        <w:spacing w:after="0" w:line="360" w:lineRule="auto"/>
        <w:ind w:left="360"/>
        <w:jc w:val="center"/>
        <w:textAlignment w:val="baseline"/>
        <w:outlineLvl w:val="1"/>
        <w:rPr>
          <w:rFonts w:ascii="Times New Roman" w:hAnsi="Times New Roman"/>
          <w:sz w:val="32"/>
          <w:szCs w:val="24"/>
        </w:rPr>
      </w:pPr>
      <w:r w:rsidRPr="00925659">
        <w:rPr>
          <w:rFonts w:ascii="Times New Roman" w:hAnsi="Times New Roman"/>
          <w:sz w:val="28"/>
        </w:rPr>
        <w:t xml:space="preserve">Компьютерная верстка </w:t>
      </w:r>
      <w:r w:rsidR="00925659" w:rsidRPr="00925659">
        <w:rPr>
          <w:rFonts w:ascii="Times New Roman" w:hAnsi="Times New Roman"/>
          <w:sz w:val="28"/>
        </w:rPr>
        <w:t>Бадашкеева Л.В.</w:t>
      </w:r>
    </w:p>
    <w:p w:rsidR="0078684E" w:rsidRPr="00FF3D99" w:rsidRDefault="0078684E" w:rsidP="00925659">
      <w:pPr>
        <w:shd w:val="clear" w:color="auto" w:fill="FFFFFF"/>
        <w:tabs>
          <w:tab w:val="left" w:pos="1470"/>
        </w:tabs>
        <w:spacing w:after="0" w:line="360" w:lineRule="auto"/>
        <w:ind w:left="360"/>
        <w:jc w:val="both"/>
        <w:textAlignment w:val="baseline"/>
        <w:outlineLvl w:val="1"/>
        <w:rPr>
          <w:rFonts w:ascii="Times New Roman" w:hAnsi="Times New Roman"/>
          <w:sz w:val="28"/>
          <w:szCs w:val="24"/>
        </w:rPr>
      </w:pPr>
    </w:p>
    <w:p w:rsidR="0078684E" w:rsidRPr="00D76BC2" w:rsidRDefault="0078684E" w:rsidP="00925659">
      <w:pPr>
        <w:shd w:val="clear" w:color="auto" w:fill="FFFFFF"/>
        <w:tabs>
          <w:tab w:val="left" w:pos="1470"/>
        </w:tabs>
        <w:spacing w:after="0" w:line="360" w:lineRule="auto"/>
        <w:ind w:left="360"/>
        <w:jc w:val="both"/>
        <w:textAlignment w:val="baseline"/>
        <w:outlineLvl w:val="1"/>
        <w:rPr>
          <w:rFonts w:ascii="Times New Roman" w:hAnsi="Times New Roman"/>
          <w:sz w:val="24"/>
          <w:szCs w:val="24"/>
        </w:rPr>
      </w:pPr>
    </w:p>
    <w:p w:rsidR="0078684E" w:rsidRDefault="0078684E" w:rsidP="008700F8">
      <w:pPr>
        <w:shd w:val="clear" w:color="auto" w:fill="FFFFFF"/>
        <w:tabs>
          <w:tab w:val="left" w:pos="1470"/>
        </w:tabs>
        <w:spacing w:after="0" w:line="240" w:lineRule="auto"/>
        <w:ind w:left="360"/>
        <w:jc w:val="both"/>
        <w:textAlignment w:val="baseline"/>
        <w:outlineLvl w:val="1"/>
        <w:rPr>
          <w:rFonts w:ascii="Times New Roman" w:hAnsi="Times New Roman"/>
          <w:sz w:val="24"/>
          <w:szCs w:val="24"/>
        </w:rPr>
      </w:pPr>
    </w:p>
    <w:sectPr w:rsidR="0078684E" w:rsidSect="00BB6962">
      <w:footerReference w:type="default" r:id="rId3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989" w:rsidRDefault="00564989" w:rsidP="005C1676">
      <w:pPr>
        <w:spacing w:after="0" w:line="240" w:lineRule="auto"/>
      </w:pPr>
      <w:r>
        <w:separator/>
      </w:r>
    </w:p>
  </w:endnote>
  <w:endnote w:type="continuationSeparator" w:id="1">
    <w:p w:rsidR="00564989" w:rsidRDefault="00564989" w:rsidP="005C16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870475"/>
      <w:docPartObj>
        <w:docPartGallery w:val="Page Numbers (Bottom of Page)"/>
        <w:docPartUnique/>
      </w:docPartObj>
    </w:sdtPr>
    <w:sdtContent>
      <w:p w:rsidR="00D10BF9" w:rsidRDefault="00D10BF9">
        <w:pPr>
          <w:pStyle w:val="af0"/>
          <w:jc w:val="center"/>
        </w:pPr>
        <w:fldSimple w:instr="PAGE   \* MERGEFORMAT">
          <w:r w:rsidR="008C6BAE">
            <w:rPr>
              <w:noProof/>
            </w:rPr>
            <w:t>5</w:t>
          </w:r>
        </w:fldSimple>
      </w:p>
    </w:sdtContent>
  </w:sdt>
  <w:p w:rsidR="00D10BF9" w:rsidRDefault="00D10BF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989" w:rsidRDefault="00564989" w:rsidP="005C1676">
      <w:pPr>
        <w:spacing w:after="0" w:line="240" w:lineRule="auto"/>
      </w:pPr>
      <w:r>
        <w:separator/>
      </w:r>
    </w:p>
  </w:footnote>
  <w:footnote w:type="continuationSeparator" w:id="1">
    <w:p w:rsidR="00564989" w:rsidRDefault="00564989" w:rsidP="005C16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10EF2"/>
    <w:multiLevelType w:val="hybridMultilevel"/>
    <w:tmpl w:val="1EC4A61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
    <w:nsid w:val="0E051900"/>
    <w:multiLevelType w:val="hybridMultilevel"/>
    <w:tmpl w:val="A22851D6"/>
    <w:lvl w:ilvl="0" w:tplc="DFDA31AC">
      <w:start w:val="1"/>
      <w:numFmt w:val="bullet"/>
      <w:lvlText w:val=""/>
      <w:lvlJc w:val="left"/>
      <w:pPr>
        <w:tabs>
          <w:tab w:val="num" w:pos="720"/>
        </w:tabs>
        <w:ind w:left="720" w:hanging="360"/>
      </w:pPr>
      <w:rPr>
        <w:rFonts w:ascii="Wingdings 3" w:hAnsi="Wingdings 3" w:hint="default"/>
      </w:rPr>
    </w:lvl>
    <w:lvl w:ilvl="1" w:tplc="0482313E" w:tentative="1">
      <w:start w:val="1"/>
      <w:numFmt w:val="bullet"/>
      <w:lvlText w:val=""/>
      <w:lvlJc w:val="left"/>
      <w:pPr>
        <w:tabs>
          <w:tab w:val="num" w:pos="1440"/>
        </w:tabs>
        <w:ind w:left="1440" w:hanging="360"/>
      </w:pPr>
      <w:rPr>
        <w:rFonts w:ascii="Wingdings 3" w:hAnsi="Wingdings 3" w:hint="default"/>
      </w:rPr>
    </w:lvl>
    <w:lvl w:ilvl="2" w:tplc="91C020B6" w:tentative="1">
      <w:start w:val="1"/>
      <w:numFmt w:val="bullet"/>
      <w:lvlText w:val=""/>
      <w:lvlJc w:val="left"/>
      <w:pPr>
        <w:tabs>
          <w:tab w:val="num" w:pos="2160"/>
        </w:tabs>
        <w:ind w:left="2160" w:hanging="360"/>
      </w:pPr>
      <w:rPr>
        <w:rFonts w:ascii="Wingdings 3" w:hAnsi="Wingdings 3" w:hint="default"/>
      </w:rPr>
    </w:lvl>
    <w:lvl w:ilvl="3" w:tplc="6EDC4CF6" w:tentative="1">
      <w:start w:val="1"/>
      <w:numFmt w:val="bullet"/>
      <w:lvlText w:val=""/>
      <w:lvlJc w:val="left"/>
      <w:pPr>
        <w:tabs>
          <w:tab w:val="num" w:pos="2880"/>
        </w:tabs>
        <w:ind w:left="2880" w:hanging="360"/>
      </w:pPr>
      <w:rPr>
        <w:rFonts w:ascii="Wingdings 3" w:hAnsi="Wingdings 3" w:hint="default"/>
      </w:rPr>
    </w:lvl>
    <w:lvl w:ilvl="4" w:tplc="E81C3FFA" w:tentative="1">
      <w:start w:val="1"/>
      <w:numFmt w:val="bullet"/>
      <w:lvlText w:val=""/>
      <w:lvlJc w:val="left"/>
      <w:pPr>
        <w:tabs>
          <w:tab w:val="num" w:pos="3600"/>
        </w:tabs>
        <w:ind w:left="3600" w:hanging="360"/>
      </w:pPr>
      <w:rPr>
        <w:rFonts w:ascii="Wingdings 3" w:hAnsi="Wingdings 3" w:hint="default"/>
      </w:rPr>
    </w:lvl>
    <w:lvl w:ilvl="5" w:tplc="A61A9BE4" w:tentative="1">
      <w:start w:val="1"/>
      <w:numFmt w:val="bullet"/>
      <w:lvlText w:val=""/>
      <w:lvlJc w:val="left"/>
      <w:pPr>
        <w:tabs>
          <w:tab w:val="num" w:pos="4320"/>
        </w:tabs>
        <w:ind w:left="4320" w:hanging="360"/>
      </w:pPr>
      <w:rPr>
        <w:rFonts w:ascii="Wingdings 3" w:hAnsi="Wingdings 3" w:hint="default"/>
      </w:rPr>
    </w:lvl>
    <w:lvl w:ilvl="6" w:tplc="19C4D3F8" w:tentative="1">
      <w:start w:val="1"/>
      <w:numFmt w:val="bullet"/>
      <w:lvlText w:val=""/>
      <w:lvlJc w:val="left"/>
      <w:pPr>
        <w:tabs>
          <w:tab w:val="num" w:pos="5040"/>
        </w:tabs>
        <w:ind w:left="5040" w:hanging="360"/>
      </w:pPr>
      <w:rPr>
        <w:rFonts w:ascii="Wingdings 3" w:hAnsi="Wingdings 3" w:hint="default"/>
      </w:rPr>
    </w:lvl>
    <w:lvl w:ilvl="7" w:tplc="701090A0" w:tentative="1">
      <w:start w:val="1"/>
      <w:numFmt w:val="bullet"/>
      <w:lvlText w:val=""/>
      <w:lvlJc w:val="left"/>
      <w:pPr>
        <w:tabs>
          <w:tab w:val="num" w:pos="5760"/>
        </w:tabs>
        <w:ind w:left="5760" w:hanging="360"/>
      </w:pPr>
      <w:rPr>
        <w:rFonts w:ascii="Wingdings 3" w:hAnsi="Wingdings 3" w:hint="default"/>
      </w:rPr>
    </w:lvl>
    <w:lvl w:ilvl="8" w:tplc="F5C046E6" w:tentative="1">
      <w:start w:val="1"/>
      <w:numFmt w:val="bullet"/>
      <w:lvlText w:val=""/>
      <w:lvlJc w:val="left"/>
      <w:pPr>
        <w:tabs>
          <w:tab w:val="num" w:pos="6480"/>
        </w:tabs>
        <w:ind w:left="6480" w:hanging="360"/>
      </w:pPr>
      <w:rPr>
        <w:rFonts w:ascii="Wingdings 3" w:hAnsi="Wingdings 3" w:hint="default"/>
      </w:rPr>
    </w:lvl>
  </w:abstractNum>
  <w:abstractNum w:abstractNumId="2">
    <w:nsid w:val="105E0B3F"/>
    <w:multiLevelType w:val="hybridMultilevel"/>
    <w:tmpl w:val="92E87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DC2150"/>
    <w:multiLevelType w:val="hybridMultilevel"/>
    <w:tmpl w:val="38C6746C"/>
    <w:lvl w:ilvl="0" w:tplc="82160E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A73726"/>
    <w:multiLevelType w:val="hybridMultilevel"/>
    <w:tmpl w:val="CA18B1E0"/>
    <w:lvl w:ilvl="0" w:tplc="3AD0ADA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nsid w:val="224160EA"/>
    <w:multiLevelType w:val="multilevel"/>
    <w:tmpl w:val="7F7E8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441D3F"/>
    <w:multiLevelType w:val="hybridMultilevel"/>
    <w:tmpl w:val="30BC29CC"/>
    <w:lvl w:ilvl="0" w:tplc="3AD0AD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6554B6B"/>
    <w:multiLevelType w:val="hybridMultilevel"/>
    <w:tmpl w:val="34F036A0"/>
    <w:lvl w:ilvl="0" w:tplc="F4285D30">
      <w:start w:val="1"/>
      <w:numFmt w:val="bullet"/>
      <w:lvlText w:val=""/>
      <w:lvlJc w:val="left"/>
      <w:pPr>
        <w:tabs>
          <w:tab w:val="num" w:pos="720"/>
        </w:tabs>
        <w:ind w:left="720" w:hanging="360"/>
      </w:pPr>
      <w:rPr>
        <w:rFonts w:ascii="Wingdings 3" w:hAnsi="Wingdings 3" w:hint="default"/>
      </w:rPr>
    </w:lvl>
    <w:lvl w:ilvl="1" w:tplc="80FCCD56" w:tentative="1">
      <w:start w:val="1"/>
      <w:numFmt w:val="bullet"/>
      <w:lvlText w:val=""/>
      <w:lvlJc w:val="left"/>
      <w:pPr>
        <w:tabs>
          <w:tab w:val="num" w:pos="1440"/>
        </w:tabs>
        <w:ind w:left="1440" w:hanging="360"/>
      </w:pPr>
      <w:rPr>
        <w:rFonts w:ascii="Wingdings 3" w:hAnsi="Wingdings 3" w:hint="default"/>
      </w:rPr>
    </w:lvl>
    <w:lvl w:ilvl="2" w:tplc="D7E05A4A" w:tentative="1">
      <w:start w:val="1"/>
      <w:numFmt w:val="bullet"/>
      <w:lvlText w:val=""/>
      <w:lvlJc w:val="left"/>
      <w:pPr>
        <w:tabs>
          <w:tab w:val="num" w:pos="2160"/>
        </w:tabs>
        <w:ind w:left="2160" w:hanging="360"/>
      </w:pPr>
      <w:rPr>
        <w:rFonts w:ascii="Wingdings 3" w:hAnsi="Wingdings 3" w:hint="default"/>
      </w:rPr>
    </w:lvl>
    <w:lvl w:ilvl="3" w:tplc="503EE0E2" w:tentative="1">
      <w:start w:val="1"/>
      <w:numFmt w:val="bullet"/>
      <w:lvlText w:val=""/>
      <w:lvlJc w:val="left"/>
      <w:pPr>
        <w:tabs>
          <w:tab w:val="num" w:pos="2880"/>
        </w:tabs>
        <w:ind w:left="2880" w:hanging="360"/>
      </w:pPr>
      <w:rPr>
        <w:rFonts w:ascii="Wingdings 3" w:hAnsi="Wingdings 3" w:hint="default"/>
      </w:rPr>
    </w:lvl>
    <w:lvl w:ilvl="4" w:tplc="F8EC0068" w:tentative="1">
      <w:start w:val="1"/>
      <w:numFmt w:val="bullet"/>
      <w:lvlText w:val=""/>
      <w:lvlJc w:val="left"/>
      <w:pPr>
        <w:tabs>
          <w:tab w:val="num" w:pos="3600"/>
        </w:tabs>
        <w:ind w:left="3600" w:hanging="360"/>
      </w:pPr>
      <w:rPr>
        <w:rFonts w:ascii="Wingdings 3" w:hAnsi="Wingdings 3" w:hint="default"/>
      </w:rPr>
    </w:lvl>
    <w:lvl w:ilvl="5" w:tplc="DF3A5F70" w:tentative="1">
      <w:start w:val="1"/>
      <w:numFmt w:val="bullet"/>
      <w:lvlText w:val=""/>
      <w:lvlJc w:val="left"/>
      <w:pPr>
        <w:tabs>
          <w:tab w:val="num" w:pos="4320"/>
        </w:tabs>
        <w:ind w:left="4320" w:hanging="360"/>
      </w:pPr>
      <w:rPr>
        <w:rFonts w:ascii="Wingdings 3" w:hAnsi="Wingdings 3" w:hint="default"/>
      </w:rPr>
    </w:lvl>
    <w:lvl w:ilvl="6" w:tplc="DACED500" w:tentative="1">
      <w:start w:val="1"/>
      <w:numFmt w:val="bullet"/>
      <w:lvlText w:val=""/>
      <w:lvlJc w:val="left"/>
      <w:pPr>
        <w:tabs>
          <w:tab w:val="num" w:pos="5040"/>
        </w:tabs>
        <w:ind w:left="5040" w:hanging="360"/>
      </w:pPr>
      <w:rPr>
        <w:rFonts w:ascii="Wingdings 3" w:hAnsi="Wingdings 3" w:hint="default"/>
      </w:rPr>
    </w:lvl>
    <w:lvl w:ilvl="7" w:tplc="DE2AA53E" w:tentative="1">
      <w:start w:val="1"/>
      <w:numFmt w:val="bullet"/>
      <w:lvlText w:val=""/>
      <w:lvlJc w:val="left"/>
      <w:pPr>
        <w:tabs>
          <w:tab w:val="num" w:pos="5760"/>
        </w:tabs>
        <w:ind w:left="5760" w:hanging="360"/>
      </w:pPr>
      <w:rPr>
        <w:rFonts w:ascii="Wingdings 3" w:hAnsi="Wingdings 3" w:hint="default"/>
      </w:rPr>
    </w:lvl>
    <w:lvl w:ilvl="8" w:tplc="C8200FC2" w:tentative="1">
      <w:start w:val="1"/>
      <w:numFmt w:val="bullet"/>
      <w:lvlText w:val=""/>
      <w:lvlJc w:val="left"/>
      <w:pPr>
        <w:tabs>
          <w:tab w:val="num" w:pos="6480"/>
        </w:tabs>
        <w:ind w:left="6480" w:hanging="360"/>
      </w:pPr>
      <w:rPr>
        <w:rFonts w:ascii="Wingdings 3" w:hAnsi="Wingdings 3" w:hint="default"/>
      </w:rPr>
    </w:lvl>
  </w:abstractNum>
  <w:abstractNum w:abstractNumId="8">
    <w:nsid w:val="2A6B7CB2"/>
    <w:multiLevelType w:val="hybridMultilevel"/>
    <w:tmpl w:val="F7C87034"/>
    <w:lvl w:ilvl="0" w:tplc="F25C5BC4">
      <w:start w:val="1"/>
      <w:numFmt w:val="bullet"/>
      <w:lvlText w:val=""/>
      <w:lvlJc w:val="left"/>
      <w:pPr>
        <w:tabs>
          <w:tab w:val="num" w:pos="720"/>
        </w:tabs>
        <w:ind w:left="720" w:hanging="360"/>
      </w:pPr>
      <w:rPr>
        <w:rFonts w:ascii="Wingdings 3" w:hAnsi="Wingdings 3" w:hint="default"/>
      </w:rPr>
    </w:lvl>
    <w:lvl w:ilvl="1" w:tplc="FBC2EDD6" w:tentative="1">
      <w:start w:val="1"/>
      <w:numFmt w:val="bullet"/>
      <w:lvlText w:val=""/>
      <w:lvlJc w:val="left"/>
      <w:pPr>
        <w:tabs>
          <w:tab w:val="num" w:pos="1440"/>
        </w:tabs>
        <w:ind w:left="1440" w:hanging="360"/>
      </w:pPr>
      <w:rPr>
        <w:rFonts w:ascii="Wingdings 3" w:hAnsi="Wingdings 3" w:hint="default"/>
      </w:rPr>
    </w:lvl>
    <w:lvl w:ilvl="2" w:tplc="B9E8701C" w:tentative="1">
      <w:start w:val="1"/>
      <w:numFmt w:val="bullet"/>
      <w:lvlText w:val=""/>
      <w:lvlJc w:val="left"/>
      <w:pPr>
        <w:tabs>
          <w:tab w:val="num" w:pos="2160"/>
        </w:tabs>
        <w:ind w:left="2160" w:hanging="360"/>
      </w:pPr>
      <w:rPr>
        <w:rFonts w:ascii="Wingdings 3" w:hAnsi="Wingdings 3" w:hint="default"/>
      </w:rPr>
    </w:lvl>
    <w:lvl w:ilvl="3" w:tplc="7CCC45C6" w:tentative="1">
      <w:start w:val="1"/>
      <w:numFmt w:val="bullet"/>
      <w:lvlText w:val=""/>
      <w:lvlJc w:val="left"/>
      <w:pPr>
        <w:tabs>
          <w:tab w:val="num" w:pos="2880"/>
        </w:tabs>
        <w:ind w:left="2880" w:hanging="360"/>
      </w:pPr>
      <w:rPr>
        <w:rFonts w:ascii="Wingdings 3" w:hAnsi="Wingdings 3" w:hint="default"/>
      </w:rPr>
    </w:lvl>
    <w:lvl w:ilvl="4" w:tplc="0A281210" w:tentative="1">
      <w:start w:val="1"/>
      <w:numFmt w:val="bullet"/>
      <w:lvlText w:val=""/>
      <w:lvlJc w:val="left"/>
      <w:pPr>
        <w:tabs>
          <w:tab w:val="num" w:pos="3600"/>
        </w:tabs>
        <w:ind w:left="3600" w:hanging="360"/>
      </w:pPr>
      <w:rPr>
        <w:rFonts w:ascii="Wingdings 3" w:hAnsi="Wingdings 3" w:hint="default"/>
      </w:rPr>
    </w:lvl>
    <w:lvl w:ilvl="5" w:tplc="5BFA1BD6" w:tentative="1">
      <w:start w:val="1"/>
      <w:numFmt w:val="bullet"/>
      <w:lvlText w:val=""/>
      <w:lvlJc w:val="left"/>
      <w:pPr>
        <w:tabs>
          <w:tab w:val="num" w:pos="4320"/>
        </w:tabs>
        <w:ind w:left="4320" w:hanging="360"/>
      </w:pPr>
      <w:rPr>
        <w:rFonts w:ascii="Wingdings 3" w:hAnsi="Wingdings 3" w:hint="default"/>
      </w:rPr>
    </w:lvl>
    <w:lvl w:ilvl="6" w:tplc="4BFA1BB8" w:tentative="1">
      <w:start w:val="1"/>
      <w:numFmt w:val="bullet"/>
      <w:lvlText w:val=""/>
      <w:lvlJc w:val="left"/>
      <w:pPr>
        <w:tabs>
          <w:tab w:val="num" w:pos="5040"/>
        </w:tabs>
        <w:ind w:left="5040" w:hanging="360"/>
      </w:pPr>
      <w:rPr>
        <w:rFonts w:ascii="Wingdings 3" w:hAnsi="Wingdings 3" w:hint="default"/>
      </w:rPr>
    </w:lvl>
    <w:lvl w:ilvl="7" w:tplc="DE668FAE" w:tentative="1">
      <w:start w:val="1"/>
      <w:numFmt w:val="bullet"/>
      <w:lvlText w:val=""/>
      <w:lvlJc w:val="left"/>
      <w:pPr>
        <w:tabs>
          <w:tab w:val="num" w:pos="5760"/>
        </w:tabs>
        <w:ind w:left="5760" w:hanging="360"/>
      </w:pPr>
      <w:rPr>
        <w:rFonts w:ascii="Wingdings 3" w:hAnsi="Wingdings 3" w:hint="default"/>
      </w:rPr>
    </w:lvl>
    <w:lvl w:ilvl="8" w:tplc="7AE4005A" w:tentative="1">
      <w:start w:val="1"/>
      <w:numFmt w:val="bullet"/>
      <w:lvlText w:val=""/>
      <w:lvlJc w:val="left"/>
      <w:pPr>
        <w:tabs>
          <w:tab w:val="num" w:pos="6480"/>
        </w:tabs>
        <w:ind w:left="6480" w:hanging="360"/>
      </w:pPr>
      <w:rPr>
        <w:rFonts w:ascii="Wingdings 3" w:hAnsi="Wingdings 3" w:hint="default"/>
      </w:rPr>
    </w:lvl>
  </w:abstractNum>
  <w:abstractNum w:abstractNumId="9">
    <w:nsid w:val="2ADB5F79"/>
    <w:multiLevelType w:val="hybridMultilevel"/>
    <w:tmpl w:val="D6EA563E"/>
    <w:lvl w:ilvl="0" w:tplc="E82EF022">
      <w:start w:val="1"/>
      <w:numFmt w:val="bullet"/>
      <w:lvlText w:val="•"/>
      <w:lvlJc w:val="left"/>
      <w:pPr>
        <w:tabs>
          <w:tab w:val="num" w:pos="720"/>
        </w:tabs>
        <w:ind w:left="720" w:hanging="360"/>
      </w:pPr>
      <w:rPr>
        <w:rFonts w:ascii="Arial" w:hAnsi="Arial" w:hint="default"/>
      </w:rPr>
    </w:lvl>
    <w:lvl w:ilvl="1" w:tplc="E722C7B4" w:tentative="1">
      <w:start w:val="1"/>
      <w:numFmt w:val="bullet"/>
      <w:lvlText w:val="•"/>
      <w:lvlJc w:val="left"/>
      <w:pPr>
        <w:tabs>
          <w:tab w:val="num" w:pos="1440"/>
        </w:tabs>
        <w:ind w:left="1440" w:hanging="360"/>
      </w:pPr>
      <w:rPr>
        <w:rFonts w:ascii="Arial" w:hAnsi="Arial" w:hint="default"/>
      </w:rPr>
    </w:lvl>
    <w:lvl w:ilvl="2" w:tplc="B80298B4" w:tentative="1">
      <w:start w:val="1"/>
      <w:numFmt w:val="bullet"/>
      <w:lvlText w:val="•"/>
      <w:lvlJc w:val="left"/>
      <w:pPr>
        <w:tabs>
          <w:tab w:val="num" w:pos="2160"/>
        </w:tabs>
        <w:ind w:left="2160" w:hanging="360"/>
      </w:pPr>
      <w:rPr>
        <w:rFonts w:ascii="Arial" w:hAnsi="Arial" w:hint="default"/>
      </w:rPr>
    </w:lvl>
    <w:lvl w:ilvl="3" w:tplc="9FC84546" w:tentative="1">
      <w:start w:val="1"/>
      <w:numFmt w:val="bullet"/>
      <w:lvlText w:val="•"/>
      <w:lvlJc w:val="left"/>
      <w:pPr>
        <w:tabs>
          <w:tab w:val="num" w:pos="2880"/>
        </w:tabs>
        <w:ind w:left="2880" w:hanging="360"/>
      </w:pPr>
      <w:rPr>
        <w:rFonts w:ascii="Arial" w:hAnsi="Arial" w:hint="default"/>
      </w:rPr>
    </w:lvl>
    <w:lvl w:ilvl="4" w:tplc="F94A5496" w:tentative="1">
      <w:start w:val="1"/>
      <w:numFmt w:val="bullet"/>
      <w:lvlText w:val="•"/>
      <w:lvlJc w:val="left"/>
      <w:pPr>
        <w:tabs>
          <w:tab w:val="num" w:pos="3600"/>
        </w:tabs>
        <w:ind w:left="3600" w:hanging="360"/>
      </w:pPr>
      <w:rPr>
        <w:rFonts w:ascii="Arial" w:hAnsi="Arial" w:hint="default"/>
      </w:rPr>
    </w:lvl>
    <w:lvl w:ilvl="5" w:tplc="8E3C36D0" w:tentative="1">
      <w:start w:val="1"/>
      <w:numFmt w:val="bullet"/>
      <w:lvlText w:val="•"/>
      <w:lvlJc w:val="left"/>
      <w:pPr>
        <w:tabs>
          <w:tab w:val="num" w:pos="4320"/>
        </w:tabs>
        <w:ind w:left="4320" w:hanging="360"/>
      </w:pPr>
      <w:rPr>
        <w:rFonts w:ascii="Arial" w:hAnsi="Arial" w:hint="default"/>
      </w:rPr>
    </w:lvl>
    <w:lvl w:ilvl="6" w:tplc="5378B8BA" w:tentative="1">
      <w:start w:val="1"/>
      <w:numFmt w:val="bullet"/>
      <w:lvlText w:val="•"/>
      <w:lvlJc w:val="left"/>
      <w:pPr>
        <w:tabs>
          <w:tab w:val="num" w:pos="5040"/>
        </w:tabs>
        <w:ind w:left="5040" w:hanging="360"/>
      </w:pPr>
      <w:rPr>
        <w:rFonts w:ascii="Arial" w:hAnsi="Arial" w:hint="default"/>
      </w:rPr>
    </w:lvl>
    <w:lvl w:ilvl="7" w:tplc="5CF8F65C" w:tentative="1">
      <w:start w:val="1"/>
      <w:numFmt w:val="bullet"/>
      <w:lvlText w:val="•"/>
      <w:lvlJc w:val="left"/>
      <w:pPr>
        <w:tabs>
          <w:tab w:val="num" w:pos="5760"/>
        </w:tabs>
        <w:ind w:left="5760" w:hanging="360"/>
      </w:pPr>
      <w:rPr>
        <w:rFonts w:ascii="Arial" w:hAnsi="Arial" w:hint="default"/>
      </w:rPr>
    </w:lvl>
    <w:lvl w:ilvl="8" w:tplc="DAF22FF0" w:tentative="1">
      <w:start w:val="1"/>
      <w:numFmt w:val="bullet"/>
      <w:lvlText w:val="•"/>
      <w:lvlJc w:val="left"/>
      <w:pPr>
        <w:tabs>
          <w:tab w:val="num" w:pos="6480"/>
        </w:tabs>
        <w:ind w:left="6480" w:hanging="360"/>
      </w:pPr>
      <w:rPr>
        <w:rFonts w:ascii="Arial" w:hAnsi="Arial" w:hint="default"/>
      </w:rPr>
    </w:lvl>
  </w:abstractNum>
  <w:abstractNum w:abstractNumId="10">
    <w:nsid w:val="2B0E7898"/>
    <w:multiLevelType w:val="hybridMultilevel"/>
    <w:tmpl w:val="6AD01DD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DC4F6C"/>
    <w:multiLevelType w:val="hybridMultilevel"/>
    <w:tmpl w:val="9318A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D673B0"/>
    <w:multiLevelType w:val="hybridMultilevel"/>
    <w:tmpl w:val="0D3ACD46"/>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3C30F3"/>
    <w:multiLevelType w:val="hybridMultilevel"/>
    <w:tmpl w:val="136A4262"/>
    <w:lvl w:ilvl="0" w:tplc="16CCEFBE">
      <w:start w:val="1"/>
      <w:numFmt w:val="bullet"/>
      <w:lvlText w:val="•"/>
      <w:lvlJc w:val="left"/>
      <w:pPr>
        <w:tabs>
          <w:tab w:val="num" w:pos="720"/>
        </w:tabs>
        <w:ind w:left="720" w:hanging="360"/>
      </w:pPr>
      <w:rPr>
        <w:rFonts w:ascii="Arial" w:hAnsi="Arial" w:hint="default"/>
      </w:rPr>
    </w:lvl>
    <w:lvl w:ilvl="1" w:tplc="0EDC9504" w:tentative="1">
      <w:start w:val="1"/>
      <w:numFmt w:val="bullet"/>
      <w:lvlText w:val="•"/>
      <w:lvlJc w:val="left"/>
      <w:pPr>
        <w:tabs>
          <w:tab w:val="num" w:pos="1440"/>
        </w:tabs>
        <w:ind w:left="1440" w:hanging="360"/>
      </w:pPr>
      <w:rPr>
        <w:rFonts w:ascii="Arial" w:hAnsi="Arial" w:hint="default"/>
      </w:rPr>
    </w:lvl>
    <w:lvl w:ilvl="2" w:tplc="571C22E8" w:tentative="1">
      <w:start w:val="1"/>
      <w:numFmt w:val="bullet"/>
      <w:lvlText w:val="•"/>
      <w:lvlJc w:val="left"/>
      <w:pPr>
        <w:tabs>
          <w:tab w:val="num" w:pos="2160"/>
        </w:tabs>
        <w:ind w:left="2160" w:hanging="360"/>
      </w:pPr>
      <w:rPr>
        <w:rFonts w:ascii="Arial" w:hAnsi="Arial" w:hint="default"/>
      </w:rPr>
    </w:lvl>
    <w:lvl w:ilvl="3" w:tplc="98544066" w:tentative="1">
      <w:start w:val="1"/>
      <w:numFmt w:val="bullet"/>
      <w:lvlText w:val="•"/>
      <w:lvlJc w:val="left"/>
      <w:pPr>
        <w:tabs>
          <w:tab w:val="num" w:pos="2880"/>
        </w:tabs>
        <w:ind w:left="2880" w:hanging="360"/>
      </w:pPr>
      <w:rPr>
        <w:rFonts w:ascii="Arial" w:hAnsi="Arial" w:hint="default"/>
      </w:rPr>
    </w:lvl>
    <w:lvl w:ilvl="4" w:tplc="1848CEA2" w:tentative="1">
      <w:start w:val="1"/>
      <w:numFmt w:val="bullet"/>
      <w:lvlText w:val="•"/>
      <w:lvlJc w:val="left"/>
      <w:pPr>
        <w:tabs>
          <w:tab w:val="num" w:pos="3600"/>
        </w:tabs>
        <w:ind w:left="3600" w:hanging="360"/>
      </w:pPr>
      <w:rPr>
        <w:rFonts w:ascii="Arial" w:hAnsi="Arial" w:hint="default"/>
      </w:rPr>
    </w:lvl>
    <w:lvl w:ilvl="5" w:tplc="CC266E38" w:tentative="1">
      <w:start w:val="1"/>
      <w:numFmt w:val="bullet"/>
      <w:lvlText w:val="•"/>
      <w:lvlJc w:val="left"/>
      <w:pPr>
        <w:tabs>
          <w:tab w:val="num" w:pos="4320"/>
        </w:tabs>
        <w:ind w:left="4320" w:hanging="360"/>
      </w:pPr>
      <w:rPr>
        <w:rFonts w:ascii="Arial" w:hAnsi="Arial" w:hint="default"/>
      </w:rPr>
    </w:lvl>
    <w:lvl w:ilvl="6" w:tplc="EEDE6EE8" w:tentative="1">
      <w:start w:val="1"/>
      <w:numFmt w:val="bullet"/>
      <w:lvlText w:val="•"/>
      <w:lvlJc w:val="left"/>
      <w:pPr>
        <w:tabs>
          <w:tab w:val="num" w:pos="5040"/>
        </w:tabs>
        <w:ind w:left="5040" w:hanging="360"/>
      </w:pPr>
      <w:rPr>
        <w:rFonts w:ascii="Arial" w:hAnsi="Arial" w:hint="default"/>
      </w:rPr>
    </w:lvl>
    <w:lvl w:ilvl="7" w:tplc="1850189E" w:tentative="1">
      <w:start w:val="1"/>
      <w:numFmt w:val="bullet"/>
      <w:lvlText w:val="•"/>
      <w:lvlJc w:val="left"/>
      <w:pPr>
        <w:tabs>
          <w:tab w:val="num" w:pos="5760"/>
        </w:tabs>
        <w:ind w:left="5760" w:hanging="360"/>
      </w:pPr>
      <w:rPr>
        <w:rFonts w:ascii="Arial" w:hAnsi="Arial" w:hint="default"/>
      </w:rPr>
    </w:lvl>
    <w:lvl w:ilvl="8" w:tplc="D73259AC" w:tentative="1">
      <w:start w:val="1"/>
      <w:numFmt w:val="bullet"/>
      <w:lvlText w:val="•"/>
      <w:lvlJc w:val="left"/>
      <w:pPr>
        <w:tabs>
          <w:tab w:val="num" w:pos="6480"/>
        </w:tabs>
        <w:ind w:left="6480" w:hanging="360"/>
      </w:pPr>
      <w:rPr>
        <w:rFonts w:ascii="Arial" w:hAnsi="Arial" w:hint="default"/>
      </w:rPr>
    </w:lvl>
  </w:abstractNum>
  <w:abstractNum w:abstractNumId="14">
    <w:nsid w:val="3A273CCE"/>
    <w:multiLevelType w:val="hybridMultilevel"/>
    <w:tmpl w:val="CE52B222"/>
    <w:lvl w:ilvl="0" w:tplc="4F8043F0">
      <w:start w:val="1"/>
      <w:numFmt w:val="bullet"/>
      <w:lvlText w:val="•"/>
      <w:lvlJc w:val="left"/>
      <w:pPr>
        <w:tabs>
          <w:tab w:val="num" w:pos="720"/>
        </w:tabs>
        <w:ind w:left="720" w:hanging="360"/>
      </w:pPr>
      <w:rPr>
        <w:rFonts w:ascii="Arial" w:hAnsi="Arial" w:hint="default"/>
      </w:rPr>
    </w:lvl>
    <w:lvl w:ilvl="1" w:tplc="CD3635E0" w:tentative="1">
      <w:start w:val="1"/>
      <w:numFmt w:val="bullet"/>
      <w:lvlText w:val="•"/>
      <w:lvlJc w:val="left"/>
      <w:pPr>
        <w:tabs>
          <w:tab w:val="num" w:pos="1440"/>
        </w:tabs>
        <w:ind w:left="1440" w:hanging="360"/>
      </w:pPr>
      <w:rPr>
        <w:rFonts w:ascii="Arial" w:hAnsi="Arial" w:hint="default"/>
      </w:rPr>
    </w:lvl>
    <w:lvl w:ilvl="2" w:tplc="459E4336" w:tentative="1">
      <w:start w:val="1"/>
      <w:numFmt w:val="bullet"/>
      <w:lvlText w:val="•"/>
      <w:lvlJc w:val="left"/>
      <w:pPr>
        <w:tabs>
          <w:tab w:val="num" w:pos="2160"/>
        </w:tabs>
        <w:ind w:left="2160" w:hanging="360"/>
      </w:pPr>
      <w:rPr>
        <w:rFonts w:ascii="Arial" w:hAnsi="Arial" w:hint="default"/>
      </w:rPr>
    </w:lvl>
    <w:lvl w:ilvl="3" w:tplc="F766A1BA" w:tentative="1">
      <w:start w:val="1"/>
      <w:numFmt w:val="bullet"/>
      <w:lvlText w:val="•"/>
      <w:lvlJc w:val="left"/>
      <w:pPr>
        <w:tabs>
          <w:tab w:val="num" w:pos="2880"/>
        </w:tabs>
        <w:ind w:left="2880" w:hanging="360"/>
      </w:pPr>
      <w:rPr>
        <w:rFonts w:ascii="Arial" w:hAnsi="Arial" w:hint="default"/>
      </w:rPr>
    </w:lvl>
    <w:lvl w:ilvl="4" w:tplc="C854F220" w:tentative="1">
      <w:start w:val="1"/>
      <w:numFmt w:val="bullet"/>
      <w:lvlText w:val="•"/>
      <w:lvlJc w:val="left"/>
      <w:pPr>
        <w:tabs>
          <w:tab w:val="num" w:pos="3600"/>
        </w:tabs>
        <w:ind w:left="3600" w:hanging="360"/>
      </w:pPr>
      <w:rPr>
        <w:rFonts w:ascii="Arial" w:hAnsi="Arial" w:hint="default"/>
      </w:rPr>
    </w:lvl>
    <w:lvl w:ilvl="5" w:tplc="7DC2050C" w:tentative="1">
      <w:start w:val="1"/>
      <w:numFmt w:val="bullet"/>
      <w:lvlText w:val="•"/>
      <w:lvlJc w:val="left"/>
      <w:pPr>
        <w:tabs>
          <w:tab w:val="num" w:pos="4320"/>
        </w:tabs>
        <w:ind w:left="4320" w:hanging="360"/>
      </w:pPr>
      <w:rPr>
        <w:rFonts w:ascii="Arial" w:hAnsi="Arial" w:hint="default"/>
      </w:rPr>
    </w:lvl>
    <w:lvl w:ilvl="6" w:tplc="F4842ED8" w:tentative="1">
      <w:start w:val="1"/>
      <w:numFmt w:val="bullet"/>
      <w:lvlText w:val="•"/>
      <w:lvlJc w:val="left"/>
      <w:pPr>
        <w:tabs>
          <w:tab w:val="num" w:pos="5040"/>
        </w:tabs>
        <w:ind w:left="5040" w:hanging="360"/>
      </w:pPr>
      <w:rPr>
        <w:rFonts w:ascii="Arial" w:hAnsi="Arial" w:hint="default"/>
      </w:rPr>
    </w:lvl>
    <w:lvl w:ilvl="7" w:tplc="8E6C5C5C" w:tentative="1">
      <w:start w:val="1"/>
      <w:numFmt w:val="bullet"/>
      <w:lvlText w:val="•"/>
      <w:lvlJc w:val="left"/>
      <w:pPr>
        <w:tabs>
          <w:tab w:val="num" w:pos="5760"/>
        </w:tabs>
        <w:ind w:left="5760" w:hanging="360"/>
      </w:pPr>
      <w:rPr>
        <w:rFonts w:ascii="Arial" w:hAnsi="Arial" w:hint="default"/>
      </w:rPr>
    </w:lvl>
    <w:lvl w:ilvl="8" w:tplc="9E387090" w:tentative="1">
      <w:start w:val="1"/>
      <w:numFmt w:val="bullet"/>
      <w:lvlText w:val="•"/>
      <w:lvlJc w:val="left"/>
      <w:pPr>
        <w:tabs>
          <w:tab w:val="num" w:pos="6480"/>
        </w:tabs>
        <w:ind w:left="6480" w:hanging="360"/>
      </w:pPr>
      <w:rPr>
        <w:rFonts w:ascii="Arial" w:hAnsi="Arial" w:hint="default"/>
      </w:rPr>
    </w:lvl>
  </w:abstractNum>
  <w:abstractNum w:abstractNumId="15">
    <w:nsid w:val="3BB01921"/>
    <w:multiLevelType w:val="multilevel"/>
    <w:tmpl w:val="6302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8F6"/>
    <w:multiLevelType w:val="hybridMultilevel"/>
    <w:tmpl w:val="E8327BD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7">
    <w:nsid w:val="403E41B0"/>
    <w:multiLevelType w:val="hybridMultilevel"/>
    <w:tmpl w:val="D71252A2"/>
    <w:lvl w:ilvl="0" w:tplc="C7CA418A">
      <w:start w:val="1"/>
      <w:numFmt w:val="decimal"/>
      <w:lvlText w:val="%1."/>
      <w:lvlJc w:val="left"/>
      <w:pPr>
        <w:ind w:left="1495"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8">
    <w:nsid w:val="425170D2"/>
    <w:multiLevelType w:val="hybridMultilevel"/>
    <w:tmpl w:val="D0223AD2"/>
    <w:lvl w:ilvl="0" w:tplc="DB70DF3C">
      <w:start w:val="1"/>
      <w:numFmt w:val="decimal"/>
      <w:lvlText w:val="%1."/>
      <w:lvlJc w:val="left"/>
      <w:pPr>
        <w:tabs>
          <w:tab w:val="num" w:pos="720"/>
        </w:tabs>
        <w:ind w:left="720" w:hanging="360"/>
      </w:pPr>
    </w:lvl>
    <w:lvl w:ilvl="1" w:tplc="AABA11B2" w:tentative="1">
      <w:start w:val="1"/>
      <w:numFmt w:val="decimal"/>
      <w:lvlText w:val="%2."/>
      <w:lvlJc w:val="left"/>
      <w:pPr>
        <w:tabs>
          <w:tab w:val="num" w:pos="1440"/>
        </w:tabs>
        <w:ind w:left="1440" w:hanging="360"/>
      </w:pPr>
    </w:lvl>
    <w:lvl w:ilvl="2" w:tplc="32626562" w:tentative="1">
      <w:start w:val="1"/>
      <w:numFmt w:val="decimal"/>
      <w:lvlText w:val="%3."/>
      <w:lvlJc w:val="left"/>
      <w:pPr>
        <w:tabs>
          <w:tab w:val="num" w:pos="2160"/>
        </w:tabs>
        <w:ind w:left="2160" w:hanging="360"/>
      </w:pPr>
    </w:lvl>
    <w:lvl w:ilvl="3" w:tplc="CA7EE9A8" w:tentative="1">
      <w:start w:val="1"/>
      <w:numFmt w:val="decimal"/>
      <w:lvlText w:val="%4."/>
      <w:lvlJc w:val="left"/>
      <w:pPr>
        <w:tabs>
          <w:tab w:val="num" w:pos="2880"/>
        </w:tabs>
        <w:ind w:left="2880" w:hanging="360"/>
      </w:pPr>
    </w:lvl>
    <w:lvl w:ilvl="4" w:tplc="5C8A970C" w:tentative="1">
      <w:start w:val="1"/>
      <w:numFmt w:val="decimal"/>
      <w:lvlText w:val="%5."/>
      <w:lvlJc w:val="left"/>
      <w:pPr>
        <w:tabs>
          <w:tab w:val="num" w:pos="3600"/>
        </w:tabs>
        <w:ind w:left="3600" w:hanging="360"/>
      </w:pPr>
    </w:lvl>
    <w:lvl w:ilvl="5" w:tplc="165883A6" w:tentative="1">
      <w:start w:val="1"/>
      <w:numFmt w:val="decimal"/>
      <w:lvlText w:val="%6."/>
      <w:lvlJc w:val="left"/>
      <w:pPr>
        <w:tabs>
          <w:tab w:val="num" w:pos="4320"/>
        </w:tabs>
        <w:ind w:left="4320" w:hanging="360"/>
      </w:pPr>
    </w:lvl>
    <w:lvl w:ilvl="6" w:tplc="FE60574A" w:tentative="1">
      <w:start w:val="1"/>
      <w:numFmt w:val="decimal"/>
      <w:lvlText w:val="%7."/>
      <w:lvlJc w:val="left"/>
      <w:pPr>
        <w:tabs>
          <w:tab w:val="num" w:pos="5040"/>
        </w:tabs>
        <w:ind w:left="5040" w:hanging="360"/>
      </w:pPr>
    </w:lvl>
    <w:lvl w:ilvl="7" w:tplc="13667DD4" w:tentative="1">
      <w:start w:val="1"/>
      <w:numFmt w:val="decimal"/>
      <w:lvlText w:val="%8."/>
      <w:lvlJc w:val="left"/>
      <w:pPr>
        <w:tabs>
          <w:tab w:val="num" w:pos="5760"/>
        </w:tabs>
        <w:ind w:left="5760" w:hanging="360"/>
      </w:pPr>
    </w:lvl>
    <w:lvl w:ilvl="8" w:tplc="C20A71A6" w:tentative="1">
      <w:start w:val="1"/>
      <w:numFmt w:val="decimal"/>
      <w:lvlText w:val="%9."/>
      <w:lvlJc w:val="left"/>
      <w:pPr>
        <w:tabs>
          <w:tab w:val="num" w:pos="6480"/>
        </w:tabs>
        <w:ind w:left="6480" w:hanging="360"/>
      </w:pPr>
    </w:lvl>
  </w:abstractNum>
  <w:abstractNum w:abstractNumId="19">
    <w:nsid w:val="42AD190A"/>
    <w:multiLevelType w:val="hybridMultilevel"/>
    <w:tmpl w:val="92EC09C2"/>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0">
    <w:nsid w:val="4D8C43BB"/>
    <w:multiLevelType w:val="hybridMultilevel"/>
    <w:tmpl w:val="4EFA1B3C"/>
    <w:lvl w:ilvl="0" w:tplc="31D64F1C">
      <w:start w:val="1"/>
      <w:numFmt w:val="decimal"/>
      <w:lvlText w:val="%1."/>
      <w:lvlJc w:val="left"/>
      <w:pPr>
        <w:ind w:left="232" w:hanging="389"/>
        <w:jc w:val="left"/>
      </w:pPr>
      <w:rPr>
        <w:rFonts w:ascii="Times New Roman" w:eastAsia="Times New Roman" w:hAnsi="Times New Roman" w:cs="Times New Roman" w:hint="default"/>
        <w:w w:val="99"/>
        <w:sz w:val="28"/>
        <w:szCs w:val="28"/>
        <w:lang w:val="ru-RU" w:eastAsia="en-US" w:bidi="ar-SA"/>
      </w:rPr>
    </w:lvl>
    <w:lvl w:ilvl="1" w:tplc="4CEC917C">
      <w:numFmt w:val="bullet"/>
      <w:lvlText w:val="•"/>
      <w:lvlJc w:val="left"/>
      <w:pPr>
        <w:ind w:left="1214" w:hanging="389"/>
      </w:pPr>
      <w:rPr>
        <w:rFonts w:hint="default"/>
        <w:lang w:val="ru-RU" w:eastAsia="en-US" w:bidi="ar-SA"/>
      </w:rPr>
    </w:lvl>
    <w:lvl w:ilvl="2" w:tplc="A57AD91A">
      <w:numFmt w:val="bullet"/>
      <w:lvlText w:val="•"/>
      <w:lvlJc w:val="left"/>
      <w:pPr>
        <w:ind w:left="2189" w:hanging="389"/>
      </w:pPr>
      <w:rPr>
        <w:rFonts w:hint="default"/>
        <w:lang w:val="ru-RU" w:eastAsia="en-US" w:bidi="ar-SA"/>
      </w:rPr>
    </w:lvl>
    <w:lvl w:ilvl="3" w:tplc="6E065F1C">
      <w:numFmt w:val="bullet"/>
      <w:lvlText w:val="•"/>
      <w:lvlJc w:val="left"/>
      <w:pPr>
        <w:ind w:left="3163" w:hanging="389"/>
      </w:pPr>
      <w:rPr>
        <w:rFonts w:hint="default"/>
        <w:lang w:val="ru-RU" w:eastAsia="en-US" w:bidi="ar-SA"/>
      </w:rPr>
    </w:lvl>
    <w:lvl w:ilvl="4" w:tplc="3BBAC708">
      <w:numFmt w:val="bullet"/>
      <w:lvlText w:val="•"/>
      <w:lvlJc w:val="left"/>
      <w:pPr>
        <w:ind w:left="4138" w:hanging="389"/>
      </w:pPr>
      <w:rPr>
        <w:rFonts w:hint="default"/>
        <w:lang w:val="ru-RU" w:eastAsia="en-US" w:bidi="ar-SA"/>
      </w:rPr>
    </w:lvl>
    <w:lvl w:ilvl="5" w:tplc="FC8406E8">
      <w:numFmt w:val="bullet"/>
      <w:lvlText w:val="•"/>
      <w:lvlJc w:val="left"/>
      <w:pPr>
        <w:ind w:left="5112" w:hanging="389"/>
      </w:pPr>
      <w:rPr>
        <w:rFonts w:hint="default"/>
        <w:lang w:val="ru-RU" w:eastAsia="en-US" w:bidi="ar-SA"/>
      </w:rPr>
    </w:lvl>
    <w:lvl w:ilvl="6" w:tplc="5F5CE20C">
      <w:numFmt w:val="bullet"/>
      <w:lvlText w:val="•"/>
      <w:lvlJc w:val="left"/>
      <w:pPr>
        <w:ind w:left="6087" w:hanging="389"/>
      </w:pPr>
      <w:rPr>
        <w:rFonts w:hint="default"/>
        <w:lang w:val="ru-RU" w:eastAsia="en-US" w:bidi="ar-SA"/>
      </w:rPr>
    </w:lvl>
    <w:lvl w:ilvl="7" w:tplc="73866126">
      <w:numFmt w:val="bullet"/>
      <w:lvlText w:val="•"/>
      <w:lvlJc w:val="left"/>
      <w:pPr>
        <w:ind w:left="7061" w:hanging="389"/>
      </w:pPr>
      <w:rPr>
        <w:rFonts w:hint="default"/>
        <w:lang w:val="ru-RU" w:eastAsia="en-US" w:bidi="ar-SA"/>
      </w:rPr>
    </w:lvl>
    <w:lvl w:ilvl="8" w:tplc="51DA985A">
      <w:numFmt w:val="bullet"/>
      <w:lvlText w:val="•"/>
      <w:lvlJc w:val="left"/>
      <w:pPr>
        <w:ind w:left="8036" w:hanging="389"/>
      </w:pPr>
      <w:rPr>
        <w:rFonts w:hint="default"/>
        <w:lang w:val="ru-RU" w:eastAsia="en-US" w:bidi="ar-SA"/>
      </w:rPr>
    </w:lvl>
  </w:abstractNum>
  <w:abstractNum w:abstractNumId="21">
    <w:nsid w:val="5033723A"/>
    <w:multiLevelType w:val="hybridMultilevel"/>
    <w:tmpl w:val="8A543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677950"/>
    <w:multiLevelType w:val="hybridMultilevel"/>
    <w:tmpl w:val="0420C3A4"/>
    <w:lvl w:ilvl="0" w:tplc="3AB48D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B6877A0"/>
    <w:multiLevelType w:val="hybridMultilevel"/>
    <w:tmpl w:val="9C501A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0347B31"/>
    <w:multiLevelType w:val="hybridMultilevel"/>
    <w:tmpl w:val="EF02D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61783A"/>
    <w:multiLevelType w:val="hybridMultilevel"/>
    <w:tmpl w:val="374A8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AC015C"/>
    <w:multiLevelType w:val="multilevel"/>
    <w:tmpl w:val="CEFAF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D1082F"/>
    <w:multiLevelType w:val="hybridMultilevel"/>
    <w:tmpl w:val="39A602BA"/>
    <w:lvl w:ilvl="0" w:tplc="F208D4CE">
      <w:start w:val="1"/>
      <w:numFmt w:val="decimal"/>
      <w:lvlText w:val="%1."/>
      <w:lvlJc w:val="left"/>
      <w:pPr>
        <w:ind w:left="516" w:hanging="284"/>
        <w:jc w:val="left"/>
      </w:pPr>
      <w:rPr>
        <w:rFonts w:ascii="Times New Roman" w:eastAsia="Times New Roman" w:hAnsi="Times New Roman" w:cs="Times New Roman" w:hint="default"/>
        <w:w w:val="99"/>
        <w:sz w:val="28"/>
        <w:szCs w:val="28"/>
        <w:lang w:val="ru-RU" w:eastAsia="en-US" w:bidi="ar-SA"/>
      </w:rPr>
    </w:lvl>
    <w:lvl w:ilvl="1" w:tplc="8D347216">
      <w:numFmt w:val="bullet"/>
      <w:lvlText w:val="•"/>
      <w:lvlJc w:val="left"/>
      <w:pPr>
        <w:ind w:left="1466" w:hanging="284"/>
      </w:pPr>
      <w:rPr>
        <w:rFonts w:hint="default"/>
        <w:lang w:val="ru-RU" w:eastAsia="en-US" w:bidi="ar-SA"/>
      </w:rPr>
    </w:lvl>
    <w:lvl w:ilvl="2" w:tplc="52CA6E3E">
      <w:numFmt w:val="bullet"/>
      <w:lvlText w:val="•"/>
      <w:lvlJc w:val="left"/>
      <w:pPr>
        <w:ind w:left="2413" w:hanging="284"/>
      </w:pPr>
      <w:rPr>
        <w:rFonts w:hint="default"/>
        <w:lang w:val="ru-RU" w:eastAsia="en-US" w:bidi="ar-SA"/>
      </w:rPr>
    </w:lvl>
    <w:lvl w:ilvl="3" w:tplc="9C060BB6">
      <w:numFmt w:val="bullet"/>
      <w:lvlText w:val="•"/>
      <w:lvlJc w:val="left"/>
      <w:pPr>
        <w:ind w:left="3359" w:hanging="284"/>
      </w:pPr>
      <w:rPr>
        <w:rFonts w:hint="default"/>
        <w:lang w:val="ru-RU" w:eastAsia="en-US" w:bidi="ar-SA"/>
      </w:rPr>
    </w:lvl>
    <w:lvl w:ilvl="4" w:tplc="A210C656">
      <w:numFmt w:val="bullet"/>
      <w:lvlText w:val="•"/>
      <w:lvlJc w:val="left"/>
      <w:pPr>
        <w:ind w:left="4306" w:hanging="284"/>
      </w:pPr>
      <w:rPr>
        <w:rFonts w:hint="default"/>
        <w:lang w:val="ru-RU" w:eastAsia="en-US" w:bidi="ar-SA"/>
      </w:rPr>
    </w:lvl>
    <w:lvl w:ilvl="5" w:tplc="864CB9B8">
      <w:numFmt w:val="bullet"/>
      <w:lvlText w:val="•"/>
      <w:lvlJc w:val="left"/>
      <w:pPr>
        <w:ind w:left="5252" w:hanging="284"/>
      </w:pPr>
      <w:rPr>
        <w:rFonts w:hint="default"/>
        <w:lang w:val="ru-RU" w:eastAsia="en-US" w:bidi="ar-SA"/>
      </w:rPr>
    </w:lvl>
    <w:lvl w:ilvl="6" w:tplc="4104952A">
      <w:numFmt w:val="bullet"/>
      <w:lvlText w:val="•"/>
      <w:lvlJc w:val="left"/>
      <w:pPr>
        <w:ind w:left="6199" w:hanging="284"/>
      </w:pPr>
      <w:rPr>
        <w:rFonts w:hint="default"/>
        <w:lang w:val="ru-RU" w:eastAsia="en-US" w:bidi="ar-SA"/>
      </w:rPr>
    </w:lvl>
    <w:lvl w:ilvl="7" w:tplc="F154DEEC">
      <w:numFmt w:val="bullet"/>
      <w:lvlText w:val="•"/>
      <w:lvlJc w:val="left"/>
      <w:pPr>
        <w:ind w:left="7145" w:hanging="284"/>
      </w:pPr>
      <w:rPr>
        <w:rFonts w:hint="default"/>
        <w:lang w:val="ru-RU" w:eastAsia="en-US" w:bidi="ar-SA"/>
      </w:rPr>
    </w:lvl>
    <w:lvl w:ilvl="8" w:tplc="86D03D8C">
      <w:numFmt w:val="bullet"/>
      <w:lvlText w:val="•"/>
      <w:lvlJc w:val="left"/>
      <w:pPr>
        <w:ind w:left="8092" w:hanging="284"/>
      </w:pPr>
      <w:rPr>
        <w:rFonts w:hint="default"/>
        <w:lang w:val="ru-RU" w:eastAsia="en-US" w:bidi="ar-SA"/>
      </w:rPr>
    </w:lvl>
  </w:abstractNum>
  <w:abstractNum w:abstractNumId="28">
    <w:nsid w:val="6FC92E95"/>
    <w:multiLevelType w:val="hybridMultilevel"/>
    <w:tmpl w:val="7CFAFEC6"/>
    <w:lvl w:ilvl="0" w:tplc="F4285D30">
      <w:start w:val="1"/>
      <w:numFmt w:val="bullet"/>
      <w:lvlText w:val=""/>
      <w:lvlJc w:val="left"/>
      <w:pPr>
        <w:ind w:left="1077" w:hanging="360"/>
      </w:pPr>
      <w:rPr>
        <w:rFonts w:ascii="Wingdings 3" w:hAnsi="Wingdings 3"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nsid w:val="6FDD33F3"/>
    <w:multiLevelType w:val="hybridMultilevel"/>
    <w:tmpl w:val="5F443328"/>
    <w:lvl w:ilvl="0" w:tplc="152A50AC">
      <w:start w:val="1"/>
      <w:numFmt w:val="bullet"/>
      <w:lvlText w:val="•"/>
      <w:lvlJc w:val="left"/>
      <w:pPr>
        <w:tabs>
          <w:tab w:val="num" w:pos="720"/>
        </w:tabs>
        <w:ind w:left="720" w:hanging="360"/>
      </w:pPr>
      <w:rPr>
        <w:rFonts w:ascii="Arial" w:hAnsi="Arial" w:hint="default"/>
      </w:rPr>
    </w:lvl>
    <w:lvl w:ilvl="1" w:tplc="65EEE066" w:tentative="1">
      <w:start w:val="1"/>
      <w:numFmt w:val="bullet"/>
      <w:lvlText w:val="•"/>
      <w:lvlJc w:val="left"/>
      <w:pPr>
        <w:tabs>
          <w:tab w:val="num" w:pos="1440"/>
        </w:tabs>
        <w:ind w:left="1440" w:hanging="360"/>
      </w:pPr>
      <w:rPr>
        <w:rFonts w:ascii="Arial" w:hAnsi="Arial" w:hint="default"/>
      </w:rPr>
    </w:lvl>
    <w:lvl w:ilvl="2" w:tplc="5A6E9974" w:tentative="1">
      <w:start w:val="1"/>
      <w:numFmt w:val="bullet"/>
      <w:lvlText w:val="•"/>
      <w:lvlJc w:val="left"/>
      <w:pPr>
        <w:tabs>
          <w:tab w:val="num" w:pos="2160"/>
        </w:tabs>
        <w:ind w:left="2160" w:hanging="360"/>
      </w:pPr>
      <w:rPr>
        <w:rFonts w:ascii="Arial" w:hAnsi="Arial" w:hint="default"/>
      </w:rPr>
    </w:lvl>
    <w:lvl w:ilvl="3" w:tplc="74BCD724" w:tentative="1">
      <w:start w:val="1"/>
      <w:numFmt w:val="bullet"/>
      <w:lvlText w:val="•"/>
      <w:lvlJc w:val="left"/>
      <w:pPr>
        <w:tabs>
          <w:tab w:val="num" w:pos="2880"/>
        </w:tabs>
        <w:ind w:left="2880" w:hanging="360"/>
      </w:pPr>
      <w:rPr>
        <w:rFonts w:ascii="Arial" w:hAnsi="Arial" w:hint="default"/>
      </w:rPr>
    </w:lvl>
    <w:lvl w:ilvl="4" w:tplc="1CDA2B56" w:tentative="1">
      <w:start w:val="1"/>
      <w:numFmt w:val="bullet"/>
      <w:lvlText w:val="•"/>
      <w:lvlJc w:val="left"/>
      <w:pPr>
        <w:tabs>
          <w:tab w:val="num" w:pos="3600"/>
        </w:tabs>
        <w:ind w:left="3600" w:hanging="360"/>
      </w:pPr>
      <w:rPr>
        <w:rFonts w:ascii="Arial" w:hAnsi="Arial" w:hint="default"/>
      </w:rPr>
    </w:lvl>
    <w:lvl w:ilvl="5" w:tplc="F44CC8BA" w:tentative="1">
      <w:start w:val="1"/>
      <w:numFmt w:val="bullet"/>
      <w:lvlText w:val="•"/>
      <w:lvlJc w:val="left"/>
      <w:pPr>
        <w:tabs>
          <w:tab w:val="num" w:pos="4320"/>
        </w:tabs>
        <w:ind w:left="4320" w:hanging="360"/>
      </w:pPr>
      <w:rPr>
        <w:rFonts w:ascii="Arial" w:hAnsi="Arial" w:hint="default"/>
      </w:rPr>
    </w:lvl>
    <w:lvl w:ilvl="6" w:tplc="FCC49AC0" w:tentative="1">
      <w:start w:val="1"/>
      <w:numFmt w:val="bullet"/>
      <w:lvlText w:val="•"/>
      <w:lvlJc w:val="left"/>
      <w:pPr>
        <w:tabs>
          <w:tab w:val="num" w:pos="5040"/>
        </w:tabs>
        <w:ind w:left="5040" w:hanging="360"/>
      </w:pPr>
      <w:rPr>
        <w:rFonts w:ascii="Arial" w:hAnsi="Arial" w:hint="default"/>
      </w:rPr>
    </w:lvl>
    <w:lvl w:ilvl="7" w:tplc="3A00A270" w:tentative="1">
      <w:start w:val="1"/>
      <w:numFmt w:val="bullet"/>
      <w:lvlText w:val="•"/>
      <w:lvlJc w:val="left"/>
      <w:pPr>
        <w:tabs>
          <w:tab w:val="num" w:pos="5760"/>
        </w:tabs>
        <w:ind w:left="5760" w:hanging="360"/>
      </w:pPr>
      <w:rPr>
        <w:rFonts w:ascii="Arial" w:hAnsi="Arial" w:hint="default"/>
      </w:rPr>
    </w:lvl>
    <w:lvl w:ilvl="8" w:tplc="3CDAC48A" w:tentative="1">
      <w:start w:val="1"/>
      <w:numFmt w:val="bullet"/>
      <w:lvlText w:val="•"/>
      <w:lvlJc w:val="left"/>
      <w:pPr>
        <w:tabs>
          <w:tab w:val="num" w:pos="6480"/>
        </w:tabs>
        <w:ind w:left="6480" w:hanging="360"/>
      </w:pPr>
      <w:rPr>
        <w:rFonts w:ascii="Arial" w:hAnsi="Arial" w:hint="default"/>
      </w:rPr>
    </w:lvl>
  </w:abstractNum>
  <w:abstractNum w:abstractNumId="30">
    <w:nsid w:val="75D535AF"/>
    <w:multiLevelType w:val="hybridMultilevel"/>
    <w:tmpl w:val="724C3D94"/>
    <w:lvl w:ilvl="0" w:tplc="CED088C0">
      <w:start w:val="1"/>
      <w:numFmt w:val="bullet"/>
      <w:lvlText w:val="•"/>
      <w:lvlJc w:val="left"/>
      <w:pPr>
        <w:tabs>
          <w:tab w:val="num" w:pos="720"/>
        </w:tabs>
        <w:ind w:left="720" w:hanging="360"/>
      </w:pPr>
      <w:rPr>
        <w:rFonts w:ascii="Arial" w:hAnsi="Arial" w:hint="default"/>
      </w:rPr>
    </w:lvl>
    <w:lvl w:ilvl="1" w:tplc="BD02A8A0" w:tentative="1">
      <w:start w:val="1"/>
      <w:numFmt w:val="bullet"/>
      <w:lvlText w:val="•"/>
      <w:lvlJc w:val="left"/>
      <w:pPr>
        <w:tabs>
          <w:tab w:val="num" w:pos="1440"/>
        </w:tabs>
        <w:ind w:left="1440" w:hanging="360"/>
      </w:pPr>
      <w:rPr>
        <w:rFonts w:ascii="Arial" w:hAnsi="Arial" w:hint="default"/>
      </w:rPr>
    </w:lvl>
    <w:lvl w:ilvl="2" w:tplc="84B45A98" w:tentative="1">
      <w:start w:val="1"/>
      <w:numFmt w:val="bullet"/>
      <w:lvlText w:val="•"/>
      <w:lvlJc w:val="left"/>
      <w:pPr>
        <w:tabs>
          <w:tab w:val="num" w:pos="2160"/>
        </w:tabs>
        <w:ind w:left="2160" w:hanging="360"/>
      </w:pPr>
      <w:rPr>
        <w:rFonts w:ascii="Arial" w:hAnsi="Arial" w:hint="default"/>
      </w:rPr>
    </w:lvl>
    <w:lvl w:ilvl="3" w:tplc="DDBC318E" w:tentative="1">
      <w:start w:val="1"/>
      <w:numFmt w:val="bullet"/>
      <w:lvlText w:val="•"/>
      <w:lvlJc w:val="left"/>
      <w:pPr>
        <w:tabs>
          <w:tab w:val="num" w:pos="2880"/>
        </w:tabs>
        <w:ind w:left="2880" w:hanging="360"/>
      </w:pPr>
      <w:rPr>
        <w:rFonts w:ascii="Arial" w:hAnsi="Arial" w:hint="default"/>
      </w:rPr>
    </w:lvl>
    <w:lvl w:ilvl="4" w:tplc="5A8C235C" w:tentative="1">
      <w:start w:val="1"/>
      <w:numFmt w:val="bullet"/>
      <w:lvlText w:val="•"/>
      <w:lvlJc w:val="left"/>
      <w:pPr>
        <w:tabs>
          <w:tab w:val="num" w:pos="3600"/>
        </w:tabs>
        <w:ind w:left="3600" w:hanging="360"/>
      </w:pPr>
      <w:rPr>
        <w:rFonts w:ascii="Arial" w:hAnsi="Arial" w:hint="default"/>
      </w:rPr>
    </w:lvl>
    <w:lvl w:ilvl="5" w:tplc="FB12A2FC" w:tentative="1">
      <w:start w:val="1"/>
      <w:numFmt w:val="bullet"/>
      <w:lvlText w:val="•"/>
      <w:lvlJc w:val="left"/>
      <w:pPr>
        <w:tabs>
          <w:tab w:val="num" w:pos="4320"/>
        </w:tabs>
        <w:ind w:left="4320" w:hanging="360"/>
      </w:pPr>
      <w:rPr>
        <w:rFonts w:ascii="Arial" w:hAnsi="Arial" w:hint="default"/>
      </w:rPr>
    </w:lvl>
    <w:lvl w:ilvl="6" w:tplc="1480B624" w:tentative="1">
      <w:start w:val="1"/>
      <w:numFmt w:val="bullet"/>
      <w:lvlText w:val="•"/>
      <w:lvlJc w:val="left"/>
      <w:pPr>
        <w:tabs>
          <w:tab w:val="num" w:pos="5040"/>
        </w:tabs>
        <w:ind w:left="5040" w:hanging="360"/>
      </w:pPr>
      <w:rPr>
        <w:rFonts w:ascii="Arial" w:hAnsi="Arial" w:hint="default"/>
      </w:rPr>
    </w:lvl>
    <w:lvl w:ilvl="7" w:tplc="F82A198E" w:tentative="1">
      <w:start w:val="1"/>
      <w:numFmt w:val="bullet"/>
      <w:lvlText w:val="•"/>
      <w:lvlJc w:val="left"/>
      <w:pPr>
        <w:tabs>
          <w:tab w:val="num" w:pos="5760"/>
        </w:tabs>
        <w:ind w:left="5760" w:hanging="360"/>
      </w:pPr>
      <w:rPr>
        <w:rFonts w:ascii="Arial" w:hAnsi="Arial" w:hint="default"/>
      </w:rPr>
    </w:lvl>
    <w:lvl w:ilvl="8" w:tplc="B9686184" w:tentative="1">
      <w:start w:val="1"/>
      <w:numFmt w:val="bullet"/>
      <w:lvlText w:val="•"/>
      <w:lvlJc w:val="left"/>
      <w:pPr>
        <w:tabs>
          <w:tab w:val="num" w:pos="6480"/>
        </w:tabs>
        <w:ind w:left="6480" w:hanging="360"/>
      </w:pPr>
      <w:rPr>
        <w:rFonts w:ascii="Arial" w:hAnsi="Arial" w:hint="default"/>
      </w:rPr>
    </w:lvl>
  </w:abstractNum>
  <w:abstractNum w:abstractNumId="31">
    <w:nsid w:val="768517C2"/>
    <w:multiLevelType w:val="hybridMultilevel"/>
    <w:tmpl w:val="28EAE7BC"/>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2">
    <w:nsid w:val="7AE27C57"/>
    <w:multiLevelType w:val="multilevel"/>
    <w:tmpl w:val="BBE00A50"/>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0C12D3"/>
    <w:multiLevelType w:val="hybridMultilevel"/>
    <w:tmpl w:val="CF8A89C0"/>
    <w:lvl w:ilvl="0" w:tplc="07943C26">
      <w:start w:val="1"/>
      <w:numFmt w:val="bullet"/>
      <w:lvlText w:val=""/>
      <w:lvlJc w:val="left"/>
      <w:pPr>
        <w:tabs>
          <w:tab w:val="num" w:pos="720"/>
        </w:tabs>
        <w:ind w:left="720" w:hanging="360"/>
      </w:pPr>
      <w:rPr>
        <w:rFonts w:ascii="Wingdings 3" w:hAnsi="Wingdings 3" w:hint="default"/>
      </w:rPr>
    </w:lvl>
    <w:lvl w:ilvl="1" w:tplc="0F1AAC84" w:tentative="1">
      <w:start w:val="1"/>
      <w:numFmt w:val="bullet"/>
      <w:lvlText w:val=""/>
      <w:lvlJc w:val="left"/>
      <w:pPr>
        <w:tabs>
          <w:tab w:val="num" w:pos="1440"/>
        </w:tabs>
        <w:ind w:left="1440" w:hanging="360"/>
      </w:pPr>
      <w:rPr>
        <w:rFonts w:ascii="Wingdings 3" w:hAnsi="Wingdings 3" w:hint="default"/>
      </w:rPr>
    </w:lvl>
    <w:lvl w:ilvl="2" w:tplc="BEBCCA30" w:tentative="1">
      <w:start w:val="1"/>
      <w:numFmt w:val="bullet"/>
      <w:lvlText w:val=""/>
      <w:lvlJc w:val="left"/>
      <w:pPr>
        <w:tabs>
          <w:tab w:val="num" w:pos="2160"/>
        </w:tabs>
        <w:ind w:left="2160" w:hanging="360"/>
      </w:pPr>
      <w:rPr>
        <w:rFonts w:ascii="Wingdings 3" w:hAnsi="Wingdings 3" w:hint="default"/>
      </w:rPr>
    </w:lvl>
    <w:lvl w:ilvl="3" w:tplc="37DEAD2E" w:tentative="1">
      <w:start w:val="1"/>
      <w:numFmt w:val="bullet"/>
      <w:lvlText w:val=""/>
      <w:lvlJc w:val="left"/>
      <w:pPr>
        <w:tabs>
          <w:tab w:val="num" w:pos="2880"/>
        </w:tabs>
        <w:ind w:left="2880" w:hanging="360"/>
      </w:pPr>
      <w:rPr>
        <w:rFonts w:ascii="Wingdings 3" w:hAnsi="Wingdings 3" w:hint="default"/>
      </w:rPr>
    </w:lvl>
    <w:lvl w:ilvl="4" w:tplc="35CAFB24" w:tentative="1">
      <w:start w:val="1"/>
      <w:numFmt w:val="bullet"/>
      <w:lvlText w:val=""/>
      <w:lvlJc w:val="left"/>
      <w:pPr>
        <w:tabs>
          <w:tab w:val="num" w:pos="3600"/>
        </w:tabs>
        <w:ind w:left="3600" w:hanging="360"/>
      </w:pPr>
      <w:rPr>
        <w:rFonts w:ascii="Wingdings 3" w:hAnsi="Wingdings 3" w:hint="default"/>
      </w:rPr>
    </w:lvl>
    <w:lvl w:ilvl="5" w:tplc="5DB0BA1A" w:tentative="1">
      <w:start w:val="1"/>
      <w:numFmt w:val="bullet"/>
      <w:lvlText w:val=""/>
      <w:lvlJc w:val="left"/>
      <w:pPr>
        <w:tabs>
          <w:tab w:val="num" w:pos="4320"/>
        </w:tabs>
        <w:ind w:left="4320" w:hanging="360"/>
      </w:pPr>
      <w:rPr>
        <w:rFonts w:ascii="Wingdings 3" w:hAnsi="Wingdings 3" w:hint="default"/>
      </w:rPr>
    </w:lvl>
    <w:lvl w:ilvl="6" w:tplc="243A3412" w:tentative="1">
      <w:start w:val="1"/>
      <w:numFmt w:val="bullet"/>
      <w:lvlText w:val=""/>
      <w:lvlJc w:val="left"/>
      <w:pPr>
        <w:tabs>
          <w:tab w:val="num" w:pos="5040"/>
        </w:tabs>
        <w:ind w:left="5040" w:hanging="360"/>
      </w:pPr>
      <w:rPr>
        <w:rFonts w:ascii="Wingdings 3" w:hAnsi="Wingdings 3" w:hint="default"/>
      </w:rPr>
    </w:lvl>
    <w:lvl w:ilvl="7" w:tplc="E87C77D6" w:tentative="1">
      <w:start w:val="1"/>
      <w:numFmt w:val="bullet"/>
      <w:lvlText w:val=""/>
      <w:lvlJc w:val="left"/>
      <w:pPr>
        <w:tabs>
          <w:tab w:val="num" w:pos="5760"/>
        </w:tabs>
        <w:ind w:left="5760" w:hanging="360"/>
      </w:pPr>
      <w:rPr>
        <w:rFonts w:ascii="Wingdings 3" w:hAnsi="Wingdings 3" w:hint="default"/>
      </w:rPr>
    </w:lvl>
    <w:lvl w:ilvl="8" w:tplc="E4B0CC92" w:tentative="1">
      <w:start w:val="1"/>
      <w:numFmt w:val="bullet"/>
      <w:lvlText w:val=""/>
      <w:lvlJc w:val="left"/>
      <w:pPr>
        <w:tabs>
          <w:tab w:val="num" w:pos="6480"/>
        </w:tabs>
        <w:ind w:left="6480" w:hanging="360"/>
      </w:pPr>
      <w:rPr>
        <w:rFonts w:ascii="Wingdings 3" w:hAnsi="Wingdings 3" w:hint="default"/>
      </w:rPr>
    </w:lvl>
  </w:abstractNum>
  <w:abstractNum w:abstractNumId="34">
    <w:nsid w:val="7DA03119"/>
    <w:multiLevelType w:val="hybridMultilevel"/>
    <w:tmpl w:val="B3262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0"/>
  </w:num>
  <w:num w:numId="3">
    <w:abstractNumId w:val="32"/>
  </w:num>
  <w:num w:numId="4">
    <w:abstractNumId w:val="34"/>
  </w:num>
  <w:num w:numId="5">
    <w:abstractNumId w:val="25"/>
  </w:num>
  <w:num w:numId="6">
    <w:abstractNumId w:val="21"/>
  </w:num>
  <w:num w:numId="7">
    <w:abstractNumId w:val="6"/>
  </w:num>
  <w:num w:numId="8">
    <w:abstractNumId w:val="4"/>
  </w:num>
  <w:num w:numId="9">
    <w:abstractNumId w:val="3"/>
  </w:num>
  <w:num w:numId="10">
    <w:abstractNumId w:val="31"/>
  </w:num>
  <w:num w:numId="11">
    <w:abstractNumId w:val="24"/>
  </w:num>
  <w:num w:numId="12">
    <w:abstractNumId w:val="11"/>
  </w:num>
  <w:num w:numId="13">
    <w:abstractNumId w:val="16"/>
  </w:num>
  <w:num w:numId="14">
    <w:abstractNumId w:val="9"/>
  </w:num>
  <w:num w:numId="15">
    <w:abstractNumId w:val="13"/>
  </w:num>
  <w:num w:numId="16">
    <w:abstractNumId w:val="30"/>
  </w:num>
  <w:num w:numId="17">
    <w:abstractNumId w:val="19"/>
  </w:num>
  <w:num w:numId="18">
    <w:abstractNumId w:val="7"/>
  </w:num>
  <w:num w:numId="19">
    <w:abstractNumId w:val="1"/>
  </w:num>
  <w:num w:numId="20">
    <w:abstractNumId w:val="33"/>
  </w:num>
  <w:num w:numId="21">
    <w:abstractNumId w:val="8"/>
  </w:num>
  <w:num w:numId="22">
    <w:abstractNumId w:val="28"/>
  </w:num>
  <w:num w:numId="23">
    <w:abstractNumId w:val="2"/>
  </w:num>
  <w:num w:numId="24">
    <w:abstractNumId w:val="12"/>
  </w:num>
  <w:num w:numId="25">
    <w:abstractNumId w:val="10"/>
  </w:num>
  <w:num w:numId="26">
    <w:abstractNumId w:val="27"/>
  </w:num>
  <w:num w:numId="27">
    <w:abstractNumId w:val="20"/>
  </w:num>
  <w:num w:numId="28">
    <w:abstractNumId w:val="22"/>
  </w:num>
  <w:num w:numId="29">
    <w:abstractNumId w:val="17"/>
  </w:num>
  <w:num w:numId="30">
    <w:abstractNumId w:val="5"/>
  </w:num>
  <w:num w:numId="31">
    <w:abstractNumId w:val="26"/>
  </w:num>
  <w:num w:numId="32">
    <w:abstractNumId w:val="18"/>
  </w:num>
  <w:num w:numId="33">
    <w:abstractNumId w:val="14"/>
  </w:num>
  <w:num w:numId="34">
    <w:abstractNumId w:val="29"/>
  </w:num>
  <w:num w:numId="35">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11B50"/>
    <w:rsid w:val="0000007E"/>
    <w:rsid w:val="00005BFF"/>
    <w:rsid w:val="000374EA"/>
    <w:rsid w:val="000509C2"/>
    <w:rsid w:val="000513BC"/>
    <w:rsid w:val="00065042"/>
    <w:rsid w:val="0007779E"/>
    <w:rsid w:val="00097523"/>
    <w:rsid w:val="000A6288"/>
    <w:rsid w:val="000B074F"/>
    <w:rsid w:val="000B0B8B"/>
    <w:rsid w:val="000E05B3"/>
    <w:rsid w:val="00102271"/>
    <w:rsid w:val="00111B50"/>
    <w:rsid w:val="00122231"/>
    <w:rsid w:val="00171F4C"/>
    <w:rsid w:val="001A4AFC"/>
    <w:rsid w:val="001B1A4A"/>
    <w:rsid w:val="001B3DAB"/>
    <w:rsid w:val="002014F2"/>
    <w:rsid w:val="00202538"/>
    <w:rsid w:val="00215C33"/>
    <w:rsid w:val="00223344"/>
    <w:rsid w:val="00230A52"/>
    <w:rsid w:val="00247F99"/>
    <w:rsid w:val="00260E19"/>
    <w:rsid w:val="00284504"/>
    <w:rsid w:val="00293ECE"/>
    <w:rsid w:val="002B0B7C"/>
    <w:rsid w:val="002B1818"/>
    <w:rsid w:val="002D6A26"/>
    <w:rsid w:val="002F3421"/>
    <w:rsid w:val="0030458C"/>
    <w:rsid w:val="00311DB3"/>
    <w:rsid w:val="0035049B"/>
    <w:rsid w:val="00360A3B"/>
    <w:rsid w:val="003652D6"/>
    <w:rsid w:val="00380990"/>
    <w:rsid w:val="00385C7D"/>
    <w:rsid w:val="003A1E8A"/>
    <w:rsid w:val="003B764C"/>
    <w:rsid w:val="003D013E"/>
    <w:rsid w:val="003F3D09"/>
    <w:rsid w:val="00400308"/>
    <w:rsid w:val="00412BFC"/>
    <w:rsid w:val="00415D7A"/>
    <w:rsid w:val="00424CCE"/>
    <w:rsid w:val="004279E7"/>
    <w:rsid w:val="00427AE1"/>
    <w:rsid w:val="004437D9"/>
    <w:rsid w:val="0044419E"/>
    <w:rsid w:val="004905D8"/>
    <w:rsid w:val="00493920"/>
    <w:rsid w:val="004961FB"/>
    <w:rsid w:val="004A6935"/>
    <w:rsid w:val="004D3EE6"/>
    <w:rsid w:val="004E6517"/>
    <w:rsid w:val="0051034A"/>
    <w:rsid w:val="00556380"/>
    <w:rsid w:val="00563E03"/>
    <w:rsid w:val="00564989"/>
    <w:rsid w:val="00565471"/>
    <w:rsid w:val="00571591"/>
    <w:rsid w:val="00577BEA"/>
    <w:rsid w:val="00594883"/>
    <w:rsid w:val="00597AF6"/>
    <w:rsid w:val="005B544B"/>
    <w:rsid w:val="005C1676"/>
    <w:rsid w:val="005D6D62"/>
    <w:rsid w:val="005E7F97"/>
    <w:rsid w:val="00600EDB"/>
    <w:rsid w:val="0060735F"/>
    <w:rsid w:val="006223F7"/>
    <w:rsid w:val="0062246D"/>
    <w:rsid w:val="0065422B"/>
    <w:rsid w:val="0065623D"/>
    <w:rsid w:val="0066312F"/>
    <w:rsid w:val="00665A22"/>
    <w:rsid w:val="0067464D"/>
    <w:rsid w:val="006C6A79"/>
    <w:rsid w:val="006D25C5"/>
    <w:rsid w:val="006F5B47"/>
    <w:rsid w:val="00711CB0"/>
    <w:rsid w:val="007145DC"/>
    <w:rsid w:val="0072583B"/>
    <w:rsid w:val="007317F4"/>
    <w:rsid w:val="00735D7B"/>
    <w:rsid w:val="007414E8"/>
    <w:rsid w:val="00751FFA"/>
    <w:rsid w:val="00765B4F"/>
    <w:rsid w:val="00771D1C"/>
    <w:rsid w:val="00780D51"/>
    <w:rsid w:val="0078684E"/>
    <w:rsid w:val="00795F9D"/>
    <w:rsid w:val="00796C62"/>
    <w:rsid w:val="007C159E"/>
    <w:rsid w:val="007D278A"/>
    <w:rsid w:val="00800610"/>
    <w:rsid w:val="008028F0"/>
    <w:rsid w:val="008038AB"/>
    <w:rsid w:val="008178D8"/>
    <w:rsid w:val="008232A1"/>
    <w:rsid w:val="00835CAE"/>
    <w:rsid w:val="00847518"/>
    <w:rsid w:val="008642F3"/>
    <w:rsid w:val="008700F8"/>
    <w:rsid w:val="0089259C"/>
    <w:rsid w:val="008C1AB4"/>
    <w:rsid w:val="008C6BAE"/>
    <w:rsid w:val="008D0617"/>
    <w:rsid w:val="008D3AF3"/>
    <w:rsid w:val="008F2179"/>
    <w:rsid w:val="008F4876"/>
    <w:rsid w:val="008F539B"/>
    <w:rsid w:val="00925659"/>
    <w:rsid w:val="00925FD8"/>
    <w:rsid w:val="00944390"/>
    <w:rsid w:val="00945D9D"/>
    <w:rsid w:val="009509EA"/>
    <w:rsid w:val="0095405F"/>
    <w:rsid w:val="009707B4"/>
    <w:rsid w:val="00995B8F"/>
    <w:rsid w:val="00995EDE"/>
    <w:rsid w:val="009E03D9"/>
    <w:rsid w:val="00A119D0"/>
    <w:rsid w:val="00A122E6"/>
    <w:rsid w:val="00A218C5"/>
    <w:rsid w:val="00A273B0"/>
    <w:rsid w:val="00A2791B"/>
    <w:rsid w:val="00A30CC3"/>
    <w:rsid w:val="00A70EE4"/>
    <w:rsid w:val="00A73B84"/>
    <w:rsid w:val="00A85E76"/>
    <w:rsid w:val="00A90B24"/>
    <w:rsid w:val="00A97194"/>
    <w:rsid w:val="00AB7B6E"/>
    <w:rsid w:val="00AD4138"/>
    <w:rsid w:val="00AE541E"/>
    <w:rsid w:val="00AE7FE3"/>
    <w:rsid w:val="00AF2C9E"/>
    <w:rsid w:val="00AF5679"/>
    <w:rsid w:val="00B11026"/>
    <w:rsid w:val="00B12141"/>
    <w:rsid w:val="00B3266B"/>
    <w:rsid w:val="00B351B0"/>
    <w:rsid w:val="00B57653"/>
    <w:rsid w:val="00B63476"/>
    <w:rsid w:val="00B70230"/>
    <w:rsid w:val="00B83570"/>
    <w:rsid w:val="00B84905"/>
    <w:rsid w:val="00BB0065"/>
    <w:rsid w:val="00BB6962"/>
    <w:rsid w:val="00BC27F5"/>
    <w:rsid w:val="00BC459F"/>
    <w:rsid w:val="00BE0DCC"/>
    <w:rsid w:val="00BF4392"/>
    <w:rsid w:val="00C1715E"/>
    <w:rsid w:val="00C25ED2"/>
    <w:rsid w:val="00C60182"/>
    <w:rsid w:val="00C869E6"/>
    <w:rsid w:val="00C87520"/>
    <w:rsid w:val="00CA7957"/>
    <w:rsid w:val="00CC1D0B"/>
    <w:rsid w:val="00CD6B70"/>
    <w:rsid w:val="00D047A9"/>
    <w:rsid w:val="00D10BF9"/>
    <w:rsid w:val="00D25EEB"/>
    <w:rsid w:val="00D578A0"/>
    <w:rsid w:val="00D638FF"/>
    <w:rsid w:val="00D654A4"/>
    <w:rsid w:val="00D7034B"/>
    <w:rsid w:val="00D725FE"/>
    <w:rsid w:val="00D76BC2"/>
    <w:rsid w:val="00D80553"/>
    <w:rsid w:val="00DB471C"/>
    <w:rsid w:val="00DD01CC"/>
    <w:rsid w:val="00E019B3"/>
    <w:rsid w:val="00E141AA"/>
    <w:rsid w:val="00E16FB2"/>
    <w:rsid w:val="00E23A4E"/>
    <w:rsid w:val="00E45060"/>
    <w:rsid w:val="00E500CC"/>
    <w:rsid w:val="00E55F76"/>
    <w:rsid w:val="00E710A2"/>
    <w:rsid w:val="00E85064"/>
    <w:rsid w:val="00EA0C83"/>
    <w:rsid w:val="00EC492A"/>
    <w:rsid w:val="00ED6A75"/>
    <w:rsid w:val="00EE3BD1"/>
    <w:rsid w:val="00F05F01"/>
    <w:rsid w:val="00F25142"/>
    <w:rsid w:val="00F36695"/>
    <w:rsid w:val="00F4757E"/>
    <w:rsid w:val="00F507F5"/>
    <w:rsid w:val="00F5456B"/>
    <w:rsid w:val="00F85565"/>
    <w:rsid w:val="00FA23B6"/>
    <w:rsid w:val="00FA5D25"/>
    <w:rsid w:val="00FA7D60"/>
    <w:rsid w:val="00FB79CA"/>
    <w:rsid w:val="00FC4FE2"/>
    <w:rsid w:val="00FC541B"/>
    <w:rsid w:val="00FD443A"/>
    <w:rsid w:val="00FD5B87"/>
    <w:rsid w:val="00FF1CAE"/>
    <w:rsid w:val="00FF3D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44B"/>
    <w:rPr>
      <w:rFonts w:ascii="Calibri" w:eastAsia="Times New Roman" w:hAnsi="Calibri" w:cs="Times New Roman"/>
      <w:lang w:eastAsia="ru-RU"/>
    </w:rPr>
  </w:style>
  <w:style w:type="paragraph" w:styleId="1">
    <w:name w:val="heading 1"/>
    <w:basedOn w:val="a"/>
    <w:link w:val="10"/>
    <w:uiPriority w:val="9"/>
    <w:qFormat/>
    <w:rsid w:val="00C6018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493920"/>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493920"/>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5">
    <w:name w:val="heading 5"/>
    <w:basedOn w:val="a"/>
    <w:next w:val="a"/>
    <w:link w:val="50"/>
    <w:uiPriority w:val="9"/>
    <w:semiHidden/>
    <w:unhideWhenUsed/>
    <w:qFormat/>
    <w:rsid w:val="009E03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54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544B"/>
    <w:rPr>
      <w:rFonts w:ascii="Tahoma" w:eastAsia="Times New Roman" w:hAnsi="Tahoma" w:cs="Tahoma"/>
      <w:sz w:val="16"/>
      <w:szCs w:val="16"/>
      <w:lang w:eastAsia="ru-RU"/>
    </w:rPr>
  </w:style>
  <w:style w:type="character" w:customStyle="1" w:styleId="10">
    <w:name w:val="Заголовок 1 Знак"/>
    <w:basedOn w:val="a0"/>
    <w:link w:val="1"/>
    <w:uiPriority w:val="9"/>
    <w:rsid w:val="00C60182"/>
    <w:rPr>
      <w:rFonts w:ascii="Times New Roman" w:eastAsia="Times New Roman" w:hAnsi="Times New Roman" w:cs="Times New Roman"/>
      <w:b/>
      <w:bCs/>
      <w:kern w:val="36"/>
      <w:sz w:val="48"/>
      <w:szCs w:val="48"/>
      <w:lang w:eastAsia="ru-RU"/>
    </w:rPr>
  </w:style>
  <w:style w:type="table" w:styleId="a5">
    <w:name w:val="Table Grid"/>
    <w:basedOn w:val="a1"/>
    <w:uiPriority w:val="39"/>
    <w:rsid w:val="00D725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725FE"/>
    <w:pPr>
      <w:ind w:left="720"/>
      <w:contextualSpacing/>
    </w:pPr>
  </w:style>
  <w:style w:type="paragraph" w:styleId="a7">
    <w:name w:val="Normal (Web)"/>
    <w:basedOn w:val="a"/>
    <w:uiPriority w:val="99"/>
    <w:unhideWhenUsed/>
    <w:rsid w:val="00B84905"/>
    <w:pPr>
      <w:spacing w:before="100" w:beforeAutospacing="1" w:after="100" w:afterAutospacing="1" w:line="240" w:lineRule="auto"/>
    </w:pPr>
    <w:rPr>
      <w:rFonts w:ascii="Times New Roman" w:hAnsi="Times New Roman"/>
      <w:sz w:val="24"/>
      <w:szCs w:val="24"/>
    </w:rPr>
  </w:style>
  <w:style w:type="character" w:styleId="a8">
    <w:name w:val="Strong"/>
    <w:basedOn w:val="a0"/>
    <w:uiPriority w:val="22"/>
    <w:qFormat/>
    <w:rsid w:val="00B84905"/>
    <w:rPr>
      <w:b/>
      <w:bCs/>
    </w:rPr>
  </w:style>
  <w:style w:type="character" w:styleId="a9">
    <w:name w:val="Hyperlink"/>
    <w:basedOn w:val="a0"/>
    <w:uiPriority w:val="99"/>
    <w:unhideWhenUsed/>
    <w:rsid w:val="00665A22"/>
    <w:rPr>
      <w:color w:val="0000FF"/>
      <w:u w:val="single"/>
    </w:rPr>
  </w:style>
  <w:style w:type="paragraph" w:styleId="aa">
    <w:name w:val="Body Text"/>
    <w:basedOn w:val="a"/>
    <w:link w:val="ab"/>
    <w:uiPriority w:val="1"/>
    <w:qFormat/>
    <w:rsid w:val="000374EA"/>
    <w:pPr>
      <w:widowControl w:val="0"/>
      <w:autoSpaceDE w:val="0"/>
      <w:autoSpaceDN w:val="0"/>
      <w:spacing w:after="0" w:line="240" w:lineRule="auto"/>
    </w:pPr>
    <w:rPr>
      <w:rFonts w:ascii="Times New Roman" w:hAnsi="Times New Roman"/>
      <w:sz w:val="28"/>
      <w:szCs w:val="28"/>
      <w:lang w:eastAsia="en-US"/>
    </w:rPr>
  </w:style>
  <w:style w:type="character" w:customStyle="1" w:styleId="ab">
    <w:name w:val="Основной текст Знак"/>
    <w:basedOn w:val="a0"/>
    <w:link w:val="aa"/>
    <w:uiPriority w:val="1"/>
    <w:rsid w:val="000374EA"/>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49392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93920"/>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493920"/>
  </w:style>
  <w:style w:type="paragraph" w:customStyle="1" w:styleId="paragraph">
    <w:name w:val="paragraph"/>
    <w:basedOn w:val="a"/>
    <w:rsid w:val="00171F4C"/>
    <w:pPr>
      <w:spacing w:before="100" w:beforeAutospacing="1" w:after="100" w:afterAutospacing="1" w:line="240" w:lineRule="auto"/>
    </w:pPr>
    <w:rPr>
      <w:rFonts w:ascii="Times New Roman" w:hAnsi="Times New Roman"/>
      <w:sz w:val="24"/>
      <w:szCs w:val="24"/>
    </w:rPr>
  </w:style>
  <w:style w:type="character" w:customStyle="1" w:styleId="w">
    <w:name w:val="w"/>
    <w:basedOn w:val="a0"/>
    <w:rsid w:val="00171F4C"/>
  </w:style>
  <w:style w:type="character" w:customStyle="1" w:styleId="ed">
    <w:name w:val="ed"/>
    <w:basedOn w:val="a0"/>
    <w:rsid w:val="00171F4C"/>
  </w:style>
  <w:style w:type="character" w:customStyle="1" w:styleId="c0">
    <w:name w:val="c0"/>
    <w:basedOn w:val="a0"/>
    <w:rsid w:val="000B0B8B"/>
  </w:style>
  <w:style w:type="paragraph" w:customStyle="1" w:styleId="Style1">
    <w:name w:val="Style1"/>
    <w:basedOn w:val="a"/>
    <w:uiPriority w:val="99"/>
    <w:rsid w:val="000B0B8B"/>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11">
    <w:name w:val="Font Style11"/>
    <w:basedOn w:val="a0"/>
    <w:uiPriority w:val="99"/>
    <w:rsid w:val="000B0B8B"/>
    <w:rPr>
      <w:rFonts w:ascii="Times New Roman" w:hAnsi="Times New Roman" w:cs="Times New Roman"/>
      <w:b/>
      <w:bCs/>
      <w:sz w:val="26"/>
      <w:szCs w:val="26"/>
    </w:rPr>
  </w:style>
  <w:style w:type="paragraph" w:customStyle="1" w:styleId="Style2">
    <w:name w:val="Style2"/>
    <w:basedOn w:val="a"/>
    <w:uiPriority w:val="99"/>
    <w:rsid w:val="000B0B8B"/>
    <w:pPr>
      <w:widowControl w:val="0"/>
      <w:autoSpaceDE w:val="0"/>
      <w:autoSpaceDN w:val="0"/>
      <w:adjustRightInd w:val="0"/>
      <w:spacing w:after="0" w:line="481" w:lineRule="exact"/>
      <w:ind w:firstLine="706"/>
      <w:jc w:val="both"/>
    </w:pPr>
    <w:rPr>
      <w:rFonts w:ascii="Times New Roman" w:eastAsiaTheme="minorEastAsia" w:hAnsi="Times New Roman"/>
      <w:sz w:val="24"/>
      <w:szCs w:val="24"/>
    </w:rPr>
  </w:style>
  <w:style w:type="character" w:customStyle="1" w:styleId="FontStyle12">
    <w:name w:val="Font Style12"/>
    <w:basedOn w:val="a0"/>
    <w:uiPriority w:val="99"/>
    <w:rsid w:val="000B0B8B"/>
    <w:rPr>
      <w:rFonts w:ascii="Times New Roman" w:hAnsi="Times New Roman" w:cs="Times New Roman"/>
      <w:sz w:val="26"/>
      <w:szCs w:val="26"/>
    </w:rPr>
  </w:style>
  <w:style w:type="character" w:customStyle="1" w:styleId="FontStyle13">
    <w:name w:val="Font Style13"/>
    <w:basedOn w:val="a0"/>
    <w:uiPriority w:val="99"/>
    <w:rsid w:val="000B0B8B"/>
    <w:rPr>
      <w:rFonts w:ascii="Times New Roman" w:hAnsi="Times New Roman" w:cs="Times New Roman"/>
      <w:i/>
      <w:iCs/>
      <w:sz w:val="26"/>
      <w:szCs w:val="26"/>
    </w:rPr>
  </w:style>
  <w:style w:type="paragraph" w:customStyle="1" w:styleId="Style3">
    <w:name w:val="Style3"/>
    <w:basedOn w:val="a"/>
    <w:uiPriority w:val="99"/>
    <w:rsid w:val="000B0B8B"/>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c50">
    <w:name w:val="c50"/>
    <w:basedOn w:val="a0"/>
    <w:rsid w:val="000B074F"/>
  </w:style>
  <w:style w:type="character" w:customStyle="1" w:styleId="path-separator">
    <w:name w:val="path-separator"/>
    <w:basedOn w:val="a0"/>
    <w:rsid w:val="00FF1CAE"/>
  </w:style>
  <w:style w:type="paragraph" w:customStyle="1" w:styleId="Default">
    <w:name w:val="Default"/>
    <w:rsid w:val="005D6D62"/>
    <w:pPr>
      <w:autoSpaceDE w:val="0"/>
      <w:autoSpaceDN w:val="0"/>
      <w:adjustRightInd w:val="0"/>
      <w:spacing w:after="0" w:line="240" w:lineRule="auto"/>
    </w:pPr>
    <w:rPr>
      <w:rFonts w:ascii="Tahoma" w:hAnsi="Tahoma" w:cs="Tahoma"/>
      <w:color w:val="000000"/>
      <w:sz w:val="24"/>
      <w:szCs w:val="24"/>
    </w:rPr>
  </w:style>
  <w:style w:type="paragraph" w:styleId="ac">
    <w:name w:val="Title"/>
    <w:basedOn w:val="a"/>
    <w:link w:val="ad"/>
    <w:uiPriority w:val="10"/>
    <w:qFormat/>
    <w:rsid w:val="005D6D62"/>
    <w:pPr>
      <w:widowControl w:val="0"/>
      <w:autoSpaceDE w:val="0"/>
      <w:autoSpaceDN w:val="0"/>
      <w:spacing w:after="0" w:line="434" w:lineRule="exact"/>
      <w:ind w:left="312" w:right="312"/>
      <w:jc w:val="center"/>
    </w:pPr>
    <w:rPr>
      <w:rFonts w:ascii="Tahoma" w:eastAsia="Tahoma" w:hAnsi="Tahoma" w:cs="Tahoma"/>
      <w:b/>
      <w:bCs/>
      <w:sz w:val="36"/>
      <w:szCs w:val="36"/>
      <w:lang w:eastAsia="en-US"/>
    </w:rPr>
  </w:style>
  <w:style w:type="character" w:customStyle="1" w:styleId="ad">
    <w:name w:val="Название Знак"/>
    <w:basedOn w:val="a0"/>
    <w:link w:val="ac"/>
    <w:uiPriority w:val="10"/>
    <w:rsid w:val="005D6D62"/>
    <w:rPr>
      <w:rFonts w:ascii="Tahoma" w:eastAsia="Tahoma" w:hAnsi="Tahoma" w:cs="Tahoma"/>
      <w:b/>
      <w:bCs/>
      <w:sz w:val="36"/>
      <w:szCs w:val="36"/>
    </w:rPr>
  </w:style>
  <w:style w:type="paragraph" w:styleId="ae">
    <w:name w:val="header"/>
    <w:basedOn w:val="a"/>
    <w:link w:val="af"/>
    <w:uiPriority w:val="99"/>
    <w:unhideWhenUsed/>
    <w:rsid w:val="005C167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C1676"/>
    <w:rPr>
      <w:rFonts w:ascii="Calibri" w:eastAsia="Times New Roman" w:hAnsi="Calibri" w:cs="Times New Roman"/>
      <w:lang w:eastAsia="ru-RU"/>
    </w:rPr>
  </w:style>
  <w:style w:type="paragraph" w:styleId="af0">
    <w:name w:val="footer"/>
    <w:basedOn w:val="a"/>
    <w:link w:val="af1"/>
    <w:uiPriority w:val="99"/>
    <w:unhideWhenUsed/>
    <w:rsid w:val="005C167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C1676"/>
    <w:rPr>
      <w:rFonts w:ascii="Calibri" w:eastAsia="Times New Roman" w:hAnsi="Calibri" w:cs="Times New Roman"/>
      <w:lang w:eastAsia="ru-RU"/>
    </w:rPr>
  </w:style>
  <w:style w:type="paragraph" w:customStyle="1" w:styleId="11">
    <w:name w:val="Текст1"/>
    <w:basedOn w:val="a"/>
    <w:qFormat/>
    <w:rsid w:val="004E6517"/>
    <w:pPr>
      <w:spacing w:after="0" w:line="360" w:lineRule="auto"/>
      <w:ind w:firstLine="709"/>
      <w:jc w:val="both"/>
    </w:pPr>
    <w:rPr>
      <w:rFonts w:ascii="Times New Roman" w:eastAsiaTheme="minorHAnsi" w:hAnsi="Times New Roman"/>
      <w:sz w:val="28"/>
      <w:szCs w:val="32"/>
      <w:lang w:eastAsia="en-US"/>
    </w:rPr>
  </w:style>
  <w:style w:type="paragraph" w:styleId="af2">
    <w:name w:val="footnote text"/>
    <w:basedOn w:val="a"/>
    <w:link w:val="af3"/>
    <w:uiPriority w:val="99"/>
    <w:semiHidden/>
    <w:unhideWhenUsed/>
    <w:rsid w:val="004E6517"/>
    <w:pPr>
      <w:spacing w:after="0" w:line="240" w:lineRule="auto"/>
    </w:pPr>
    <w:rPr>
      <w:rFonts w:ascii="Times New Roman" w:eastAsiaTheme="minorHAnsi" w:hAnsi="Times New Roman"/>
      <w:sz w:val="20"/>
      <w:szCs w:val="20"/>
      <w:lang w:eastAsia="en-US"/>
    </w:rPr>
  </w:style>
  <w:style w:type="character" w:customStyle="1" w:styleId="af3">
    <w:name w:val="Текст сноски Знак"/>
    <w:basedOn w:val="a0"/>
    <w:link w:val="af2"/>
    <w:uiPriority w:val="99"/>
    <w:semiHidden/>
    <w:rsid w:val="004E6517"/>
    <w:rPr>
      <w:rFonts w:ascii="Times New Roman" w:hAnsi="Times New Roman" w:cs="Times New Roman"/>
      <w:sz w:val="20"/>
      <w:szCs w:val="20"/>
    </w:rPr>
  </w:style>
  <w:style w:type="character" w:styleId="af4">
    <w:name w:val="footnote reference"/>
    <w:basedOn w:val="a0"/>
    <w:uiPriority w:val="99"/>
    <w:semiHidden/>
    <w:unhideWhenUsed/>
    <w:rsid w:val="004E6517"/>
    <w:rPr>
      <w:vertAlign w:val="superscript"/>
    </w:rPr>
  </w:style>
  <w:style w:type="paragraph" w:styleId="af5">
    <w:name w:val="Body Text Indent"/>
    <w:basedOn w:val="a"/>
    <w:link w:val="af6"/>
    <w:uiPriority w:val="99"/>
    <w:semiHidden/>
    <w:unhideWhenUsed/>
    <w:rsid w:val="007145DC"/>
    <w:pPr>
      <w:spacing w:after="120"/>
      <w:ind w:left="283"/>
    </w:pPr>
  </w:style>
  <w:style w:type="character" w:customStyle="1" w:styleId="af6">
    <w:name w:val="Основной текст с отступом Знак"/>
    <w:basedOn w:val="a0"/>
    <w:link w:val="af5"/>
    <w:uiPriority w:val="99"/>
    <w:semiHidden/>
    <w:rsid w:val="007145DC"/>
    <w:rPr>
      <w:rFonts w:ascii="Calibri" w:eastAsia="Times New Roman" w:hAnsi="Calibri" w:cs="Times New Roman"/>
      <w:lang w:eastAsia="ru-RU"/>
    </w:rPr>
  </w:style>
  <w:style w:type="character" w:customStyle="1" w:styleId="FontStyle205">
    <w:name w:val="Font Style205"/>
    <w:basedOn w:val="a0"/>
    <w:rsid w:val="00DB471C"/>
    <w:rPr>
      <w:rFonts w:ascii="Times New Roman" w:hAnsi="Times New Roman" w:cs="Times New Roman"/>
      <w:sz w:val="18"/>
      <w:szCs w:val="18"/>
    </w:rPr>
  </w:style>
  <w:style w:type="paragraph" w:customStyle="1" w:styleId="firstblock">
    <w:name w:val="first_block"/>
    <w:basedOn w:val="a"/>
    <w:rsid w:val="008D3AF3"/>
    <w:pPr>
      <w:spacing w:before="100" w:beforeAutospacing="1" w:after="100" w:afterAutospacing="1" w:line="240" w:lineRule="auto"/>
    </w:pPr>
    <w:rPr>
      <w:rFonts w:ascii="Times New Roman" w:hAnsi="Times New Roman"/>
      <w:sz w:val="24"/>
      <w:szCs w:val="24"/>
    </w:rPr>
  </w:style>
  <w:style w:type="paragraph" w:customStyle="1" w:styleId="21">
    <w:name w:val="тит2"/>
    <w:basedOn w:val="a"/>
    <w:qFormat/>
    <w:rsid w:val="00600EDB"/>
    <w:pPr>
      <w:spacing w:before="240" w:after="120" w:line="480" w:lineRule="auto"/>
      <w:ind w:firstLine="709"/>
      <w:contextualSpacing/>
      <w:jc w:val="both"/>
    </w:pPr>
    <w:rPr>
      <w:rFonts w:ascii="Times New Roman" w:eastAsiaTheme="minorEastAsia" w:hAnsi="Times New Roman"/>
      <w:b/>
      <w:sz w:val="28"/>
      <w:shd w:val="clear" w:color="auto" w:fill="FFFFFF"/>
    </w:rPr>
  </w:style>
  <w:style w:type="character" w:styleId="af7">
    <w:name w:val="Emphasis"/>
    <w:basedOn w:val="a0"/>
    <w:uiPriority w:val="99"/>
    <w:qFormat/>
    <w:rsid w:val="00600EDB"/>
    <w:rPr>
      <w:i/>
      <w:iCs/>
    </w:rPr>
  </w:style>
  <w:style w:type="character" w:customStyle="1" w:styleId="c37">
    <w:name w:val="c37"/>
    <w:basedOn w:val="a0"/>
    <w:rsid w:val="00B70230"/>
  </w:style>
  <w:style w:type="paragraph" w:customStyle="1" w:styleId="text">
    <w:name w:val="text"/>
    <w:basedOn w:val="a"/>
    <w:rsid w:val="00B70230"/>
    <w:pPr>
      <w:spacing w:before="100" w:beforeAutospacing="1" w:after="100" w:afterAutospacing="1" w:line="240" w:lineRule="auto"/>
    </w:pPr>
    <w:rPr>
      <w:rFonts w:ascii="Times New Roman" w:hAnsi="Times New Roman"/>
      <w:sz w:val="24"/>
      <w:szCs w:val="24"/>
    </w:rPr>
  </w:style>
  <w:style w:type="paragraph" w:customStyle="1" w:styleId="p12">
    <w:name w:val="p12"/>
    <w:basedOn w:val="a"/>
    <w:rsid w:val="00B70230"/>
    <w:pPr>
      <w:spacing w:before="100" w:beforeAutospacing="1" w:after="100" w:afterAutospacing="1" w:line="240" w:lineRule="auto"/>
    </w:pPr>
    <w:rPr>
      <w:rFonts w:ascii="Times New Roman" w:hAnsi="Times New Roman"/>
      <w:sz w:val="24"/>
      <w:szCs w:val="24"/>
    </w:rPr>
  </w:style>
  <w:style w:type="character" w:customStyle="1" w:styleId="ft6">
    <w:name w:val="ft6"/>
    <w:basedOn w:val="a0"/>
    <w:rsid w:val="00B70230"/>
  </w:style>
  <w:style w:type="character" w:customStyle="1" w:styleId="ft9">
    <w:name w:val="ft9"/>
    <w:basedOn w:val="a0"/>
    <w:rsid w:val="00B70230"/>
  </w:style>
  <w:style w:type="paragraph" w:customStyle="1" w:styleId="p154">
    <w:name w:val="p154"/>
    <w:basedOn w:val="a"/>
    <w:rsid w:val="00B70230"/>
    <w:pPr>
      <w:spacing w:before="100" w:beforeAutospacing="1" w:after="100" w:afterAutospacing="1" w:line="240" w:lineRule="auto"/>
    </w:pPr>
    <w:rPr>
      <w:rFonts w:ascii="Times New Roman" w:hAnsi="Times New Roman"/>
      <w:sz w:val="24"/>
      <w:szCs w:val="24"/>
    </w:rPr>
  </w:style>
  <w:style w:type="paragraph" w:customStyle="1" w:styleId="p13">
    <w:name w:val="p13"/>
    <w:basedOn w:val="a"/>
    <w:rsid w:val="00B70230"/>
    <w:pPr>
      <w:spacing w:before="100" w:beforeAutospacing="1" w:after="100" w:afterAutospacing="1" w:line="240" w:lineRule="auto"/>
    </w:pPr>
    <w:rPr>
      <w:rFonts w:ascii="Times New Roman" w:hAnsi="Times New Roman"/>
      <w:sz w:val="24"/>
      <w:szCs w:val="24"/>
    </w:rPr>
  </w:style>
  <w:style w:type="character" w:customStyle="1" w:styleId="ft8">
    <w:name w:val="ft8"/>
    <w:basedOn w:val="a0"/>
    <w:rsid w:val="00B70230"/>
  </w:style>
  <w:style w:type="character" w:customStyle="1" w:styleId="ft15">
    <w:name w:val="ft15"/>
    <w:basedOn w:val="a0"/>
    <w:rsid w:val="00B70230"/>
  </w:style>
  <w:style w:type="paragraph" w:customStyle="1" w:styleId="c8">
    <w:name w:val="c8"/>
    <w:basedOn w:val="a"/>
    <w:rsid w:val="008642F3"/>
    <w:pPr>
      <w:spacing w:before="100" w:beforeAutospacing="1" w:after="100" w:afterAutospacing="1" w:line="240" w:lineRule="auto"/>
    </w:pPr>
    <w:rPr>
      <w:rFonts w:ascii="Times New Roman" w:hAnsi="Times New Roman"/>
      <w:sz w:val="24"/>
      <w:szCs w:val="24"/>
    </w:rPr>
  </w:style>
  <w:style w:type="paragraph" w:customStyle="1" w:styleId="Heading1">
    <w:name w:val="Heading 1"/>
    <w:basedOn w:val="a"/>
    <w:uiPriority w:val="1"/>
    <w:qFormat/>
    <w:rsid w:val="00E85064"/>
    <w:pPr>
      <w:widowControl w:val="0"/>
      <w:autoSpaceDE w:val="0"/>
      <w:autoSpaceDN w:val="0"/>
      <w:spacing w:after="0" w:line="240" w:lineRule="auto"/>
      <w:ind w:left="232"/>
      <w:jc w:val="both"/>
      <w:outlineLvl w:val="1"/>
    </w:pPr>
    <w:rPr>
      <w:rFonts w:ascii="Times New Roman" w:hAnsi="Times New Roman"/>
      <w:b/>
      <w:bCs/>
      <w:sz w:val="28"/>
      <w:szCs w:val="28"/>
      <w:lang w:eastAsia="en-US"/>
    </w:rPr>
  </w:style>
  <w:style w:type="paragraph" w:customStyle="1" w:styleId="ConsPlusNormal">
    <w:name w:val="ConsPlusNormal"/>
    <w:uiPriority w:val="99"/>
    <w:rsid w:val="00711CB0"/>
    <w:pPr>
      <w:widowControl w:val="0"/>
      <w:autoSpaceDE w:val="0"/>
      <w:autoSpaceDN w:val="0"/>
      <w:adjustRightInd w:val="0"/>
      <w:spacing w:after="0" w:line="240" w:lineRule="auto"/>
      <w:ind w:left="714" w:hanging="357"/>
    </w:pPr>
    <w:rPr>
      <w:rFonts w:ascii="Arial" w:eastAsia="MS Mincho" w:hAnsi="Arial" w:cs="Arial"/>
      <w:sz w:val="20"/>
      <w:szCs w:val="20"/>
      <w:lang w:eastAsia="ru-RU"/>
    </w:rPr>
  </w:style>
  <w:style w:type="table" w:customStyle="1" w:styleId="12">
    <w:name w:val="Сетка таблицы1"/>
    <w:basedOn w:val="a1"/>
    <w:next w:val="a5"/>
    <w:uiPriority w:val="59"/>
    <w:rsid w:val="00711C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6">
    <w:name w:val="c6"/>
    <w:uiPriority w:val="99"/>
    <w:rsid w:val="00C1715E"/>
    <w:rPr>
      <w:rFonts w:cs="Times New Roman"/>
    </w:rPr>
  </w:style>
  <w:style w:type="paragraph" w:styleId="af8">
    <w:name w:val="No Spacing"/>
    <w:qFormat/>
    <w:rsid w:val="00C1715E"/>
    <w:pPr>
      <w:spacing w:after="0" w:line="240" w:lineRule="auto"/>
    </w:pPr>
    <w:rPr>
      <w:rFonts w:ascii="Calibri" w:eastAsia="Calibri" w:hAnsi="Calibri" w:cs="Times New Roman"/>
    </w:rPr>
  </w:style>
  <w:style w:type="character" w:styleId="af9">
    <w:name w:val="Subtle Emphasis"/>
    <w:uiPriority w:val="99"/>
    <w:qFormat/>
    <w:rsid w:val="00C1715E"/>
    <w:rPr>
      <w:rFonts w:cs="Times New Roman"/>
      <w:i/>
      <w:iCs/>
      <w:color w:val="404040"/>
    </w:rPr>
  </w:style>
  <w:style w:type="character" w:customStyle="1" w:styleId="50">
    <w:name w:val="Заголовок 5 Знак"/>
    <w:basedOn w:val="a0"/>
    <w:link w:val="5"/>
    <w:uiPriority w:val="9"/>
    <w:semiHidden/>
    <w:rsid w:val="009E03D9"/>
    <w:rPr>
      <w:rFonts w:asciiTheme="majorHAnsi" w:eastAsiaTheme="majorEastAsia" w:hAnsiTheme="majorHAnsi" w:cstheme="majorBidi"/>
      <w:color w:val="243F60" w:themeColor="accent1" w:themeShade="7F"/>
      <w:lang w:eastAsia="ru-RU"/>
    </w:rPr>
  </w:style>
  <w:style w:type="character" w:customStyle="1" w:styleId="c39">
    <w:name w:val="c39"/>
    <w:basedOn w:val="a0"/>
    <w:rsid w:val="00BB6962"/>
  </w:style>
  <w:style w:type="character" w:customStyle="1" w:styleId="c1">
    <w:name w:val="c1"/>
    <w:basedOn w:val="a0"/>
    <w:rsid w:val="00BB6962"/>
  </w:style>
  <w:style w:type="paragraph" w:customStyle="1" w:styleId="blockblock-3c">
    <w:name w:val="block__block-3c"/>
    <w:basedOn w:val="a"/>
    <w:rsid w:val="000E05B3"/>
    <w:pPr>
      <w:spacing w:before="100" w:beforeAutospacing="1" w:after="100" w:afterAutospacing="1" w:line="240" w:lineRule="auto"/>
    </w:pPr>
    <w:rPr>
      <w:rFonts w:ascii="Times New Roman" w:hAnsi="Times New Roman"/>
      <w:sz w:val="24"/>
      <w:szCs w:val="24"/>
    </w:rPr>
  </w:style>
  <w:style w:type="paragraph" w:customStyle="1" w:styleId="c169">
    <w:name w:val="c169"/>
    <w:basedOn w:val="a"/>
    <w:rsid w:val="00594883"/>
    <w:pPr>
      <w:spacing w:before="100" w:beforeAutospacing="1" w:after="100" w:afterAutospacing="1" w:line="240" w:lineRule="auto"/>
    </w:pPr>
    <w:rPr>
      <w:rFonts w:ascii="Times New Roman" w:hAnsi="Times New Roman"/>
      <w:sz w:val="24"/>
      <w:szCs w:val="24"/>
    </w:rPr>
  </w:style>
  <w:style w:type="character" w:customStyle="1" w:styleId="c108">
    <w:name w:val="c108"/>
    <w:basedOn w:val="a0"/>
    <w:rsid w:val="005948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44B"/>
    <w:rPr>
      <w:rFonts w:ascii="Calibri" w:eastAsia="Times New Roman" w:hAnsi="Calibri" w:cs="Times New Roman"/>
      <w:lang w:eastAsia="ru-RU"/>
    </w:rPr>
  </w:style>
  <w:style w:type="paragraph" w:styleId="1">
    <w:name w:val="heading 1"/>
    <w:basedOn w:val="a"/>
    <w:link w:val="10"/>
    <w:uiPriority w:val="9"/>
    <w:qFormat/>
    <w:rsid w:val="00C6018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493920"/>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493920"/>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54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544B"/>
    <w:rPr>
      <w:rFonts w:ascii="Tahoma" w:eastAsia="Times New Roman" w:hAnsi="Tahoma" w:cs="Tahoma"/>
      <w:sz w:val="16"/>
      <w:szCs w:val="16"/>
      <w:lang w:eastAsia="ru-RU"/>
    </w:rPr>
  </w:style>
  <w:style w:type="character" w:customStyle="1" w:styleId="10">
    <w:name w:val="Заголовок 1 Знак"/>
    <w:basedOn w:val="a0"/>
    <w:link w:val="1"/>
    <w:uiPriority w:val="9"/>
    <w:rsid w:val="00C60182"/>
    <w:rPr>
      <w:rFonts w:ascii="Times New Roman" w:eastAsia="Times New Roman" w:hAnsi="Times New Roman" w:cs="Times New Roman"/>
      <w:b/>
      <w:bCs/>
      <w:kern w:val="36"/>
      <w:sz w:val="48"/>
      <w:szCs w:val="48"/>
      <w:lang w:eastAsia="ru-RU"/>
    </w:rPr>
  </w:style>
  <w:style w:type="table" w:styleId="a5">
    <w:name w:val="Table Grid"/>
    <w:basedOn w:val="a1"/>
    <w:uiPriority w:val="39"/>
    <w:rsid w:val="00D725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725FE"/>
    <w:pPr>
      <w:ind w:left="720"/>
      <w:contextualSpacing/>
    </w:pPr>
  </w:style>
  <w:style w:type="paragraph" w:styleId="a7">
    <w:name w:val="Normal (Web)"/>
    <w:basedOn w:val="a"/>
    <w:uiPriority w:val="99"/>
    <w:unhideWhenUsed/>
    <w:rsid w:val="00B84905"/>
    <w:pPr>
      <w:spacing w:before="100" w:beforeAutospacing="1" w:after="100" w:afterAutospacing="1" w:line="240" w:lineRule="auto"/>
    </w:pPr>
    <w:rPr>
      <w:rFonts w:ascii="Times New Roman" w:hAnsi="Times New Roman"/>
      <w:sz w:val="24"/>
      <w:szCs w:val="24"/>
    </w:rPr>
  </w:style>
  <w:style w:type="character" w:styleId="a8">
    <w:name w:val="Strong"/>
    <w:basedOn w:val="a0"/>
    <w:uiPriority w:val="22"/>
    <w:qFormat/>
    <w:rsid w:val="00B84905"/>
    <w:rPr>
      <w:b/>
      <w:bCs/>
    </w:rPr>
  </w:style>
  <w:style w:type="character" w:styleId="a9">
    <w:name w:val="Hyperlink"/>
    <w:basedOn w:val="a0"/>
    <w:uiPriority w:val="99"/>
    <w:unhideWhenUsed/>
    <w:rsid w:val="00665A22"/>
    <w:rPr>
      <w:color w:val="0000FF"/>
      <w:u w:val="single"/>
    </w:rPr>
  </w:style>
  <w:style w:type="paragraph" w:styleId="aa">
    <w:name w:val="Body Text"/>
    <w:basedOn w:val="a"/>
    <w:link w:val="ab"/>
    <w:uiPriority w:val="1"/>
    <w:qFormat/>
    <w:rsid w:val="000374EA"/>
    <w:pPr>
      <w:widowControl w:val="0"/>
      <w:autoSpaceDE w:val="0"/>
      <w:autoSpaceDN w:val="0"/>
      <w:spacing w:after="0" w:line="240" w:lineRule="auto"/>
    </w:pPr>
    <w:rPr>
      <w:rFonts w:ascii="Times New Roman" w:hAnsi="Times New Roman"/>
      <w:sz w:val="28"/>
      <w:szCs w:val="28"/>
      <w:lang w:eastAsia="en-US"/>
    </w:rPr>
  </w:style>
  <w:style w:type="character" w:customStyle="1" w:styleId="ab">
    <w:name w:val="Основной текст Знак"/>
    <w:basedOn w:val="a0"/>
    <w:link w:val="aa"/>
    <w:uiPriority w:val="1"/>
    <w:rsid w:val="000374EA"/>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49392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93920"/>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493920"/>
  </w:style>
  <w:style w:type="paragraph" w:customStyle="1" w:styleId="paragraph">
    <w:name w:val="paragraph"/>
    <w:basedOn w:val="a"/>
    <w:rsid w:val="00171F4C"/>
    <w:pPr>
      <w:spacing w:before="100" w:beforeAutospacing="1" w:after="100" w:afterAutospacing="1" w:line="240" w:lineRule="auto"/>
    </w:pPr>
    <w:rPr>
      <w:rFonts w:ascii="Times New Roman" w:hAnsi="Times New Roman"/>
      <w:sz w:val="24"/>
      <w:szCs w:val="24"/>
    </w:rPr>
  </w:style>
  <w:style w:type="character" w:customStyle="1" w:styleId="w">
    <w:name w:val="w"/>
    <w:basedOn w:val="a0"/>
    <w:rsid w:val="00171F4C"/>
  </w:style>
  <w:style w:type="character" w:customStyle="1" w:styleId="ed">
    <w:name w:val="ed"/>
    <w:basedOn w:val="a0"/>
    <w:rsid w:val="00171F4C"/>
  </w:style>
  <w:style w:type="character" w:customStyle="1" w:styleId="c0">
    <w:name w:val="c0"/>
    <w:basedOn w:val="a0"/>
    <w:rsid w:val="000B0B8B"/>
  </w:style>
  <w:style w:type="paragraph" w:customStyle="1" w:styleId="Style1">
    <w:name w:val="Style1"/>
    <w:basedOn w:val="a"/>
    <w:uiPriority w:val="99"/>
    <w:rsid w:val="000B0B8B"/>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11">
    <w:name w:val="Font Style11"/>
    <w:basedOn w:val="a0"/>
    <w:uiPriority w:val="99"/>
    <w:rsid w:val="000B0B8B"/>
    <w:rPr>
      <w:rFonts w:ascii="Times New Roman" w:hAnsi="Times New Roman" w:cs="Times New Roman"/>
      <w:b/>
      <w:bCs/>
      <w:sz w:val="26"/>
      <w:szCs w:val="26"/>
    </w:rPr>
  </w:style>
  <w:style w:type="paragraph" w:customStyle="1" w:styleId="Style2">
    <w:name w:val="Style2"/>
    <w:basedOn w:val="a"/>
    <w:uiPriority w:val="99"/>
    <w:rsid w:val="000B0B8B"/>
    <w:pPr>
      <w:widowControl w:val="0"/>
      <w:autoSpaceDE w:val="0"/>
      <w:autoSpaceDN w:val="0"/>
      <w:adjustRightInd w:val="0"/>
      <w:spacing w:after="0" w:line="481" w:lineRule="exact"/>
      <w:ind w:firstLine="706"/>
      <w:jc w:val="both"/>
    </w:pPr>
    <w:rPr>
      <w:rFonts w:ascii="Times New Roman" w:eastAsiaTheme="minorEastAsia" w:hAnsi="Times New Roman"/>
      <w:sz w:val="24"/>
      <w:szCs w:val="24"/>
    </w:rPr>
  </w:style>
  <w:style w:type="character" w:customStyle="1" w:styleId="FontStyle12">
    <w:name w:val="Font Style12"/>
    <w:basedOn w:val="a0"/>
    <w:uiPriority w:val="99"/>
    <w:rsid w:val="000B0B8B"/>
    <w:rPr>
      <w:rFonts w:ascii="Times New Roman" w:hAnsi="Times New Roman" w:cs="Times New Roman"/>
      <w:sz w:val="26"/>
      <w:szCs w:val="26"/>
    </w:rPr>
  </w:style>
  <w:style w:type="character" w:customStyle="1" w:styleId="FontStyle13">
    <w:name w:val="Font Style13"/>
    <w:basedOn w:val="a0"/>
    <w:uiPriority w:val="99"/>
    <w:rsid w:val="000B0B8B"/>
    <w:rPr>
      <w:rFonts w:ascii="Times New Roman" w:hAnsi="Times New Roman" w:cs="Times New Roman"/>
      <w:i/>
      <w:iCs/>
      <w:sz w:val="26"/>
      <w:szCs w:val="26"/>
    </w:rPr>
  </w:style>
  <w:style w:type="paragraph" w:customStyle="1" w:styleId="Style3">
    <w:name w:val="Style3"/>
    <w:basedOn w:val="a"/>
    <w:uiPriority w:val="99"/>
    <w:rsid w:val="000B0B8B"/>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c50">
    <w:name w:val="c50"/>
    <w:basedOn w:val="a0"/>
    <w:rsid w:val="000B074F"/>
  </w:style>
  <w:style w:type="character" w:customStyle="1" w:styleId="path-separator">
    <w:name w:val="path-separator"/>
    <w:basedOn w:val="a0"/>
    <w:rsid w:val="00FF1CAE"/>
  </w:style>
  <w:style w:type="paragraph" w:customStyle="1" w:styleId="Default">
    <w:name w:val="Default"/>
    <w:rsid w:val="005D6D62"/>
    <w:pPr>
      <w:autoSpaceDE w:val="0"/>
      <w:autoSpaceDN w:val="0"/>
      <w:adjustRightInd w:val="0"/>
      <w:spacing w:after="0" w:line="240" w:lineRule="auto"/>
    </w:pPr>
    <w:rPr>
      <w:rFonts w:ascii="Tahoma" w:hAnsi="Tahoma" w:cs="Tahoma"/>
      <w:color w:val="000000"/>
      <w:sz w:val="24"/>
      <w:szCs w:val="24"/>
    </w:rPr>
  </w:style>
  <w:style w:type="paragraph" w:styleId="ac">
    <w:name w:val="Title"/>
    <w:basedOn w:val="a"/>
    <w:link w:val="ad"/>
    <w:uiPriority w:val="10"/>
    <w:qFormat/>
    <w:rsid w:val="005D6D62"/>
    <w:pPr>
      <w:widowControl w:val="0"/>
      <w:autoSpaceDE w:val="0"/>
      <w:autoSpaceDN w:val="0"/>
      <w:spacing w:after="0" w:line="434" w:lineRule="exact"/>
      <w:ind w:left="312" w:right="312"/>
      <w:jc w:val="center"/>
    </w:pPr>
    <w:rPr>
      <w:rFonts w:ascii="Tahoma" w:eastAsia="Tahoma" w:hAnsi="Tahoma" w:cs="Tahoma"/>
      <w:b/>
      <w:bCs/>
      <w:sz w:val="36"/>
      <w:szCs w:val="36"/>
      <w:lang w:eastAsia="en-US"/>
    </w:rPr>
  </w:style>
  <w:style w:type="character" w:customStyle="1" w:styleId="ad">
    <w:name w:val="Название Знак"/>
    <w:basedOn w:val="a0"/>
    <w:link w:val="ac"/>
    <w:uiPriority w:val="10"/>
    <w:rsid w:val="005D6D62"/>
    <w:rPr>
      <w:rFonts w:ascii="Tahoma" w:eastAsia="Tahoma" w:hAnsi="Tahoma" w:cs="Tahoma"/>
      <w:b/>
      <w:bCs/>
      <w:sz w:val="36"/>
      <w:szCs w:val="36"/>
    </w:rPr>
  </w:style>
  <w:style w:type="paragraph" w:styleId="ae">
    <w:name w:val="header"/>
    <w:basedOn w:val="a"/>
    <w:link w:val="af"/>
    <w:uiPriority w:val="99"/>
    <w:unhideWhenUsed/>
    <w:rsid w:val="005C167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C1676"/>
    <w:rPr>
      <w:rFonts w:ascii="Calibri" w:eastAsia="Times New Roman" w:hAnsi="Calibri" w:cs="Times New Roman"/>
      <w:lang w:eastAsia="ru-RU"/>
    </w:rPr>
  </w:style>
  <w:style w:type="paragraph" w:styleId="af0">
    <w:name w:val="footer"/>
    <w:basedOn w:val="a"/>
    <w:link w:val="af1"/>
    <w:uiPriority w:val="99"/>
    <w:unhideWhenUsed/>
    <w:rsid w:val="005C167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C1676"/>
    <w:rPr>
      <w:rFonts w:ascii="Calibri" w:eastAsia="Times New Roman" w:hAnsi="Calibri" w:cs="Times New Roman"/>
      <w:lang w:eastAsia="ru-RU"/>
    </w:rPr>
  </w:style>
  <w:style w:type="paragraph" w:customStyle="1" w:styleId="11">
    <w:name w:val="Текст1"/>
    <w:basedOn w:val="a"/>
    <w:qFormat/>
    <w:rsid w:val="004E6517"/>
    <w:pPr>
      <w:spacing w:after="0" w:line="360" w:lineRule="auto"/>
      <w:ind w:firstLine="709"/>
      <w:jc w:val="both"/>
    </w:pPr>
    <w:rPr>
      <w:rFonts w:ascii="Times New Roman" w:eastAsiaTheme="minorHAnsi" w:hAnsi="Times New Roman"/>
      <w:sz w:val="28"/>
      <w:szCs w:val="32"/>
      <w:lang w:eastAsia="en-US"/>
    </w:rPr>
  </w:style>
  <w:style w:type="paragraph" w:styleId="af2">
    <w:name w:val="footnote text"/>
    <w:basedOn w:val="a"/>
    <w:link w:val="af3"/>
    <w:uiPriority w:val="99"/>
    <w:semiHidden/>
    <w:unhideWhenUsed/>
    <w:rsid w:val="004E6517"/>
    <w:pPr>
      <w:spacing w:after="0" w:line="240" w:lineRule="auto"/>
    </w:pPr>
    <w:rPr>
      <w:rFonts w:ascii="Times New Roman" w:eastAsiaTheme="minorHAnsi" w:hAnsi="Times New Roman"/>
      <w:sz w:val="20"/>
      <w:szCs w:val="20"/>
      <w:lang w:eastAsia="en-US"/>
    </w:rPr>
  </w:style>
  <w:style w:type="character" w:customStyle="1" w:styleId="af3">
    <w:name w:val="Текст сноски Знак"/>
    <w:basedOn w:val="a0"/>
    <w:link w:val="af2"/>
    <w:uiPriority w:val="99"/>
    <w:semiHidden/>
    <w:rsid w:val="004E6517"/>
    <w:rPr>
      <w:rFonts w:ascii="Times New Roman" w:hAnsi="Times New Roman" w:cs="Times New Roman"/>
      <w:sz w:val="20"/>
      <w:szCs w:val="20"/>
    </w:rPr>
  </w:style>
  <w:style w:type="character" w:styleId="af4">
    <w:name w:val="footnote reference"/>
    <w:basedOn w:val="a0"/>
    <w:uiPriority w:val="99"/>
    <w:semiHidden/>
    <w:unhideWhenUsed/>
    <w:rsid w:val="004E6517"/>
    <w:rPr>
      <w:vertAlign w:val="superscript"/>
    </w:rPr>
  </w:style>
  <w:style w:type="paragraph" w:styleId="af5">
    <w:name w:val="Body Text Indent"/>
    <w:basedOn w:val="a"/>
    <w:link w:val="af6"/>
    <w:uiPriority w:val="99"/>
    <w:semiHidden/>
    <w:unhideWhenUsed/>
    <w:rsid w:val="007145DC"/>
    <w:pPr>
      <w:spacing w:after="120"/>
      <w:ind w:left="283"/>
    </w:pPr>
  </w:style>
  <w:style w:type="character" w:customStyle="1" w:styleId="af6">
    <w:name w:val="Основной текст с отступом Знак"/>
    <w:basedOn w:val="a0"/>
    <w:link w:val="af5"/>
    <w:uiPriority w:val="99"/>
    <w:semiHidden/>
    <w:rsid w:val="007145DC"/>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102267776">
      <w:bodyDiv w:val="1"/>
      <w:marLeft w:val="0"/>
      <w:marRight w:val="0"/>
      <w:marTop w:val="0"/>
      <w:marBottom w:val="0"/>
      <w:divBdr>
        <w:top w:val="none" w:sz="0" w:space="0" w:color="auto"/>
        <w:left w:val="none" w:sz="0" w:space="0" w:color="auto"/>
        <w:bottom w:val="none" w:sz="0" w:space="0" w:color="auto"/>
        <w:right w:val="none" w:sz="0" w:space="0" w:color="auto"/>
      </w:divBdr>
      <w:divsChild>
        <w:div w:id="957445155">
          <w:marLeft w:val="0"/>
          <w:marRight w:val="0"/>
          <w:marTop w:val="0"/>
          <w:marBottom w:val="0"/>
          <w:divBdr>
            <w:top w:val="none" w:sz="0" w:space="0" w:color="auto"/>
            <w:left w:val="none" w:sz="0" w:space="0" w:color="auto"/>
            <w:bottom w:val="none" w:sz="0" w:space="0" w:color="auto"/>
            <w:right w:val="none" w:sz="0" w:space="0" w:color="auto"/>
          </w:divBdr>
          <w:divsChild>
            <w:div w:id="16221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5543">
      <w:bodyDiv w:val="1"/>
      <w:marLeft w:val="0"/>
      <w:marRight w:val="0"/>
      <w:marTop w:val="0"/>
      <w:marBottom w:val="0"/>
      <w:divBdr>
        <w:top w:val="none" w:sz="0" w:space="0" w:color="auto"/>
        <w:left w:val="none" w:sz="0" w:space="0" w:color="auto"/>
        <w:bottom w:val="none" w:sz="0" w:space="0" w:color="auto"/>
        <w:right w:val="none" w:sz="0" w:space="0" w:color="auto"/>
      </w:divBdr>
    </w:div>
    <w:div w:id="215166909">
      <w:bodyDiv w:val="1"/>
      <w:marLeft w:val="0"/>
      <w:marRight w:val="0"/>
      <w:marTop w:val="0"/>
      <w:marBottom w:val="0"/>
      <w:divBdr>
        <w:top w:val="none" w:sz="0" w:space="0" w:color="auto"/>
        <w:left w:val="none" w:sz="0" w:space="0" w:color="auto"/>
        <w:bottom w:val="none" w:sz="0" w:space="0" w:color="auto"/>
        <w:right w:val="none" w:sz="0" w:space="0" w:color="auto"/>
      </w:divBdr>
    </w:div>
    <w:div w:id="223226598">
      <w:bodyDiv w:val="1"/>
      <w:marLeft w:val="0"/>
      <w:marRight w:val="0"/>
      <w:marTop w:val="0"/>
      <w:marBottom w:val="0"/>
      <w:divBdr>
        <w:top w:val="none" w:sz="0" w:space="0" w:color="auto"/>
        <w:left w:val="none" w:sz="0" w:space="0" w:color="auto"/>
        <w:bottom w:val="none" w:sz="0" w:space="0" w:color="auto"/>
        <w:right w:val="none" w:sz="0" w:space="0" w:color="auto"/>
      </w:divBdr>
      <w:divsChild>
        <w:div w:id="835725545">
          <w:marLeft w:val="0"/>
          <w:marRight w:val="0"/>
          <w:marTop w:val="0"/>
          <w:marBottom w:val="0"/>
          <w:divBdr>
            <w:top w:val="none" w:sz="0" w:space="0" w:color="auto"/>
            <w:left w:val="none" w:sz="0" w:space="0" w:color="auto"/>
            <w:bottom w:val="none" w:sz="0" w:space="0" w:color="auto"/>
            <w:right w:val="none" w:sz="0" w:space="0" w:color="auto"/>
          </w:divBdr>
          <w:divsChild>
            <w:div w:id="2356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57602">
      <w:bodyDiv w:val="1"/>
      <w:marLeft w:val="0"/>
      <w:marRight w:val="0"/>
      <w:marTop w:val="0"/>
      <w:marBottom w:val="0"/>
      <w:divBdr>
        <w:top w:val="none" w:sz="0" w:space="0" w:color="auto"/>
        <w:left w:val="none" w:sz="0" w:space="0" w:color="auto"/>
        <w:bottom w:val="none" w:sz="0" w:space="0" w:color="auto"/>
        <w:right w:val="none" w:sz="0" w:space="0" w:color="auto"/>
      </w:divBdr>
      <w:divsChild>
        <w:div w:id="1078558436">
          <w:marLeft w:val="432"/>
          <w:marRight w:val="0"/>
          <w:marTop w:val="173"/>
          <w:marBottom w:val="0"/>
          <w:divBdr>
            <w:top w:val="none" w:sz="0" w:space="0" w:color="auto"/>
            <w:left w:val="none" w:sz="0" w:space="0" w:color="auto"/>
            <w:bottom w:val="none" w:sz="0" w:space="0" w:color="auto"/>
            <w:right w:val="none" w:sz="0" w:space="0" w:color="auto"/>
          </w:divBdr>
        </w:div>
        <w:div w:id="615992128">
          <w:marLeft w:val="432"/>
          <w:marRight w:val="0"/>
          <w:marTop w:val="173"/>
          <w:marBottom w:val="0"/>
          <w:divBdr>
            <w:top w:val="none" w:sz="0" w:space="0" w:color="auto"/>
            <w:left w:val="none" w:sz="0" w:space="0" w:color="auto"/>
            <w:bottom w:val="none" w:sz="0" w:space="0" w:color="auto"/>
            <w:right w:val="none" w:sz="0" w:space="0" w:color="auto"/>
          </w:divBdr>
        </w:div>
        <w:div w:id="1635715340">
          <w:marLeft w:val="432"/>
          <w:marRight w:val="0"/>
          <w:marTop w:val="173"/>
          <w:marBottom w:val="0"/>
          <w:divBdr>
            <w:top w:val="none" w:sz="0" w:space="0" w:color="auto"/>
            <w:left w:val="none" w:sz="0" w:space="0" w:color="auto"/>
            <w:bottom w:val="none" w:sz="0" w:space="0" w:color="auto"/>
            <w:right w:val="none" w:sz="0" w:space="0" w:color="auto"/>
          </w:divBdr>
        </w:div>
        <w:div w:id="279604349">
          <w:marLeft w:val="432"/>
          <w:marRight w:val="0"/>
          <w:marTop w:val="173"/>
          <w:marBottom w:val="0"/>
          <w:divBdr>
            <w:top w:val="none" w:sz="0" w:space="0" w:color="auto"/>
            <w:left w:val="none" w:sz="0" w:space="0" w:color="auto"/>
            <w:bottom w:val="none" w:sz="0" w:space="0" w:color="auto"/>
            <w:right w:val="none" w:sz="0" w:space="0" w:color="auto"/>
          </w:divBdr>
        </w:div>
      </w:divsChild>
    </w:div>
    <w:div w:id="288168923">
      <w:bodyDiv w:val="1"/>
      <w:marLeft w:val="0"/>
      <w:marRight w:val="0"/>
      <w:marTop w:val="0"/>
      <w:marBottom w:val="0"/>
      <w:divBdr>
        <w:top w:val="none" w:sz="0" w:space="0" w:color="auto"/>
        <w:left w:val="none" w:sz="0" w:space="0" w:color="auto"/>
        <w:bottom w:val="none" w:sz="0" w:space="0" w:color="auto"/>
        <w:right w:val="none" w:sz="0" w:space="0" w:color="auto"/>
      </w:divBdr>
    </w:div>
    <w:div w:id="326828534">
      <w:bodyDiv w:val="1"/>
      <w:marLeft w:val="0"/>
      <w:marRight w:val="0"/>
      <w:marTop w:val="0"/>
      <w:marBottom w:val="0"/>
      <w:divBdr>
        <w:top w:val="none" w:sz="0" w:space="0" w:color="auto"/>
        <w:left w:val="none" w:sz="0" w:space="0" w:color="auto"/>
        <w:bottom w:val="none" w:sz="0" w:space="0" w:color="auto"/>
        <w:right w:val="none" w:sz="0" w:space="0" w:color="auto"/>
      </w:divBdr>
      <w:divsChild>
        <w:div w:id="1901670237">
          <w:marLeft w:val="0"/>
          <w:marRight w:val="0"/>
          <w:marTop w:val="0"/>
          <w:marBottom w:val="0"/>
          <w:divBdr>
            <w:top w:val="none" w:sz="0" w:space="0" w:color="auto"/>
            <w:left w:val="none" w:sz="0" w:space="0" w:color="auto"/>
            <w:bottom w:val="none" w:sz="0" w:space="0" w:color="auto"/>
            <w:right w:val="none" w:sz="0" w:space="0" w:color="auto"/>
          </w:divBdr>
          <w:divsChild>
            <w:div w:id="18127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8659">
      <w:bodyDiv w:val="1"/>
      <w:marLeft w:val="0"/>
      <w:marRight w:val="0"/>
      <w:marTop w:val="0"/>
      <w:marBottom w:val="0"/>
      <w:divBdr>
        <w:top w:val="none" w:sz="0" w:space="0" w:color="auto"/>
        <w:left w:val="none" w:sz="0" w:space="0" w:color="auto"/>
        <w:bottom w:val="none" w:sz="0" w:space="0" w:color="auto"/>
        <w:right w:val="none" w:sz="0" w:space="0" w:color="auto"/>
      </w:divBdr>
      <w:divsChild>
        <w:div w:id="590772697">
          <w:marLeft w:val="0"/>
          <w:marRight w:val="0"/>
          <w:marTop w:val="0"/>
          <w:marBottom w:val="0"/>
          <w:divBdr>
            <w:top w:val="none" w:sz="0" w:space="0" w:color="auto"/>
            <w:left w:val="none" w:sz="0" w:space="0" w:color="auto"/>
            <w:bottom w:val="none" w:sz="0" w:space="0" w:color="auto"/>
            <w:right w:val="none" w:sz="0" w:space="0" w:color="auto"/>
          </w:divBdr>
          <w:divsChild>
            <w:div w:id="21132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1003">
      <w:bodyDiv w:val="1"/>
      <w:marLeft w:val="0"/>
      <w:marRight w:val="0"/>
      <w:marTop w:val="0"/>
      <w:marBottom w:val="0"/>
      <w:divBdr>
        <w:top w:val="none" w:sz="0" w:space="0" w:color="auto"/>
        <w:left w:val="none" w:sz="0" w:space="0" w:color="auto"/>
        <w:bottom w:val="none" w:sz="0" w:space="0" w:color="auto"/>
        <w:right w:val="none" w:sz="0" w:space="0" w:color="auto"/>
      </w:divBdr>
    </w:div>
    <w:div w:id="815335838">
      <w:bodyDiv w:val="1"/>
      <w:marLeft w:val="0"/>
      <w:marRight w:val="0"/>
      <w:marTop w:val="0"/>
      <w:marBottom w:val="0"/>
      <w:divBdr>
        <w:top w:val="none" w:sz="0" w:space="0" w:color="auto"/>
        <w:left w:val="none" w:sz="0" w:space="0" w:color="auto"/>
        <w:bottom w:val="none" w:sz="0" w:space="0" w:color="auto"/>
        <w:right w:val="none" w:sz="0" w:space="0" w:color="auto"/>
      </w:divBdr>
      <w:divsChild>
        <w:div w:id="1114979888">
          <w:marLeft w:val="432"/>
          <w:marRight w:val="0"/>
          <w:marTop w:val="115"/>
          <w:marBottom w:val="0"/>
          <w:divBdr>
            <w:top w:val="none" w:sz="0" w:space="0" w:color="auto"/>
            <w:left w:val="none" w:sz="0" w:space="0" w:color="auto"/>
            <w:bottom w:val="none" w:sz="0" w:space="0" w:color="auto"/>
            <w:right w:val="none" w:sz="0" w:space="0" w:color="auto"/>
          </w:divBdr>
        </w:div>
        <w:div w:id="1612593566">
          <w:marLeft w:val="432"/>
          <w:marRight w:val="0"/>
          <w:marTop w:val="115"/>
          <w:marBottom w:val="0"/>
          <w:divBdr>
            <w:top w:val="none" w:sz="0" w:space="0" w:color="auto"/>
            <w:left w:val="none" w:sz="0" w:space="0" w:color="auto"/>
            <w:bottom w:val="none" w:sz="0" w:space="0" w:color="auto"/>
            <w:right w:val="none" w:sz="0" w:space="0" w:color="auto"/>
          </w:divBdr>
        </w:div>
        <w:div w:id="1783374166">
          <w:marLeft w:val="432"/>
          <w:marRight w:val="0"/>
          <w:marTop w:val="115"/>
          <w:marBottom w:val="0"/>
          <w:divBdr>
            <w:top w:val="none" w:sz="0" w:space="0" w:color="auto"/>
            <w:left w:val="none" w:sz="0" w:space="0" w:color="auto"/>
            <w:bottom w:val="none" w:sz="0" w:space="0" w:color="auto"/>
            <w:right w:val="none" w:sz="0" w:space="0" w:color="auto"/>
          </w:divBdr>
        </w:div>
        <w:div w:id="48307683">
          <w:marLeft w:val="432"/>
          <w:marRight w:val="0"/>
          <w:marTop w:val="115"/>
          <w:marBottom w:val="0"/>
          <w:divBdr>
            <w:top w:val="none" w:sz="0" w:space="0" w:color="auto"/>
            <w:left w:val="none" w:sz="0" w:space="0" w:color="auto"/>
            <w:bottom w:val="none" w:sz="0" w:space="0" w:color="auto"/>
            <w:right w:val="none" w:sz="0" w:space="0" w:color="auto"/>
          </w:divBdr>
        </w:div>
      </w:divsChild>
    </w:div>
    <w:div w:id="878397999">
      <w:bodyDiv w:val="1"/>
      <w:marLeft w:val="0"/>
      <w:marRight w:val="0"/>
      <w:marTop w:val="0"/>
      <w:marBottom w:val="0"/>
      <w:divBdr>
        <w:top w:val="none" w:sz="0" w:space="0" w:color="auto"/>
        <w:left w:val="none" w:sz="0" w:space="0" w:color="auto"/>
        <w:bottom w:val="none" w:sz="0" w:space="0" w:color="auto"/>
        <w:right w:val="none" w:sz="0" w:space="0" w:color="auto"/>
      </w:divBdr>
      <w:divsChild>
        <w:div w:id="1506625553">
          <w:marLeft w:val="0"/>
          <w:marRight w:val="0"/>
          <w:marTop w:val="0"/>
          <w:marBottom w:val="0"/>
          <w:divBdr>
            <w:top w:val="none" w:sz="0" w:space="0" w:color="auto"/>
            <w:left w:val="none" w:sz="0" w:space="0" w:color="auto"/>
            <w:bottom w:val="none" w:sz="0" w:space="0" w:color="auto"/>
            <w:right w:val="none" w:sz="0" w:space="0" w:color="auto"/>
          </w:divBdr>
          <w:divsChild>
            <w:div w:id="1127699904">
              <w:marLeft w:val="0"/>
              <w:marRight w:val="0"/>
              <w:marTop w:val="0"/>
              <w:marBottom w:val="0"/>
              <w:divBdr>
                <w:top w:val="none" w:sz="0" w:space="0" w:color="auto"/>
                <w:left w:val="none" w:sz="0" w:space="0" w:color="auto"/>
                <w:bottom w:val="none" w:sz="0" w:space="0" w:color="auto"/>
                <w:right w:val="none" w:sz="0" w:space="0" w:color="auto"/>
              </w:divBdr>
              <w:divsChild>
                <w:div w:id="18007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10952">
          <w:marLeft w:val="0"/>
          <w:marRight w:val="0"/>
          <w:marTop w:val="0"/>
          <w:marBottom w:val="0"/>
          <w:divBdr>
            <w:top w:val="none" w:sz="0" w:space="0" w:color="auto"/>
            <w:left w:val="none" w:sz="0" w:space="0" w:color="auto"/>
            <w:bottom w:val="none" w:sz="0" w:space="0" w:color="auto"/>
            <w:right w:val="none" w:sz="0" w:space="0" w:color="auto"/>
          </w:divBdr>
          <w:divsChild>
            <w:div w:id="1793669353">
              <w:marLeft w:val="0"/>
              <w:marRight w:val="0"/>
              <w:marTop w:val="0"/>
              <w:marBottom w:val="0"/>
              <w:divBdr>
                <w:top w:val="none" w:sz="0" w:space="0" w:color="auto"/>
                <w:left w:val="none" w:sz="0" w:space="0" w:color="auto"/>
                <w:bottom w:val="none" w:sz="0" w:space="0" w:color="auto"/>
                <w:right w:val="none" w:sz="0" w:space="0" w:color="auto"/>
              </w:divBdr>
              <w:divsChild>
                <w:div w:id="12027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37336">
          <w:marLeft w:val="0"/>
          <w:marRight w:val="0"/>
          <w:marTop w:val="0"/>
          <w:marBottom w:val="0"/>
          <w:divBdr>
            <w:top w:val="none" w:sz="0" w:space="0" w:color="auto"/>
            <w:left w:val="none" w:sz="0" w:space="0" w:color="auto"/>
            <w:bottom w:val="none" w:sz="0" w:space="0" w:color="auto"/>
            <w:right w:val="none" w:sz="0" w:space="0" w:color="auto"/>
          </w:divBdr>
          <w:divsChild>
            <w:div w:id="1784688880">
              <w:marLeft w:val="0"/>
              <w:marRight w:val="0"/>
              <w:marTop w:val="0"/>
              <w:marBottom w:val="0"/>
              <w:divBdr>
                <w:top w:val="none" w:sz="0" w:space="0" w:color="auto"/>
                <w:left w:val="none" w:sz="0" w:space="0" w:color="auto"/>
                <w:bottom w:val="none" w:sz="0" w:space="0" w:color="auto"/>
                <w:right w:val="none" w:sz="0" w:space="0" w:color="auto"/>
              </w:divBdr>
              <w:divsChild>
                <w:div w:id="7073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147982">
      <w:bodyDiv w:val="1"/>
      <w:marLeft w:val="0"/>
      <w:marRight w:val="0"/>
      <w:marTop w:val="0"/>
      <w:marBottom w:val="0"/>
      <w:divBdr>
        <w:top w:val="none" w:sz="0" w:space="0" w:color="auto"/>
        <w:left w:val="none" w:sz="0" w:space="0" w:color="auto"/>
        <w:bottom w:val="none" w:sz="0" w:space="0" w:color="auto"/>
        <w:right w:val="none" w:sz="0" w:space="0" w:color="auto"/>
      </w:divBdr>
      <w:divsChild>
        <w:div w:id="1804493909">
          <w:marLeft w:val="0"/>
          <w:marRight w:val="0"/>
          <w:marTop w:val="0"/>
          <w:marBottom w:val="0"/>
          <w:divBdr>
            <w:top w:val="none" w:sz="0" w:space="0" w:color="auto"/>
            <w:left w:val="none" w:sz="0" w:space="0" w:color="auto"/>
            <w:bottom w:val="none" w:sz="0" w:space="0" w:color="auto"/>
            <w:right w:val="none" w:sz="0" w:space="0" w:color="auto"/>
          </w:divBdr>
          <w:divsChild>
            <w:div w:id="11563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33375">
      <w:bodyDiv w:val="1"/>
      <w:marLeft w:val="0"/>
      <w:marRight w:val="0"/>
      <w:marTop w:val="0"/>
      <w:marBottom w:val="0"/>
      <w:divBdr>
        <w:top w:val="none" w:sz="0" w:space="0" w:color="auto"/>
        <w:left w:val="none" w:sz="0" w:space="0" w:color="auto"/>
        <w:bottom w:val="none" w:sz="0" w:space="0" w:color="auto"/>
        <w:right w:val="none" w:sz="0" w:space="0" w:color="auto"/>
      </w:divBdr>
    </w:div>
    <w:div w:id="989333821">
      <w:bodyDiv w:val="1"/>
      <w:marLeft w:val="0"/>
      <w:marRight w:val="0"/>
      <w:marTop w:val="0"/>
      <w:marBottom w:val="0"/>
      <w:divBdr>
        <w:top w:val="none" w:sz="0" w:space="0" w:color="auto"/>
        <w:left w:val="none" w:sz="0" w:space="0" w:color="auto"/>
        <w:bottom w:val="none" w:sz="0" w:space="0" w:color="auto"/>
        <w:right w:val="none" w:sz="0" w:space="0" w:color="auto"/>
      </w:divBdr>
      <w:divsChild>
        <w:div w:id="222330008">
          <w:marLeft w:val="0"/>
          <w:marRight w:val="0"/>
          <w:marTop w:val="0"/>
          <w:marBottom w:val="0"/>
          <w:divBdr>
            <w:top w:val="none" w:sz="0" w:space="0" w:color="auto"/>
            <w:left w:val="none" w:sz="0" w:space="0" w:color="auto"/>
            <w:bottom w:val="none" w:sz="0" w:space="0" w:color="auto"/>
            <w:right w:val="none" w:sz="0" w:space="0" w:color="auto"/>
          </w:divBdr>
          <w:divsChild>
            <w:div w:id="1720014934">
              <w:marLeft w:val="0"/>
              <w:marRight w:val="0"/>
              <w:marTop w:val="0"/>
              <w:marBottom w:val="0"/>
              <w:divBdr>
                <w:top w:val="none" w:sz="0" w:space="0" w:color="auto"/>
                <w:left w:val="none" w:sz="0" w:space="0" w:color="auto"/>
                <w:bottom w:val="none" w:sz="0" w:space="0" w:color="auto"/>
                <w:right w:val="none" w:sz="0" w:space="0" w:color="auto"/>
              </w:divBdr>
              <w:divsChild>
                <w:div w:id="114099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3116">
          <w:marLeft w:val="0"/>
          <w:marRight w:val="0"/>
          <w:marTop w:val="0"/>
          <w:marBottom w:val="0"/>
          <w:divBdr>
            <w:top w:val="none" w:sz="0" w:space="0" w:color="auto"/>
            <w:left w:val="none" w:sz="0" w:space="0" w:color="auto"/>
            <w:bottom w:val="none" w:sz="0" w:space="0" w:color="auto"/>
            <w:right w:val="none" w:sz="0" w:space="0" w:color="auto"/>
          </w:divBdr>
          <w:divsChild>
            <w:div w:id="1437021740">
              <w:marLeft w:val="0"/>
              <w:marRight w:val="0"/>
              <w:marTop w:val="0"/>
              <w:marBottom w:val="0"/>
              <w:divBdr>
                <w:top w:val="none" w:sz="0" w:space="0" w:color="auto"/>
                <w:left w:val="none" w:sz="0" w:space="0" w:color="auto"/>
                <w:bottom w:val="none" w:sz="0" w:space="0" w:color="auto"/>
                <w:right w:val="none" w:sz="0" w:space="0" w:color="auto"/>
              </w:divBdr>
              <w:divsChild>
                <w:div w:id="2883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05246">
      <w:bodyDiv w:val="1"/>
      <w:marLeft w:val="0"/>
      <w:marRight w:val="0"/>
      <w:marTop w:val="0"/>
      <w:marBottom w:val="0"/>
      <w:divBdr>
        <w:top w:val="none" w:sz="0" w:space="0" w:color="auto"/>
        <w:left w:val="none" w:sz="0" w:space="0" w:color="auto"/>
        <w:bottom w:val="none" w:sz="0" w:space="0" w:color="auto"/>
        <w:right w:val="none" w:sz="0" w:space="0" w:color="auto"/>
      </w:divBdr>
      <w:divsChild>
        <w:div w:id="1359040684">
          <w:marLeft w:val="0"/>
          <w:marRight w:val="0"/>
          <w:marTop w:val="0"/>
          <w:marBottom w:val="0"/>
          <w:divBdr>
            <w:top w:val="none" w:sz="0" w:space="0" w:color="auto"/>
            <w:left w:val="none" w:sz="0" w:space="0" w:color="auto"/>
            <w:bottom w:val="none" w:sz="0" w:space="0" w:color="auto"/>
            <w:right w:val="none" w:sz="0" w:space="0" w:color="auto"/>
          </w:divBdr>
          <w:divsChild>
            <w:div w:id="2029939221">
              <w:marLeft w:val="0"/>
              <w:marRight w:val="0"/>
              <w:marTop w:val="0"/>
              <w:marBottom w:val="0"/>
              <w:divBdr>
                <w:top w:val="none" w:sz="0" w:space="0" w:color="auto"/>
                <w:left w:val="none" w:sz="0" w:space="0" w:color="auto"/>
                <w:bottom w:val="none" w:sz="0" w:space="0" w:color="auto"/>
                <w:right w:val="none" w:sz="0" w:space="0" w:color="auto"/>
              </w:divBdr>
              <w:divsChild>
                <w:div w:id="12997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0167">
          <w:marLeft w:val="0"/>
          <w:marRight w:val="0"/>
          <w:marTop w:val="0"/>
          <w:marBottom w:val="0"/>
          <w:divBdr>
            <w:top w:val="none" w:sz="0" w:space="0" w:color="auto"/>
            <w:left w:val="none" w:sz="0" w:space="0" w:color="auto"/>
            <w:bottom w:val="none" w:sz="0" w:space="0" w:color="auto"/>
            <w:right w:val="none" w:sz="0" w:space="0" w:color="auto"/>
          </w:divBdr>
          <w:divsChild>
            <w:div w:id="869684659">
              <w:marLeft w:val="0"/>
              <w:marRight w:val="0"/>
              <w:marTop w:val="0"/>
              <w:marBottom w:val="0"/>
              <w:divBdr>
                <w:top w:val="none" w:sz="0" w:space="0" w:color="auto"/>
                <w:left w:val="none" w:sz="0" w:space="0" w:color="auto"/>
                <w:bottom w:val="none" w:sz="0" w:space="0" w:color="auto"/>
                <w:right w:val="none" w:sz="0" w:space="0" w:color="auto"/>
              </w:divBdr>
              <w:divsChild>
                <w:div w:id="14131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79944">
          <w:marLeft w:val="0"/>
          <w:marRight w:val="0"/>
          <w:marTop w:val="0"/>
          <w:marBottom w:val="0"/>
          <w:divBdr>
            <w:top w:val="none" w:sz="0" w:space="0" w:color="auto"/>
            <w:left w:val="none" w:sz="0" w:space="0" w:color="auto"/>
            <w:bottom w:val="none" w:sz="0" w:space="0" w:color="auto"/>
            <w:right w:val="none" w:sz="0" w:space="0" w:color="auto"/>
          </w:divBdr>
          <w:divsChild>
            <w:div w:id="1454902484">
              <w:marLeft w:val="0"/>
              <w:marRight w:val="0"/>
              <w:marTop w:val="0"/>
              <w:marBottom w:val="0"/>
              <w:divBdr>
                <w:top w:val="none" w:sz="0" w:space="0" w:color="auto"/>
                <w:left w:val="none" w:sz="0" w:space="0" w:color="auto"/>
                <w:bottom w:val="none" w:sz="0" w:space="0" w:color="auto"/>
                <w:right w:val="none" w:sz="0" w:space="0" w:color="auto"/>
              </w:divBdr>
              <w:divsChild>
                <w:div w:id="11576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9524">
      <w:bodyDiv w:val="1"/>
      <w:marLeft w:val="0"/>
      <w:marRight w:val="0"/>
      <w:marTop w:val="0"/>
      <w:marBottom w:val="0"/>
      <w:divBdr>
        <w:top w:val="none" w:sz="0" w:space="0" w:color="auto"/>
        <w:left w:val="none" w:sz="0" w:space="0" w:color="auto"/>
        <w:bottom w:val="none" w:sz="0" w:space="0" w:color="auto"/>
        <w:right w:val="none" w:sz="0" w:space="0" w:color="auto"/>
      </w:divBdr>
    </w:div>
    <w:div w:id="1404335499">
      <w:bodyDiv w:val="1"/>
      <w:marLeft w:val="0"/>
      <w:marRight w:val="0"/>
      <w:marTop w:val="0"/>
      <w:marBottom w:val="0"/>
      <w:divBdr>
        <w:top w:val="none" w:sz="0" w:space="0" w:color="auto"/>
        <w:left w:val="none" w:sz="0" w:space="0" w:color="auto"/>
        <w:bottom w:val="none" w:sz="0" w:space="0" w:color="auto"/>
        <w:right w:val="none" w:sz="0" w:space="0" w:color="auto"/>
      </w:divBdr>
      <w:divsChild>
        <w:div w:id="1143816148">
          <w:marLeft w:val="0"/>
          <w:marRight w:val="0"/>
          <w:marTop w:val="0"/>
          <w:marBottom w:val="0"/>
          <w:divBdr>
            <w:top w:val="none" w:sz="0" w:space="0" w:color="auto"/>
            <w:left w:val="none" w:sz="0" w:space="0" w:color="auto"/>
            <w:bottom w:val="none" w:sz="0" w:space="0" w:color="auto"/>
            <w:right w:val="none" w:sz="0" w:space="0" w:color="auto"/>
          </w:divBdr>
          <w:divsChild>
            <w:div w:id="7720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9173">
      <w:bodyDiv w:val="1"/>
      <w:marLeft w:val="0"/>
      <w:marRight w:val="0"/>
      <w:marTop w:val="0"/>
      <w:marBottom w:val="0"/>
      <w:divBdr>
        <w:top w:val="none" w:sz="0" w:space="0" w:color="auto"/>
        <w:left w:val="none" w:sz="0" w:space="0" w:color="auto"/>
        <w:bottom w:val="none" w:sz="0" w:space="0" w:color="auto"/>
        <w:right w:val="none" w:sz="0" w:space="0" w:color="auto"/>
      </w:divBdr>
    </w:div>
    <w:div w:id="1510831163">
      <w:bodyDiv w:val="1"/>
      <w:marLeft w:val="0"/>
      <w:marRight w:val="0"/>
      <w:marTop w:val="0"/>
      <w:marBottom w:val="0"/>
      <w:divBdr>
        <w:top w:val="none" w:sz="0" w:space="0" w:color="auto"/>
        <w:left w:val="none" w:sz="0" w:space="0" w:color="auto"/>
        <w:bottom w:val="none" w:sz="0" w:space="0" w:color="auto"/>
        <w:right w:val="none" w:sz="0" w:space="0" w:color="auto"/>
      </w:divBdr>
      <w:divsChild>
        <w:div w:id="1032652583">
          <w:marLeft w:val="432"/>
          <w:marRight w:val="0"/>
          <w:marTop w:val="115"/>
          <w:marBottom w:val="0"/>
          <w:divBdr>
            <w:top w:val="none" w:sz="0" w:space="0" w:color="auto"/>
            <w:left w:val="none" w:sz="0" w:space="0" w:color="auto"/>
            <w:bottom w:val="none" w:sz="0" w:space="0" w:color="auto"/>
            <w:right w:val="none" w:sz="0" w:space="0" w:color="auto"/>
          </w:divBdr>
        </w:div>
        <w:div w:id="2147046791">
          <w:marLeft w:val="432"/>
          <w:marRight w:val="0"/>
          <w:marTop w:val="115"/>
          <w:marBottom w:val="0"/>
          <w:divBdr>
            <w:top w:val="none" w:sz="0" w:space="0" w:color="auto"/>
            <w:left w:val="none" w:sz="0" w:space="0" w:color="auto"/>
            <w:bottom w:val="none" w:sz="0" w:space="0" w:color="auto"/>
            <w:right w:val="none" w:sz="0" w:space="0" w:color="auto"/>
          </w:divBdr>
        </w:div>
        <w:div w:id="1211113611">
          <w:marLeft w:val="432"/>
          <w:marRight w:val="0"/>
          <w:marTop w:val="115"/>
          <w:marBottom w:val="0"/>
          <w:divBdr>
            <w:top w:val="none" w:sz="0" w:space="0" w:color="auto"/>
            <w:left w:val="none" w:sz="0" w:space="0" w:color="auto"/>
            <w:bottom w:val="none" w:sz="0" w:space="0" w:color="auto"/>
            <w:right w:val="none" w:sz="0" w:space="0" w:color="auto"/>
          </w:divBdr>
        </w:div>
        <w:div w:id="373623154">
          <w:marLeft w:val="432"/>
          <w:marRight w:val="0"/>
          <w:marTop w:val="115"/>
          <w:marBottom w:val="0"/>
          <w:divBdr>
            <w:top w:val="none" w:sz="0" w:space="0" w:color="auto"/>
            <w:left w:val="none" w:sz="0" w:space="0" w:color="auto"/>
            <w:bottom w:val="none" w:sz="0" w:space="0" w:color="auto"/>
            <w:right w:val="none" w:sz="0" w:space="0" w:color="auto"/>
          </w:divBdr>
        </w:div>
      </w:divsChild>
    </w:div>
    <w:div w:id="1595506405">
      <w:bodyDiv w:val="1"/>
      <w:marLeft w:val="0"/>
      <w:marRight w:val="0"/>
      <w:marTop w:val="0"/>
      <w:marBottom w:val="0"/>
      <w:divBdr>
        <w:top w:val="none" w:sz="0" w:space="0" w:color="auto"/>
        <w:left w:val="none" w:sz="0" w:space="0" w:color="auto"/>
        <w:bottom w:val="none" w:sz="0" w:space="0" w:color="auto"/>
        <w:right w:val="none" w:sz="0" w:space="0" w:color="auto"/>
      </w:divBdr>
    </w:div>
    <w:div w:id="1621062684">
      <w:bodyDiv w:val="1"/>
      <w:marLeft w:val="0"/>
      <w:marRight w:val="0"/>
      <w:marTop w:val="0"/>
      <w:marBottom w:val="0"/>
      <w:divBdr>
        <w:top w:val="none" w:sz="0" w:space="0" w:color="auto"/>
        <w:left w:val="none" w:sz="0" w:space="0" w:color="auto"/>
        <w:bottom w:val="none" w:sz="0" w:space="0" w:color="auto"/>
        <w:right w:val="none" w:sz="0" w:space="0" w:color="auto"/>
      </w:divBdr>
    </w:div>
    <w:div w:id="1682856800">
      <w:bodyDiv w:val="1"/>
      <w:marLeft w:val="0"/>
      <w:marRight w:val="0"/>
      <w:marTop w:val="0"/>
      <w:marBottom w:val="0"/>
      <w:divBdr>
        <w:top w:val="none" w:sz="0" w:space="0" w:color="auto"/>
        <w:left w:val="none" w:sz="0" w:space="0" w:color="auto"/>
        <w:bottom w:val="none" w:sz="0" w:space="0" w:color="auto"/>
        <w:right w:val="none" w:sz="0" w:space="0" w:color="auto"/>
      </w:divBdr>
    </w:div>
    <w:div w:id="1868761558">
      <w:bodyDiv w:val="1"/>
      <w:marLeft w:val="0"/>
      <w:marRight w:val="0"/>
      <w:marTop w:val="0"/>
      <w:marBottom w:val="0"/>
      <w:divBdr>
        <w:top w:val="none" w:sz="0" w:space="0" w:color="auto"/>
        <w:left w:val="none" w:sz="0" w:space="0" w:color="auto"/>
        <w:bottom w:val="none" w:sz="0" w:space="0" w:color="auto"/>
        <w:right w:val="none" w:sz="0" w:space="0" w:color="auto"/>
      </w:divBdr>
      <w:divsChild>
        <w:div w:id="960453598">
          <w:marLeft w:val="0"/>
          <w:marRight w:val="0"/>
          <w:marTop w:val="0"/>
          <w:marBottom w:val="0"/>
          <w:divBdr>
            <w:top w:val="none" w:sz="0" w:space="0" w:color="auto"/>
            <w:left w:val="none" w:sz="0" w:space="0" w:color="auto"/>
            <w:bottom w:val="none" w:sz="0" w:space="0" w:color="auto"/>
            <w:right w:val="none" w:sz="0" w:space="0" w:color="auto"/>
          </w:divBdr>
          <w:divsChild>
            <w:div w:id="8614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3968">
      <w:bodyDiv w:val="1"/>
      <w:marLeft w:val="0"/>
      <w:marRight w:val="0"/>
      <w:marTop w:val="0"/>
      <w:marBottom w:val="0"/>
      <w:divBdr>
        <w:top w:val="none" w:sz="0" w:space="0" w:color="auto"/>
        <w:left w:val="none" w:sz="0" w:space="0" w:color="auto"/>
        <w:bottom w:val="none" w:sz="0" w:space="0" w:color="auto"/>
        <w:right w:val="none" w:sz="0" w:space="0" w:color="auto"/>
      </w:divBdr>
      <w:divsChild>
        <w:div w:id="904491588">
          <w:marLeft w:val="0"/>
          <w:marRight w:val="0"/>
          <w:marTop w:val="0"/>
          <w:marBottom w:val="0"/>
          <w:divBdr>
            <w:top w:val="none" w:sz="0" w:space="0" w:color="auto"/>
            <w:left w:val="none" w:sz="0" w:space="0" w:color="auto"/>
            <w:bottom w:val="none" w:sz="0" w:space="0" w:color="auto"/>
            <w:right w:val="none" w:sz="0" w:space="0" w:color="auto"/>
          </w:divBdr>
          <w:divsChild>
            <w:div w:id="1362513116">
              <w:marLeft w:val="0"/>
              <w:marRight w:val="0"/>
              <w:marTop w:val="0"/>
              <w:marBottom w:val="0"/>
              <w:divBdr>
                <w:top w:val="none" w:sz="0" w:space="0" w:color="auto"/>
                <w:left w:val="none" w:sz="0" w:space="0" w:color="auto"/>
                <w:bottom w:val="none" w:sz="0" w:space="0" w:color="auto"/>
                <w:right w:val="none" w:sz="0" w:space="0" w:color="auto"/>
              </w:divBdr>
              <w:divsChild>
                <w:div w:id="13989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52076">
          <w:marLeft w:val="0"/>
          <w:marRight w:val="0"/>
          <w:marTop w:val="0"/>
          <w:marBottom w:val="0"/>
          <w:divBdr>
            <w:top w:val="none" w:sz="0" w:space="0" w:color="auto"/>
            <w:left w:val="none" w:sz="0" w:space="0" w:color="auto"/>
            <w:bottom w:val="none" w:sz="0" w:space="0" w:color="auto"/>
            <w:right w:val="none" w:sz="0" w:space="0" w:color="auto"/>
          </w:divBdr>
          <w:divsChild>
            <w:div w:id="480658240">
              <w:marLeft w:val="0"/>
              <w:marRight w:val="0"/>
              <w:marTop w:val="0"/>
              <w:marBottom w:val="0"/>
              <w:divBdr>
                <w:top w:val="none" w:sz="0" w:space="0" w:color="auto"/>
                <w:left w:val="none" w:sz="0" w:space="0" w:color="auto"/>
                <w:bottom w:val="none" w:sz="0" w:space="0" w:color="auto"/>
                <w:right w:val="none" w:sz="0" w:space="0" w:color="auto"/>
              </w:divBdr>
              <w:divsChild>
                <w:div w:id="10851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1155">
      <w:bodyDiv w:val="1"/>
      <w:marLeft w:val="0"/>
      <w:marRight w:val="0"/>
      <w:marTop w:val="0"/>
      <w:marBottom w:val="0"/>
      <w:divBdr>
        <w:top w:val="none" w:sz="0" w:space="0" w:color="auto"/>
        <w:left w:val="none" w:sz="0" w:space="0" w:color="auto"/>
        <w:bottom w:val="none" w:sz="0" w:space="0" w:color="auto"/>
        <w:right w:val="none" w:sz="0" w:space="0" w:color="auto"/>
      </w:divBdr>
      <w:divsChild>
        <w:div w:id="489253775">
          <w:marLeft w:val="0"/>
          <w:marRight w:val="0"/>
          <w:marTop w:val="0"/>
          <w:marBottom w:val="0"/>
          <w:divBdr>
            <w:top w:val="none" w:sz="0" w:space="0" w:color="auto"/>
            <w:left w:val="none" w:sz="0" w:space="0" w:color="auto"/>
            <w:bottom w:val="none" w:sz="0" w:space="0" w:color="auto"/>
            <w:right w:val="none" w:sz="0" w:space="0" w:color="auto"/>
          </w:divBdr>
          <w:divsChild>
            <w:div w:id="836306161">
              <w:marLeft w:val="0"/>
              <w:marRight w:val="0"/>
              <w:marTop w:val="0"/>
              <w:marBottom w:val="0"/>
              <w:divBdr>
                <w:top w:val="none" w:sz="0" w:space="0" w:color="auto"/>
                <w:left w:val="none" w:sz="0" w:space="0" w:color="auto"/>
                <w:bottom w:val="none" w:sz="0" w:space="0" w:color="auto"/>
                <w:right w:val="none" w:sz="0" w:space="0" w:color="auto"/>
              </w:divBdr>
              <w:divsChild>
                <w:div w:id="14682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870">
          <w:marLeft w:val="0"/>
          <w:marRight w:val="0"/>
          <w:marTop w:val="0"/>
          <w:marBottom w:val="0"/>
          <w:divBdr>
            <w:top w:val="none" w:sz="0" w:space="0" w:color="auto"/>
            <w:left w:val="none" w:sz="0" w:space="0" w:color="auto"/>
            <w:bottom w:val="none" w:sz="0" w:space="0" w:color="auto"/>
            <w:right w:val="none" w:sz="0" w:space="0" w:color="auto"/>
          </w:divBdr>
          <w:divsChild>
            <w:div w:id="2145073144">
              <w:marLeft w:val="0"/>
              <w:marRight w:val="0"/>
              <w:marTop w:val="0"/>
              <w:marBottom w:val="0"/>
              <w:divBdr>
                <w:top w:val="none" w:sz="0" w:space="0" w:color="auto"/>
                <w:left w:val="none" w:sz="0" w:space="0" w:color="auto"/>
                <w:bottom w:val="none" w:sz="0" w:space="0" w:color="auto"/>
                <w:right w:val="none" w:sz="0" w:space="0" w:color="auto"/>
              </w:divBdr>
              <w:divsChild>
                <w:div w:id="20923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isk.yandex.ru/i/DZe0hxZlfXZrjA"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disk.yandex.ru/i/DZe0hxZlfXZrj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file:///C:\Users\admin\Downloads\&#1048;&#1079;&#1084;&#1077;&#1088;&#1077;&#1085;&#1080;&#1103;.%20&#1041;.&#1041;.%20&#1057;&#1086;&#1090;&#1085;&#1080;&#1082;&#1086;&#1074;.%20&#1041;&#1056;&#1058;&#1040;&#1058;.xlsx" TargetMode="External"/><Relationship Id="rId20" Type="http://schemas.openxmlformats.org/officeDocument/2006/relationships/hyperlink" Target="https://disk.yandex.ru/i/DZe0hxZlfXZrjA" TargetMode="External"/><Relationship Id="rId29" Type="http://schemas.openxmlformats.org/officeDocument/2006/relationships/hyperlink" Target="https://www.youtube.com/watch?v=MdSdxzRYA1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colats.ru/catalog/classic-chocolate" TargetMode="External"/><Relationship Id="rId24" Type="http://schemas.openxmlformats.org/officeDocument/2006/relationships/image" Target="media/image10.png"/><Relationship Id="rId32" Type="http://schemas.openxmlformats.org/officeDocument/2006/relationships/theme" Target="theme/theme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www.chita.ru/text/sport/2022/06/06/71379341/" TargetMode="External"/><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og-lessons.ru/zadacha-na-vybor-postavshhika/" TargetMode="External"/><Relationship Id="rId22" Type="http://schemas.openxmlformats.org/officeDocument/2006/relationships/hyperlink" Target="https://copp38.ru/top50_russia/44" TargetMode="External"/><Relationship Id="rId27" Type="http://schemas.openxmlformats.org/officeDocument/2006/relationships/hyperlink" Target="https://apni.ru/article/650-patrioticheskoe-vospitanie-studentov-kak-osnov"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A511D-5E78-42E4-AF3C-8CF5C120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4242</TotalTime>
  <Pages>97</Pages>
  <Words>39700</Words>
  <Characters>226296</Characters>
  <Application>Microsoft Office Word</Application>
  <DocSecurity>0</DocSecurity>
  <Lines>1885</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57</cp:revision>
  <cp:lastPrinted>2023-04-19T10:00:00Z</cp:lastPrinted>
  <dcterms:created xsi:type="dcterms:W3CDTF">2022-04-05T02:25:00Z</dcterms:created>
  <dcterms:modified xsi:type="dcterms:W3CDTF">2024-05-15T03:08:00Z</dcterms:modified>
</cp:coreProperties>
</file>