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4E" w:rsidRPr="00110D56" w:rsidRDefault="00BE1D4E" w:rsidP="00110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D56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BE0A6E" w:rsidRPr="00AE4CDC" w:rsidRDefault="00BE1D4E" w:rsidP="00110D56">
      <w:pPr>
        <w:jc w:val="both"/>
        <w:rPr>
          <w:rFonts w:ascii="Times New Roman" w:hAnsi="Times New Roman" w:cs="Times New Roman"/>
          <w:b/>
        </w:rPr>
      </w:pPr>
      <w:r w:rsidRPr="00110D56">
        <w:rPr>
          <w:rFonts w:ascii="Times New Roman" w:hAnsi="Times New Roman" w:cs="Times New Roman"/>
          <w:b/>
          <w:sz w:val="28"/>
          <w:szCs w:val="28"/>
        </w:rPr>
        <w:t>самоо</w:t>
      </w:r>
      <w:r w:rsidR="00BE0A6E" w:rsidRPr="00110D56">
        <w:rPr>
          <w:rFonts w:ascii="Times New Roman" w:hAnsi="Times New Roman" w:cs="Times New Roman"/>
          <w:b/>
          <w:sz w:val="28"/>
          <w:szCs w:val="28"/>
        </w:rPr>
        <w:t xml:space="preserve">бследования учебно-материальной базы организации, осуществляющей образовательную деятельность по программам подготовки водителей автотранспортных средств категории «В» на </w:t>
      </w:r>
      <w:r w:rsidR="00BE0A6E" w:rsidRPr="00AE4CDC">
        <w:rPr>
          <w:rFonts w:ascii="Times New Roman" w:hAnsi="Times New Roman" w:cs="Times New Roman"/>
          <w:b/>
        </w:rPr>
        <w:t>соответствие установленным требованиям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Наименование организации: </w:t>
      </w: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Государственное бюджетное профессиональное образовательное учреждение   «Закаменский агропромышленный техникум»,            ГБПОУ «ЗАПТ»    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                                        (полное и сокращенное название организации (при наличии))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</w:t>
      </w: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Государственное учреждение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>671950 Республика Бурятия, город Закаменск, улица Гагарина, 14 а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(юридический адрес)</w:t>
      </w:r>
    </w:p>
    <w:p w:rsidR="00C9021A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Адреса мест осуществления образовательной деятельности: 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>город Закаменск, улица Гагарина, 14 а; улица Ленина, 58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 (адреса оборудованных учебных кабинетов)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>город Закаменск, улица Ленина, 72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>(адреса закрытых площадок или автодромов)</w:t>
      </w:r>
    </w:p>
    <w:p w:rsidR="00E96095" w:rsidRPr="00CB7220" w:rsidRDefault="00E96095" w:rsidP="00E9609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Адрес официального сайта в сети «Интернет» </w:t>
      </w:r>
      <w:hyperlink r:id="rId8" w:tgtFrame="_blank" w:history="1">
        <w:r w:rsidRPr="00CB7220">
          <w:rPr>
            <w:rFonts w:ascii="Times New Roman" w:eastAsia="Calibri" w:hAnsi="Times New Roman" w:cs="Times New Roman"/>
            <w:b/>
            <w:sz w:val="28"/>
            <w:szCs w:val="28"/>
            <w:u w:val="single"/>
            <w:shd w:val="clear" w:color="auto" w:fill="FFFFFF"/>
          </w:rPr>
          <w:t>http://zapt14.wix.com/zakamna</w:t>
        </w:r>
      </w:hyperlink>
      <w:r w:rsidRPr="00CB7220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zapt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юридического лица (ОГРН) </w:t>
      </w: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>1030300750413</w:t>
      </w:r>
    </w:p>
    <w:p w:rsidR="00E96095" w:rsidRPr="00CB7220" w:rsidRDefault="00E96095" w:rsidP="00E96095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(ИНН) </w:t>
      </w:r>
      <w:r w:rsidRPr="00CB7220">
        <w:rPr>
          <w:rFonts w:ascii="Times New Roman" w:eastAsia="Calibri" w:hAnsi="Times New Roman" w:cs="Times New Roman"/>
          <w:b/>
          <w:sz w:val="28"/>
          <w:szCs w:val="28"/>
          <w:u w:val="single"/>
        </w:rPr>
        <w:t>0307004140</w:t>
      </w:r>
    </w:p>
    <w:p w:rsidR="00E96095" w:rsidRPr="00CB7220" w:rsidRDefault="00E96095" w:rsidP="00E96095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Код причины постановки на учет (КПП) </w:t>
      </w:r>
      <w:r w:rsidRPr="00CB7220">
        <w:rPr>
          <w:rFonts w:ascii="Times New Roman" w:eastAsia="Calibri" w:hAnsi="Times New Roman" w:cs="Times New Roman"/>
          <w:b/>
          <w:sz w:val="28"/>
          <w:szCs w:val="28"/>
          <w:u w:val="single"/>
        </w:rPr>
        <w:t>030701001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>от 14 марта 1995г.</w:t>
      </w:r>
      <w:r w:rsidRPr="00CB722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E96095" w:rsidRPr="00CB7220" w:rsidRDefault="00E96095" w:rsidP="00E96095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>(дата внесения записи о создании юридического лица)</w:t>
      </w:r>
    </w:p>
    <w:p w:rsidR="00E96095" w:rsidRPr="00CB7220" w:rsidRDefault="00E96095" w:rsidP="00E96095">
      <w:pPr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 xml:space="preserve">Данные лицензии на осуществление образовательной деятельности  (при наличии) </w:t>
      </w:r>
    </w:p>
    <w:p w:rsidR="00E96095" w:rsidRPr="00CB7220" w:rsidRDefault="00E96095" w:rsidP="00E960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220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Лицензия № 2395 серия 03Л01 № 0000937 от 02 ноября 2015г.</w:t>
      </w: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бессрочно</w:t>
      </w:r>
    </w:p>
    <w:p w:rsidR="00592E76" w:rsidRPr="00CB7220" w:rsidRDefault="00E96095" w:rsidP="00FE6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>(серия, номер, дата выдачи, наименование лицензирующего органа, выдавшего лицензию, срок действия</w:t>
      </w:r>
      <w:r w:rsidRPr="00CB7220">
        <w:rPr>
          <w:rFonts w:ascii="Times New Roman" w:hAnsi="Times New Roman" w:cs="Times New Roman"/>
          <w:sz w:val="28"/>
          <w:szCs w:val="28"/>
        </w:rPr>
        <w:br/>
      </w:r>
      <w:r w:rsidR="00512B46" w:rsidRPr="00CB7220">
        <w:rPr>
          <w:rFonts w:ascii="Times New Roman" w:hAnsi="Times New Roman" w:cs="Times New Roman"/>
          <w:sz w:val="28"/>
          <w:szCs w:val="28"/>
        </w:rPr>
        <w:t>Лицензия предоставлена на срок:</w:t>
      </w:r>
      <w:r w:rsidR="00512B46" w:rsidRPr="00CB72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бессрочно</w:t>
      </w:r>
    </w:p>
    <w:p w:rsidR="00592E76" w:rsidRPr="00CB7220" w:rsidRDefault="00592E76" w:rsidP="0051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904" w:rsidRPr="00CB7220" w:rsidRDefault="00110D56" w:rsidP="00110D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7220">
        <w:rPr>
          <w:rFonts w:ascii="Times New Roman" w:hAnsi="Times New Roman" w:cs="Times New Roman"/>
          <w:b/>
          <w:sz w:val="28"/>
          <w:szCs w:val="28"/>
        </w:rPr>
        <w:t>.</w:t>
      </w:r>
      <w:r w:rsidR="006A6904" w:rsidRPr="00CB7220">
        <w:rPr>
          <w:rFonts w:ascii="Times New Roman" w:hAnsi="Times New Roman" w:cs="Times New Roman"/>
          <w:b/>
          <w:sz w:val="28"/>
          <w:szCs w:val="28"/>
        </w:rPr>
        <w:t>Сведения о наличии в собственности или на ином законном основании оборудованных учебных транспортных средств</w:t>
      </w:r>
    </w:p>
    <w:p w:rsidR="002A11AC" w:rsidRPr="00CB7220" w:rsidRDefault="002A11AC" w:rsidP="00110D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E4" w:rsidRPr="00CB7220" w:rsidRDefault="002A11AC" w:rsidP="00F97AE4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7220">
        <w:rPr>
          <w:rFonts w:ascii="Times New Roman" w:hAnsi="Times New Roman" w:cs="Times New Roman"/>
          <w:b/>
          <w:sz w:val="28"/>
          <w:szCs w:val="28"/>
        </w:rPr>
        <w:t>Таблица №1</w:t>
      </w:r>
    </w:p>
    <w:p w:rsidR="00F97AE4" w:rsidRDefault="00F97AE4" w:rsidP="00F97AE4">
      <w:pPr>
        <w:spacing w:after="0" w:line="240" w:lineRule="auto"/>
        <w:ind w:left="360"/>
        <w:jc w:val="right"/>
        <w:rPr>
          <w:rFonts w:ascii="Times New Roman" w:hAnsi="Times New Roman" w:cs="Times New Roman"/>
          <w:b/>
        </w:rPr>
      </w:pPr>
    </w:p>
    <w:tbl>
      <w:tblPr>
        <w:tblW w:w="10036" w:type="dxa"/>
        <w:tblInd w:w="-5" w:type="dxa"/>
        <w:tblLayout w:type="fixed"/>
        <w:tblLook w:val="0000"/>
      </w:tblPr>
      <w:tblGrid>
        <w:gridCol w:w="1531"/>
        <w:gridCol w:w="1418"/>
        <w:gridCol w:w="1417"/>
        <w:gridCol w:w="1418"/>
        <w:gridCol w:w="1417"/>
        <w:gridCol w:w="1417"/>
        <w:gridCol w:w="1418"/>
      </w:tblGrid>
      <w:tr w:rsidR="00EC08EE" w:rsidTr="00003833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Номер по порядку</w:t>
            </w:r>
          </w:p>
        </w:tc>
      </w:tr>
      <w:tr w:rsidR="00EC08EE" w:rsidTr="00003833">
        <w:trPr>
          <w:trHeight w:val="346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08EE" w:rsidRPr="001234C1" w:rsidRDefault="00BC6A45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EC08EE" w:rsidTr="00003833">
        <w:trPr>
          <w:trHeight w:val="2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Марка, модель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</w:p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</w:p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821303</w:t>
            </w:r>
          </w:p>
        </w:tc>
      </w:tr>
      <w:tr w:rsidR="00EC08EE" w:rsidTr="00003833">
        <w:trPr>
          <w:trHeight w:val="2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седан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седан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Седан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седан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прицеп</w:t>
            </w:r>
          </w:p>
        </w:tc>
      </w:tr>
      <w:tr w:rsidR="00EC08EE" w:rsidTr="00003833">
        <w:trPr>
          <w:trHeight w:val="2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 (подкатегория)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договор аренды от 01.09.2020г.</w:t>
            </w:r>
          </w:p>
        </w:tc>
      </w:tr>
      <w:tr w:rsidR="00EC08EE" w:rsidTr="00003833">
        <w:trPr>
          <w:trHeight w:val="2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</w:tr>
      <w:tr w:rsidR="00EC08EE" w:rsidTr="00003833">
        <w:trPr>
          <w:trHeight w:val="2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регистрационный  знак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524 МК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504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523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hAnsi="Times New Roman" w:cs="Times New Roman"/>
                <w:sz w:val="18"/>
                <w:szCs w:val="18"/>
              </w:rPr>
              <w:t>Н 278 КН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34C1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34C1">
              <w:rPr>
                <w:rFonts w:ascii="Times New Roman" w:hAnsi="Times New Roman" w:cs="Times New Roman"/>
                <w:sz w:val="18"/>
                <w:szCs w:val="18"/>
              </w:rPr>
              <w:t>КН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АЕ0067</w:t>
            </w:r>
          </w:p>
        </w:tc>
      </w:tr>
      <w:tr w:rsidR="00EC08EE" w:rsidTr="00003833">
        <w:trPr>
          <w:trHeight w:val="2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Регистрационные  документы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17" w:rsidRPr="00465AFD" w:rsidRDefault="00105117" w:rsidP="0010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AFD">
              <w:rPr>
                <w:rFonts w:ascii="Times New Roman" w:eastAsia="Calibri" w:hAnsi="Times New Roman" w:cs="Times New Roman"/>
                <w:sz w:val="18"/>
                <w:szCs w:val="18"/>
              </w:rPr>
              <w:t>св-во о регистрации ТС</w:t>
            </w:r>
          </w:p>
          <w:p w:rsidR="00105117" w:rsidRPr="00465AFD" w:rsidRDefault="00105117" w:rsidP="0010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A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99 30 </w:t>
            </w:r>
          </w:p>
          <w:p w:rsidR="00EC08EE" w:rsidRPr="00264951" w:rsidRDefault="00105117" w:rsidP="00105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AFD">
              <w:rPr>
                <w:rFonts w:ascii="Times New Roman" w:eastAsia="Calibri" w:hAnsi="Times New Roman" w:cs="Times New Roman"/>
                <w:sz w:val="18"/>
                <w:szCs w:val="18"/>
              </w:rPr>
              <w:t>№667417  выдан 09.02.2021г.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264951" w:rsidRDefault="00EC08EE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951">
              <w:rPr>
                <w:rFonts w:ascii="Times New Roman" w:eastAsia="Calibri" w:hAnsi="Times New Roman" w:cs="Times New Roman"/>
                <w:sz w:val="18"/>
                <w:szCs w:val="18"/>
              </w:rPr>
              <w:t>св-во о регистрации ТС</w:t>
            </w:r>
          </w:p>
          <w:p w:rsidR="00EC08EE" w:rsidRPr="00264951" w:rsidRDefault="00EC08EE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951">
              <w:rPr>
                <w:rFonts w:ascii="Times New Roman" w:hAnsi="Times New Roman" w:cs="Times New Roman"/>
                <w:sz w:val="18"/>
                <w:szCs w:val="18"/>
              </w:rPr>
              <w:t>99 09</w:t>
            </w:r>
          </w:p>
          <w:p w:rsidR="00EC08EE" w:rsidRPr="00264951" w:rsidRDefault="00EC08EE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4951">
              <w:rPr>
                <w:rFonts w:ascii="Times New Roman" w:hAnsi="Times New Roman" w:cs="Times New Roman"/>
                <w:sz w:val="18"/>
                <w:szCs w:val="18"/>
              </w:rPr>
              <w:t xml:space="preserve"> №225921   выдан 25.03.2020г.</w:t>
            </w:r>
          </w:p>
          <w:p w:rsidR="00EC08EE" w:rsidRPr="00264951" w:rsidRDefault="00EC08EE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св-во о регистрации ТС</w:t>
            </w:r>
          </w:p>
          <w:p w:rsidR="00EC08EE" w:rsidRDefault="00EC08EE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99 09 </w:t>
            </w:r>
          </w:p>
          <w:p w:rsidR="00EC08EE" w:rsidRPr="001234C1" w:rsidRDefault="00EC08EE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№225951  выдан 08.04.2020г.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св-во о регистрации ТС</w:t>
            </w:r>
          </w:p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03 18  №226367</w:t>
            </w:r>
          </w:p>
          <w:p w:rsidR="00EC08EE" w:rsidRPr="001234C1" w:rsidRDefault="00EC08EE" w:rsidP="0000383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выдан 28.12.2014г.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Default="00EC08EE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св-во о </w:t>
            </w:r>
          </w:p>
          <w:p w:rsidR="00EC08EE" w:rsidRPr="001234C1" w:rsidRDefault="00EC08EE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регистрации ТС</w:t>
            </w:r>
          </w:p>
          <w:p w:rsidR="009D6F17" w:rsidRDefault="00EC08EE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03 18 </w:t>
            </w:r>
          </w:p>
          <w:p w:rsidR="00EC08EE" w:rsidRPr="001234C1" w:rsidRDefault="00EC08EE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№226366    выдан  29.12.2014г.</w:t>
            </w:r>
          </w:p>
          <w:p w:rsidR="00EC08EE" w:rsidRPr="001234C1" w:rsidRDefault="00EC08EE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F17" w:rsidRDefault="009D6F17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св-во о регистрации ТС</w:t>
            </w:r>
          </w:p>
          <w:p w:rsidR="00EC08EE" w:rsidRPr="001234C1" w:rsidRDefault="00EC08EE" w:rsidP="00003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АЕ006703 №592288 выдано 21.08.2018г.</w:t>
            </w:r>
          </w:p>
        </w:tc>
      </w:tr>
      <w:tr w:rsidR="00EC08EE" w:rsidTr="00003833">
        <w:trPr>
          <w:trHeight w:val="51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264951" w:rsidRDefault="00EC08EE" w:rsidP="0000383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951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264951" w:rsidRDefault="00EC08EE" w:rsidP="0000383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951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ind w:lef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договор аренды</w:t>
            </w:r>
          </w:p>
        </w:tc>
      </w:tr>
      <w:tr w:rsidR="00EC08EE" w:rsidTr="00003833">
        <w:trPr>
          <w:trHeight w:val="51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Техническое состояние  в соответствии с п. 3 Основных положений </w:t>
            </w:r>
            <w:r w:rsidRPr="001234C1">
              <w:rPr>
                <w:rStyle w:val="ad"/>
                <w:rFonts w:ascii="Times New Roman" w:eastAsia="Calibri" w:hAnsi="Times New Roman" w:cs="Times New Roman"/>
                <w:sz w:val="18"/>
                <w:szCs w:val="18"/>
              </w:rPr>
              <w:footnoteReference w:id="2"/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ind w:left="-108" w:firstLine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</w:tr>
      <w:tr w:rsidR="00EC08EE" w:rsidTr="00003833">
        <w:trPr>
          <w:trHeight w:val="51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</w:tr>
      <w:tr w:rsidR="00EC08EE" w:rsidTr="00003833">
        <w:trPr>
          <w:trHeight w:val="51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трансмиссии (автоматическая или механическая)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F203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автоматическая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F203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автоматическая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механическая</w:t>
            </w:r>
          </w:p>
        </w:tc>
      </w:tr>
      <w:tr w:rsidR="00EC08EE" w:rsidTr="00003833">
        <w:trPr>
          <w:trHeight w:val="51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Дополнительные педали в соответствии с  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п. 5  Основных положений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установлены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C08EE" w:rsidTr="00003833">
        <w:trPr>
          <w:trHeight w:val="51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C08EE" w:rsidTr="00003833">
        <w:trPr>
          <w:trHeight w:val="56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</w:t>
            </w:r>
          </w:p>
        </w:tc>
      </w:tr>
      <w:tr w:rsidR="00EC08EE" w:rsidTr="00003833">
        <w:trPr>
          <w:trHeight w:val="56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  ПТС и в св.-ве регистрации ТС имеются особые отметки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  ПТС и в св.-ве регистрации ТС имеются особые отметки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  ПТС и в св.-ве регистрации ТС имеются особые отметки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 ПТС и в св-ве регистрации ТС имеются особые отметки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В  ПТС и в св.-ве регистрации ТС имеются особые отметки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5C5A27" w:rsidTr="00003833">
        <w:trPr>
          <w:trHeight w:val="56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A27" w:rsidRPr="001234C1" w:rsidRDefault="005C5A27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ННН 3017088159</w:t>
            </w:r>
          </w:p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</w:p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16.10.2020г.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ННН 3017088158    от  16.10.2020г..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ННН 3017088157 </w:t>
            </w:r>
          </w:p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  16.10.2020г.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ХХХ</w:t>
            </w:r>
          </w:p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0159306770 </w:t>
            </w:r>
          </w:p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 16.02.2021г.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ННН 3017088156</w:t>
            </w:r>
          </w:p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</w:t>
            </w:r>
          </w:p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16.10.2020г.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A27" w:rsidRDefault="005C5A2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BC6A45" w:rsidTr="00003833">
        <w:trPr>
          <w:trHeight w:val="155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45" w:rsidRPr="001234C1" w:rsidRDefault="00BC6A45" w:rsidP="00003833">
            <w:pPr>
              <w:snapToGri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Технический осмотр (дата прохождения, срок действия)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карта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026610012100090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24.01.2022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карта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026610012001773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карта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026610012001772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A45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Диагностическая карта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026610012100243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 действия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17.02.2022</w:t>
            </w: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г.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A45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карта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№026610012001771 </w:t>
            </w:r>
          </w:p>
          <w:p w:rsidR="00BC6A45" w:rsidRPr="001234C1" w:rsidRDefault="00BC6A45" w:rsidP="00A951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Срок действия до 16.10.2021г.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A45" w:rsidRPr="001234C1" w:rsidRDefault="00BC6A45" w:rsidP="00A95155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C08EE" w:rsidTr="00003833">
        <w:trPr>
          <w:trHeight w:val="56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8EE" w:rsidRPr="001234C1" w:rsidRDefault="00EC08EE" w:rsidP="00003833">
            <w:pPr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8EE" w:rsidRPr="001234C1" w:rsidRDefault="00EC08EE" w:rsidP="00003833">
            <w:pPr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4C1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</w:t>
            </w:r>
          </w:p>
        </w:tc>
      </w:tr>
    </w:tbl>
    <w:p w:rsidR="00F97AE4" w:rsidRDefault="00F97AE4" w:rsidP="00F97AE4">
      <w:pPr>
        <w:spacing w:after="0" w:line="240" w:lineRule="auto"/>
        <w:ind w:left="360"/>
        <w:jc w:val="right"/>
        <w:rPr>
          <w:rFonts w:ascii="Times New Roman" w:hAnsi="Times New Roman" w:cs="Times New Roman"/>
          <w:b/>
        </w:rPr>
      </w:pPr>
    </w:p>
    <w:p w:rsidR="008055CA" w:rsidRDefault="008055CA" w:rsidP="008055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  учебных  транспортных  средств,  соответствующих  установленным требованиям: автотранспорт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«В» </w:t>
      </w:r>
    </w:p>
    <w:p w:rsidR="008055CA" w:rsidRDefault="008055CA" w:rsidP="008055CA">
      <w:p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с механической трансмиссией - 3 ед.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5CA" w:rsidRDefault="008055CA" w:rsidP="008055CA">
      <w:pPr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с автоматической  трансмиссией – 2 ед., </w:t>
      </w:r>
    </w:p>
    <w:p w:rsidR="008055CA" w:rsidRPr="00B508F0" w:rsidRDefault="008055CA" w:rsidP="008055CA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прицеп – 1 ед.</w:t>
      </w:r>
    </w:p>
    <w:p w:rsidR="008055CA" w:rsidRPr="001B743A" w:rsidRDefault="008055CA" w:rsidP="008055C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 </w:t>
      </w:r>
      <w:r w:rsidRPr="001B743A">
        <w:rPr>
          <w:rFonts w:ascii="Times New Roman" w:eastAsia="Times New Roman" w:hAnsi="Times New Roman" w:cs="Times New Roman"/>
          <w:lang w:eastAsia="ru-RU"/>
        </w:rPr>
        <w:t>(категории (подкатегории) транспортных средств) </w:t>
      </w:r>
    </w:p>
    <w:p w:rsidR="00204E16" w:rsidRDefault="00C9021A" w:rsidP="00204E16">
      <w:pPr>
        <w:jc w:val="both"/>
        <w:rPr>
          <w:rFonts w:ascii="Times New Roman" w:hAnsi="Times New Roman" w:cs="Times New Roman"/>
          <w:sz w:val="28"/>
          <w:szCs w:val="28"/>
        </w:rPr>
      </w:pPr>
      <w:r w:rsidRPr="008055CA">
        <w:rPr>
          <w:rFonts w:ascii="Times New Roman" w:hAnsi="Times New Roman" w:cs="Times New Roman"/>
          <w:sz w:val="28"/>
          <w:szCs w:val="28"/>
        </w:rPr>
        <w:t xml:space="preserve">Данное количество транспортных средств соответствует  </w:t>
      </w:r>
      <w:r w:rsidR="008055CA" w:rsidRPr="008055CA">
        <w:rPr>
          <w:rFonts w:ascii="Times New Roman" w:hAnsi="Times New Roman" w:cs="Times New Roman"/>
          <w:sz w:val="28"/>
          <w:szCs w:val="28"/>
        </w:rPr>
        <w:t xml:space="preserve">302,4 </w:t>
      </w:r>
      <w:r w:rsidRPr="008055CA">
        <w:rPr>
          <w:rFonts w:ascii="Times New Roman" w:hAnsi="Times New Roman" w:cs="Times New Roman"/>
          <w:sz w:val="28"/>
          <w:szCs w:val="28"/>
        </w:rPr>
        <w:t xml:space="preserve"> количеству обучающихся в год</w:t>
      </w:r>
      <w:r w:rsidRPr="008055CA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8055CA">
        <w:rPr>
          <w:rFonts w:ascii="Times New Roman" w:hAnsi="Times New Roman" w:cs="Times New Roman"/>
          <w:sz w:val="28"/>
          <w:szCs w:val="28"/>
        </w:rPr>
        <w:t>.</w:t>
      </w:r>
    </w:p>
    <w:p w:rsidR="0064081B" w:rsidRPr="00204E16" w:rsidRDefault="0064081B" w:rsidP="00204E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E1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D4732E" w:rsidRPr="00204E16">
        <w:rPr>
          <w:rFonts w:ascii="Times New Roman" w:hAnsi="Times New Roman" w:cs="Times New Roman"/>
          <w:b/>
          <w:sz w:val="28"/>
          <w:szCs w:val="28"/>
        </w:rPr>
        <w:t>. С</w:t>
      </w:r>
      <w:r w:rsidRPr="00204E16">
        <w:rPr>
          <w:rFonts w:ascii="Times New Roman" w:hAnsi="Times New Roman" w:cs="Times New Roman"/>
          <w:b/>
          <w:sz w:val="28"/>
          <w:szCs w:val="28"/>
        </w:rPr>
        <w:t>ведения о мастерах</w:t>
      </w:r>
      <w:r w:rsidR="00D4732E" w:rsidRPr="00204E16">
        <w:rPr>
          <w:rFonts w:ascii="Times New Roman" w:hAnsi="Times New Roman" w:cs="Times New Roman"/>
          <w:b/>
          <w:sz w:val="28"/>
          <w:szCs w:val="28"/>
        </w:rPr>
        <w:t xml:space="preserve"> производственного обучения</w:t>
      </w:r>
    </w:p>
    <w:p w:rsidR="00C9021A" w:rsidRPr="00AE4CDC" w:rsidRDefault="00C9021A" w:rsidP="00110D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922" w:type="dxa"/>
        <w:tblInd w:w="108" w:type="dxa"/>
        <w:tblLayout w:type="fixed"/>
        <w:tblLook w:val="0000"/>
      </w:tblPr>
      <w:tblGrid>
        <w:gridCol w:w="1560"/>
        <w:gridCol w:w="2551"/>
        <w:gridCol w:w="1220"/>
        <w:gridCol w:w="2607"/>
        <w:gridCol w:w="992"/>
        <w:gridCol w:w="992"/>
      </w:tblGrid>
      <w:tr w:rsidR="00CB7220" w:rsidRPr="00EB4D2A" w:rsidTr="00003833">
        <w:trPr>
          <w:trHeight w:val="10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D25A7D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7D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D25A7D" w:rsidRDefault="00CB7220" w:rsidP="0000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7D">
              <w:rPr>
                <w:rFonts w:ascii="Times New Roman" w:hAnsi="Times New Roman" w:cs="Times New Roman"/>
                <w:sz w:val="20"/>
                <w:szCs w:val="20"/>
              </w:rPr>
              <w:t>Реквизиты документов, подтверждающих квалификацию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D25A7D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7D">
              <w:rPr>
                <w:rFonts w:ascii="Times New Roman" w:hAnsi="Times New Roman" w:cs="Times New Roman"/>
                <w:sz w:val="20"/>
                <w:szCs w:val="20"/>
              </w:rPr>
              <w:t>Серия, номер водительского удостоверения, дата выдачи, разрешенные категории, подкатегории  транспортных средств, стаж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D25A7D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7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 на право обучения вождению ТС соответствующих категорий, подкатегорий (серия, номер, дата выдачи, кем выдан)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D25A7D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7D">
              <w:rPr>
                <w:rFonts w:ascii="Times New Roman" w:hAnsi="Times New Roman" w:cs="Times New Roman"/>
                <w:sz w:val="20"/>
                <w:szCs w:val="20"/>
              </w:rPr>
              <w:t>Сведения о лишении   права управления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220" w:rsidRPr="00D25A7D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7D">
              <w:rPr>
                <w:rFonts w:ascii="Times New Roman" w:hAnsi="Times New Roman" w:cs="Times New Roman"/>
                <w:sz w:val="20"/>
                <w:szCs w:val="20"/>
              </w:rPr>
              <w:t>Основание трудовой деятельности</w:t>
            </w:r>
          </w:p>
        </w:tc>
      </w:tr>
      <w:tr w:rsidR="00CB7220" w:rsidRPr="00EB4D2A" w:rsidTr="00003833">
        <w:trPr>
          <w:trHeight w:val="6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ind w:left="5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Каратаев  Андрей Владимирович 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CB72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1. Среднее профессиональное образование по профессии «Тракторист-машинист широкого профиля. Слесарь по ремонту сельскохозяйственной техники», 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Диплом А №677599 от 10.06.1988г.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20" w:rsidRPr="00085669" w:rsidRDefault="00CB7220" w:rsidP="00CB722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 2. Профессиональная переподготовка на ведение профессиональной деятельности (по отраслям) по квалификации «Мастер производственного обучения», диплом серия ПП №0020036 от 09.06.2015г.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Серия 99 02 №732401,  «В», «В1», «С», «С1»</w:t>
            </w:r>
          </w:p>
          <w:p w:rsidR="00CB7220" w:rsidRPr="004B36EE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с 1994 года.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CB7220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03 000254 от 20.03.2018г.  ГАПОУ РБ «БРТАТ»  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О прохождении обучения по программе повышения квалификации водителей автомобиля для получения права обучения вождения </w:t>
            </w:r>
          </w:p>
          <w:p w:rsidR="00CB7220" w:rsidRPr="00085669" w:rsidRDefault="00CB7220" w:rsidP="00003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2. Удостоверение о повышении квалификации №0001089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7220" w:rsidRPr="00085669" w:rsidRDefault="00CB7220" w:rsidP="00003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B8327F" w:rsidRDefault="00CB7220" w:rsidP="0000383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значится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220" w:rsidRPr="00EB4D2A" w:rsidRDefault="00CB7220" w:rsidP="00003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4627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  <w:tr w:rsidR="00CB7220" w:rsidRPr="0062687B" w:rsidTr="00003833">
        <w:trPr>
          <w:trHeight w:val="6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Базаров           Буда            Раднаевич</w:t>
            </w:r>
          </w:p>
          <w:p w:rsidR="00CB7220" w:rsidRPr="00085669" w:rsidRDefault="00CB7220" w:rsidP="00003833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CB7220">
            <w:pPr>
              <w:pStyle w:val="ae"/>
              <w:numPr>
                <w:ilvl w:val="0"/>
                <w:numId w:val="8"/>
              </w:numPr>
              <w:ind w:left="0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1.  Высшее профессиональное образование по специальности «инженер-механик»</w:t>
            </w:r>
          </w:p>
          <w:p w:rsidR="00CB7220" w:rsidRPr="00085669" w:rsidRDefault="00CB7220" w:rsidP="00003833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Диплом  ФВ № 056386 от 02.07.1992г., БГСХИ</w:t>
            </w:r>
          </w:p>
          <w:p w:rsidR="00CB7220" w:rsidRPr="00085669" w:rsidRDefault="00CB7220" w:rsidP="00003833">
            <w:pPr>
              <w:pStyle w:val="ae"/>
              <w:rPr>
                <w:sz w:val="20"/>
                <w:szCs w:val="20"/>
              </w:rPr>
            </w:pPr>
          </w:p>
          <w:p w:rsidR="00CB7220" w:rsidRPr="00085669" w:rsidRDefault="00CB7220" w:rsidP="00CB722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2. Профессиональная переподготовка на ведение профессиональной деятельности в сфере «Педагогическая деятельность в профессиональном обучении, профессиональном 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образовании и дополнительном профессиональном образовании», диплом  №032405177265 от 04.04.2017г., ГАУ ДПО БРИОП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Серия  99 02 732502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«А», «А1»,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«В», «В1»,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«С», «С1», 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«Д», «Д1»</w:t>
            </w:r>
          </w:p>
          <w:p w:rsidR="00CB7220" w:rsidRPr="004B36EE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с 1992 года.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1. Удостоверение 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03 000257 от 20.03.2018г.  ГАПОУ РБ «БРТАТ» 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О прохождении обучения по программе повышения квалификации водителей автомобиля для получения права обучения вождения 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2. Удостоверение о повышении квалификации №0001087 от 18.12.2021 «Повышение квалификации для преподавателей программ профессионального обучения по подготовке 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водителей автотранспортных средств», ООО «РАРОКО»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B8327F" w:rsidRDefault="00CB7220" w:rsidP="00003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значится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220" w:rsidRPr="005E452C" w:rsidRDefault="00CB7220" w:rsidP="00003833">
            <w:pPr>
              <w:spacing w:after="0" w:line="240" w:lineRule="auto"/>
              <w:ind w:firstLine="34"/>
              <w:jc w:val="center"/>
              <w:rPr>
                <w:sz w:val="20"/>
                <w:szCs w:val="20"/>
              </w:rPr>
            </w:pPr>
            <w:r w:rsidRPr="00CC4627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  <w:tr w:rsidR="00CB7220" w:rsidRPr="00EB4D2A" w:rsidTr="00003833">
        <w:trPr>
          <w:trHeight w:val="6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Цыренов           Эрдэм Николаевич                 </w:t>
            </w:r>
          </w:p>
          <w:p w:rsidR="00CB7220" w:rsidRPr="00085669" w:rsidRDefault="00CB7220" w:rsidP="00003833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CB7220">
            <w:pPr>
              <w:pStyle w:val="ae"/>
              <w:numPr>
                <w:ilvl w:val="0"/>
                <w:numId w:val="9"/>
              </w:numPr>
              <w:ind w:left="0" w:firstLine="33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 xml:space="preserve">Высшее профессиональное образование по специальности «Металлургия», диплом серия 100331 №0039647 от 05.07.2017г. </w:t>
            </w:r>
          </w:p>
          <w:p w:rsidR="00CB7220" w:rsidRPr="00085669" w:rsidRDefault="00CB7220" w:rsidP="00003833">
            <w:pPr>
              <w:pStyle w:val="ae"/>
              <w:ind w:firstLine="360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ФГБОУ ВО «ВСГУТУ»</w:t>
            </w:r>
          </w:p>
          <w:p w:rsidR="00CB7220" w:rsidRPr="00085669" w:rsidRDefault="00CB7220" w:rsidP="00CB722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на ведение профессиональной деятельности в сфере «Профессионального обучения, среднего профессионального образования, дополнительного профессионального образования», диплом №422407905674 от 13.03.2019г. СИБППИ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Серия 03 22 042267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«В», «В1», «С», «С1»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8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08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1»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  <w:r w:rsidRPr="0008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 с 2013г.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- Удостоверение </w:t>
            </w:r>
          </w:p>
          <w:p w:rsidR="00CB7220" w:rsidRPr="00085669" w:rsidRDefault="00CB7220" w:rsidP="00003833">
            <w:pPr>
              <w:pStyle w:val="ae"/>
              <w:jc w:val="both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03 000357 от 10.12.2019г.  ГАПОУ РБ «БРТАТ»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О прохождении обучения по программе повышения квалификации водителей автомобиля для получения права обучения вождения 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20" w:rsidRPr="00085669" w:rsidRDefault="00CB7220" w:rsidP="00003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- Удостоверение о повышении квалификации №0001092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7220" w:rsidRPr="00085669" w:rsidRDefault="00CB7220" w:rsidP="00003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20" w:rsidRPr="00085669" w:rsidRDefault="00CB7220" w:rsidP="00003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3. Удостоверение о повышении квалификации  «Практика и методика реализации ОП СПО с учетом спецификации </w:t>
            </w:r>
            <w:r w:rsidRPr="0008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WSR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«Ремонт и обслуживание  легковых автомобилей» «№270700022585 от 05.11.2019г. КГАОУ ДПО «Хабаровский краевой институт развития системы СПО»</w:t>
            </w:r>
          </w:p>
          <w:p w:rsidR="00CB7220" w:rsidRPr="00085669" w:rsidRDefault="00CB7220" w:rsidP="00003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20" w:rsidRPr="00085669" w:rsidRDefault="00CB7220" w:rsidP="00003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4. Свидетельство эксперта демонстрационного экзамена по стандартам </w:t>
            </w:r>
            <w:r w:rsidRPr="0008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 №0000069446 от 09.12.2020г.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F36F0D" w:rsidRDefault="00CB7220" w:rsidP="000038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значится</w:t>
            </w:r>
            <w:r w:rsidRPr="00F36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220" w:rsidRPr="00EB4D2A" w:rsidRDefault="00CB7220" w:rsidP="00003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4627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  <w:tr w:rsidR="00CB7220" w:rsidRPr="00EB4D2A" w:rsidTr="00003833">
        <w:trPr>
          <w:trHeight w:val="6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Бадмаев            Артем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1.Высшее профессиональное образование по специальности «Зоотехния» квалификация «Зооинженер», диплом серия 100324 №0480396 от 20.06.2014г.</w:t>
            </w:r>
          </w:p>
          <w:p w:rsidR="00CB7220" w:rsidRPr="00085669" w:rsidRDefault="00CB7220" w:rsidP="00003833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ФГБОУ ВО «БГСХА им В.Р. Филиппова»</w:t>
            </w:r>
          </w:p>
          <w:p w:rsidR="00CB7220" w:rsidRPr="00085669" w:rsidRDefault="00CB7220" w:rsidP="00003833">
            <w:pPr>
              <w:pStyle w:val="ae"/>
              <w:rPr>
                <w:sz w:val="20"/>
                <w:szCs w:val="20"/>
              </w:rPr>
            </w:pP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2. Профессиональная переподготовка на ведение профессиональной деятельности в сфере «Педагогическая деятельность в профессиональном 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обучении, профессиональном образовании и дополнительном профессиональном образовании», диплом 032405177264 от 04.04.2017г. ГОУ ДПО «БРИОП»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Серия 03 08 484196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«В», «В1», «С», «С1»</w:t>
            </w:r>
          </w:p>
          <w:p w:rsidR="00CB7220" w:rsidRPr="00085669" w:rsidRDefault="00CB7220" w:rsidP="0000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Стаж                с 2012г.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- Удостоверение </w:t>
            </w:r>
          </w:p>
          <w:p w:rsidR="00CB7220" w:rsidRPr="00085669" w:rsidRDefault="00CB7220" w:rsidP="00003833">
            <w:pPr>
              <w:pStyle w:val="ae"/>
              <w:jc w:val="both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03 000357 от 10.12.2019г.  ГАПОУ РБ «БРТАТ»</w:t>
            </w:r>
          </w:p>
          <w:p w:rsidR="00CB7220" w:rsidRPr="00085669" w:rsidRDefault="00CB7220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О прохождении обучения по программе повышения квалификации водителей автомобиля для получения права обучения вождения </w:t>
            </w:r>
          </w:p>
          <w:p w:rsidR="00CB7220" w:rsidRPr="00085669" w:rsidRDefault="00CB7220" w:rsidP="00003833">
            <w:pPr>
              <w:pStyle w:val="ae"/>
              <w:jc w:val="both"/>
              <w:rPr>
                <w:sz w:val="20"/>
                <w:szCs w:val="20"/>
              </w:rPr>
            </w:pPr>
          </w:p>
          <w:p w:rsidR="00CB7220" w:rsidRPr="00085669" w:rsidRDefault="00CB7220" w:rsidP="00003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- Удостоверение о повышении квалификации №0001085 от 18.12.2021 «Повышение квалификации для преподавателей программ профессионального обучения по подготовке водителей автотранспортных средств» 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ООО «РАРОКО»</w:t>
            </w:r>
          </w:p>
          <w:p w:rsidR="00CB7220" w:rsidRPr="00085669" w:rsidRDefault="00CB7220" w:rsidP="00003833">
            <w:pPr>
              <w:pStyle w:val="ae"/>
              <w:jc w:val="both"/>
              <w:rPr>
                <w:sz w:val="20"/>
                <w:szCs w:val="20"/>
              </w:rPr>
            </w:pPr>
          </w:p>
          <w:p w:rsidR="00CB7220" w:rsidRPr="00085669" w:rsidRDefault="00CB7220" w:rsidP="00003833">
            <w:pPr>
              <w:pStyle w:val="ae"/>
              <w:jc w:val="both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 xml:space="preserve">- Удостоверение о повышении квалификации №752410154661 от 09.07.2020г. «Практика и методика реализации ОП СПО с учетом спецификации </w:t>
            </w:r>
            <w:r w:rsidRPr="00085669">
              <w:rPr>
                <w:sz w:val="20"/>
                <w:szCs w:val="20"/>
                <w:lang w:val="en-US"/>
              </w:rPr>
              <w:t>WSR</w:t>
            </w:r>
            <w:r w:rsidRPr="00085669">
              <w:rPr>
                <w:sz w:val="20"/>
                <w:szCs w:val="20"/>
              </w:rPr>
              <w:t xml:space="preserve"> по компетенции «Ремонт и обслуживание  легковых автомобилей»</w:t>
            </w:r>
          </w:p>
          <w:p w:rsidR="00CB7220" w:rsidRPr="00085669" w:rsidRDefault="00CB7220" w:rsidP="00003833">
            <w:pPr>
              <w:pStyle w:val="ae"/>
              <w:jc w:val="both"/>
              <w:rPr>
                <w:sz w:val="20"/>
                <w:szCs w:val="20"/>
              </w:rPr>
            </w:pPr>
          </w:p>
          <w:p w:rsidR="00CB7220" w:rsidRPr="00085669" w:rsidRDefault="00CB7220" w:rsidP="00003833">
            <w:pPr>
              <w:pStyle w:val="ae"/>
              <w:jc w:val="both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 xml:space="preserve">- Свидетельство эксперта демонстрационного экзамена по стандартам </w:t>
            </w:r>
            <w:r w:rsidRPr="00085669">
              <w:rPr>
                <w:sz w:val="20"/>
                <w:szCs w:val="20"/>
                <w:lang w:val="en-US"/>
              </w:rPr>
              <w:t>WORLDSKILLS</w:t>
            </w:r>
            <w:r w:rsidRPr="00085669">
              <w:rPr>
                <w:sz w:val="20"/>
                <w:szCs w:val="20"/>
              </w:rPr>
              <w:t xml:space="preserve"> </w:t>
            </w:r>
            <w:r w:rsidRPr="00085669">
              <w:rPr>
                <w:sz w:val="20"/>
                <w:szCs w:val="20"/>
                <w:lang w:val="en-US"/>
              </w:rPr>
              <w:t>RUSSIA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220" w:rsidRPr="002108AF" w:rsidRDefault="00CB7220" w:rsidP="000038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значится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220" w:rsidRPr="00EB4D2A" w:rsidRDefault="00CB7220" w:rsidP="00003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4627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  <w:tr w:rsidR="00CB14B9" w:rsidRPr="00EB4D2A" w:rsidTr="00003833">
        <w:trPr>
          <w:trHeight w:val="6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B9" w:rsidRPr="00085669" w:rsidRDefault="00CB14B9" w:rsidP="00FE60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Дансарунов Ванчик Хандажапович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B9" w:rsidRPr="00E76DFF" w:rsidRDefault="00CB14B9" w:rsidP="00CB14B9">
            <w:pPr>
              <w:pStyle w:val="ae"/>
              <w:numPr>
                <w:ilvl w:val="0"/>
                <w:numId w:val="10"/>
              </w:numPr>
              <w:ind w:left="33"/>
              <w:rPr>
                <w:sz w:val="20"/>
                <w:szCs w:val="20"/>
              </w:rPr>
            </w:pPr>
            <w:r w:rsidRPr="00E76DFF">
              <w:rPr>
                <w:sz w:val="20"/>
                <w:szCs w:val="20"/>
              </w:rPr>
              <w:t>1. Высшее профессиональное образование по специальности «инженер-механик»</w:t>
            </w:r>
          </w:p>
          <w:p w:rsidR="00CB14B9" w:rsidRPr="00E76DFF" w:rsidRDefault="00CB14B9" w:rsidP="00FE604A">
            <w:pPr>
              <w:pStyle w:val="ae"/>
              <w:ind w:left="33"/>
              <w:rPr>
                <w:sz w:val="20"/>
                <w:szCs w:val="20"/>
              </w:rPr>
            </w:pPr>
            <w:r w:rsidRPr="00E76DFF">
              <w:rPr>
                <w:sz w:val="20"/>
                <w:szCs w:val="20"/>
              </w:rPr>
              <w:t>диплом  ФВ № 222657 от 06.06.1991, БГСХИ</w:t>
            </w:r>
          </w:p>
          <w:p w:rsidR="00CB14B9" w:rsidRPr="00E76DFF" w:rsidRDefault="00CB14B9" w:rsidP="00FE604A">
            <w:pPr>
              <w:pStyle w:val="ae"/>
              <w:ind w:left="33"/>
              <w:rPr>
                <w:sz w:val="20"/>
                <w:szCs w:val="20"/>
              </w:rPr>
            </w:pPr>
          </w:p>
          <w:p w:rsidR="00CB14B9" w:rsidRPr="00085669" w:rsidRDefault="00CB14B9" w:rsidP="00CB14B9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DFF">
              <w:rPr>
                <w:rFonts w:ascii="Times New Roman" w:hAnsi="Times New Roman" w:cs="Times New Roman"/>
                <w:sz w:val="20"/>
                <w:szCs w:val="20"/>
              </w:rPr>
              <w:t>2.  Профессиональная переподготовка на ведение профессиональной деятельности в сфере «Педагогическая деятельность в профессиональном обучении, профессиональном образовании и дополнительном профессиональном образовании», диплом  №032405177270 от 04.04.2017г., ГАУ ДПО БРИОП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B9" w:rsidRPr="00085669" w:rsidRDefault="00CB14B9" w:rsidP="00FE6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Серия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807019</w:t>
            </w:r>
          </w:p>
          <w:p w:rsidR="00CB14B9" w:rsidRPr="00085669" w:rsidRDefault="00CB14B9" w:rsidP="00FE6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«А», «А1»,</w:t>
            </w:r>
          </w:p>
          <w:p w:rsidR="00CB14B9" w:rsidRPr="00085669" w:rsidRDefault="00CB14B9" w:rsidP="00FE6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«В», «В1»,</w:t>
            </w:r>
          </w:p>
          <w:p w:rsidR="00CB14B9" w:rsidRPr="00085669" w:rsidRDefault="00CB14B9" w:rsidP="00FE6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«С», «С1», </w:t>
            </w:r>
          </w:p>
          <w:p w:rsidR="00CB14B9" w:rsidRPr="00085669" w:rsidRDefault="00CB14B9" w:rsidP="00FE6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Стаж                с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B9" w:rsidRPr="00085669" w:rsidRDefault="00CB14B9" w:rsidP="00FE60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- Удостоверение 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03 000</w:t>
            </w:r>
            <w:r>
              <w:rPr>
                <w:sz w:val="20"/>
                <w:szCs w:val="20"/>
              </w:rPr>
              <w:t>203</w:t>
            </w:r>
            <w:r w:rsidRPr="00085669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26.01</w:t>
            </w:r>
            <w:r w:rsidRPr="0008566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19</w:t>
            </w:r>
            <w:r w:rsidRPr="00085669">
              <w:rPr>
                <w:sz w:val="20"/>
                <w:szCs w:val="20"/>
              </w:rPr>
              <w:t>г.  ГАПОУ РБ «БРТАТ»</w:t>
            </w:r>
          </w:p>
          <w:p w:rsidR="00CB14B9" w:rsidRPr="00085669" w:rsidRDefault="00CB14B9" w:rsidP="00FE60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О прохождении обучения по программе повышения квалификации водителей автомобиля для получения права обучения вождения 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- Удостоверение о повышении квалификации №0001081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- Удостоверение о повышении квалификации №22222 от 27.03.2020г. институт развития МЧС России академии гражданской защиты МЧС России г. Москва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B9" w:rsidRPr="004752BE" w:rsidRDefault="00CB14B9" w:rsidP="00FE6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значится</w:t>
            </w:r>
            <w:r w:rsidRPr="00F36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4B9" w:rsidRPr="00CC4627" w:rsidRDefault="00CB14B9" w:rsidP="00FE6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2BE">
              <w:rPr>
                <w:rFonts w:ascii="Times New Roman" w:hAnsi="Times New Roman" w:cs="Times New Roman"/>
                <w:sz w:val="18"/>
                <w:szCs w:val="18"/>
              </w:rPr>
              <w:t>состоит в штате</w:t>
            </w:r>
          </w:p>
        </w:tc>
      </w:tr>
    </w:tbl>
    <w:p w:rsidR="00C9021A" w:rsidRPr="00AE4CDC" w:rsidRDefault="00C9021A" w:rsidP="00110D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0D56" w:rsidRPr="00AE4CDC" w:rsidRDefault="00110D56" w:rsidP="002A11A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9145C" w:rsidRPr="00520AEB" w:rsidRDefault="00C9145C" w:rsidP="00C91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E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20AEB">
        <w:rPr>
          <w:rFonts w:ascii="Times New Roman" w:hAnsi="Times New Roman" w:cs="Times New Roman"/>
          <w:b/>
          <w:sz w:val="28"/>
          <w:szCs w:val="28"/>
        </w:rPr>
        <w:t>. Сведения о преподавателях учебных предметов</w:t>
      </w:r>
    </w:p>
    <w:p w:rsidR="00C9145C" w:rsidRPr="00AE4CDC" w:rsidRDefault="00C9145C" w:rsidP="00C914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8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2126"/>
        <w:gridCol w:w="2835"/>
        <w:gridCol w:w="2197"/>
        <w:gridCol w:w="1134"/>
      </w:tblGrid>
      <w:tr w:rsidR="00CB7220" w:rsidTr="00003833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7220" w:rsidRPr="00103CDE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7220" w:rsidRPr="00103CDE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7220" w:rsidRPr="00103CDE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2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7220" w:rsidRPr="00103CDE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7220" w:rsidRPr="00103CDE" w:rsidRDefault="00CB7220" w:rsidP="0000383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CB14B9" w:rsidTr="00003833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 xml:space="preserve">Абашеев      </w:t>
            </w:r>
            <w:r w:rsidRPr="00103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Золто Бимбажапович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lastRenderedPageBreak/>
              <w:t xml:space="preserve">1.   Основы управления транспортными </w:t>
            </w:r>
            <w:r w:rsidRPr="00103CDE">
              <w:rPr>
                <w:sz w:val="20"/>
                <w:szCs w:val="20"/>
              </w:rPr>
              <w:lastRenderedPageBreak/>
              <w:t>средствами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2.  Устройство и техническое обслуживание транспортных средств категории «В» как объектов управления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3. Организация и выполнение пассажирских перевозок автомобильным транспортом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4. Организация и выполнение грузовых перевозок автомобильным транспортом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5. Основы управления транспортными средствами категории «В»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lastRenderedPageBreak/>
              <w:t xml:space="preserve"> -Высшее профессиональное образование по специальности          </w:t>
            </w:r>
            <w:r w:rsidRPr="00103CDE">
              <w:rPr>
                <w:sz w:val="20"/>
                <w:szCs w:val="20"/>
              </w:rPr>
              <w:lastRenderedPageBreak/>
              <w:t>« Производство строительных материалов, изделий и конструкций» квалификация «Инженер», диплом ВСГ 5584299 от 24.06.2011г., ВСГТУ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 - Профессиональная переподготовка  на ведение профессиональной деятельности в сфере «Педагогическая деятельность в образовании»,  диплом № 032410487066 от 16.03.2020г.,      ГАУ ДПО БРИОП</w:t>
            </w:r>
          </w:p>
        </w:tc>
        <w:tc>
          <w:tcPr>
            <w:tcW w:w="2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lastRenderedPageBreak/>
              <w:t xml:space="preserve">- Удостоверение о повышении </w:t>
            </w:r>
            <w:r w:rsidRPr="00103CDE">
              <w:rPr>
                <w:sz w:val="20"/>
                <w:szCs w:val="20"/>
              </w:rPr>
              <w:lastRenderedPageBreak/>
              <w:t>квалификации №0001083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Удостоверение  № 180001090111 от 17.02.2017г.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- Удостоверение о повышении квалификации №362412516533  от 05.10.2020 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АНО ДПО «Институт современного образования»    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г. Воронеж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состоит в </w:t>
            </w:r>
            <w:r w:rsidRPr="00103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штате</w:t>
            </w:r>
          </w:p>
        </w:tc>
      </w:tr>
      <w:tr w:rsidR="00CB14B9" w:rsidTr="00003833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Шагдуржапов Баир Зоригтоевич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1.   Основы управления транспортными средствами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2.  Устройство и техническое обслуживание транспортных средств категории «В» как объектов управления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3. Основы управления транспортными средствами категории «В»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4. Организация и выполнение пассажирских перевозок автомобильным транспортом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5. Организация и выполнение грузовых перевозок автомобильным транспортом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1. Высшее профессиональное образование по специальности «Механизация сельского хозяйства»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диплом  ВСГ № 5124381 от 24.06.2010., БГСХА им. В.Р. Филиппова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085669" w:rsidRDefault="00CB14B9" w:rsidP="00CB14B9">
            <w:pPr>
              <w:pStyle w:val="ae"/>
              <w:numPr>
                <w:ilvl w:val="0"/>
                <w:numId w:val="9"/>
              </w:numPr>
              <w:ind w:left="0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 xml:space="preserve"> 2. Высшее профессиональное образование по специальности «Землеустройство»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диплом  ВСГ № 5123409 от 17.03.2011., БГСХА им. В.Р. Филиппова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3. Профессиональная переподготовка на ведение профессиональной деятельности в сфере «Педагогическая деятельность в образовании», диплом  № 032410487077 от 16.03.2020г., ГАУ ДПО БРИОП</w:t>
            </w:r>
          </w:p>
        </w:tc>
        <w:tc>
          <w:tcPr>
            <w:tcW w:w="2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085669" w:rsidRDefault="00CB14B9" w:rsidP="00FE60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- Удостоверение 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03 000357 от 10.12.2019г.  ГАПОУ РБ «БРТАТ»</w:t>
            </w:r>
          </w:p>
          <w:p w:rsidR="00CB14B9" w:rsidRPr="00085669" w:rsidRDefault="00CB14B9" w:rsidP="00FE60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69">
              <w:rPr>
                <w:rFonts w:ascii="Times New Roman" w:hAnsi="Times New Roman" w:cs="Times New Roman"/>
                <w:sz w:val="20"/>
                <w:szCs w:val="20"/>
              </w:rPr>
              <w:t xml:space="preserve">О прохождении обучения по программе повышения квалификации водителей автомобиля для получения права обучения вождения 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- Удостоверение о повышении квалификации №0001081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14B9" w:rsidRPr="00085669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085669">
              <w:rPr>
                <w:sz w:val="20"/>
                <w:szCs w:val="20"/>
              </w:rPr>
              <w:t>- Удостоверение о повышении квалификации №22222 от 27.03.2020г. институт развития МЧС России академии гражданской защиты МЧС России г. Москва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  <w:tr w:rsidR="00CB14B9" w:rsidTr="00003833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spacing w:after="0" w:line="240" w:lineRule="auto"/>
              <w:ind w:left="19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Дансарунов Ванчик Хандажапович</w:t>
            </w:r>
          </w:p>
          <w:p w:rsidR="00CB14B9" w:rsidRPr="00103CDE" w:rsidRDefault="00CB14B9" w:rsidP="00FE6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1.   Основы управления транспортными средствами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2.  Устройство и техническое </w:t>
            </w:r>
            <w:r w:rsidRPr="00103CDE">
              <w:rPr>
                <w:sz w:val="20"/>
                <w:szCs w:val="20"/>
              </w:rPr>
              <w:lastRenderedPageBreak/>
              <w:t>обслуживание транспортных средств категории «В» как объектов управления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3. Основы управления транспортными средствами категории «В»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4. Организация и выполнение пассажирских перевозок автомобильным транспортом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5. Организация и выполнение грузовых перевозок автомобильным транспортом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lastRenderedPageBreak/>
              <w:t>-Высшее профессиональное образование по специальности «инженер-механик»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диплом  ФВ № 222657 от 06.06.1991, БГСХИ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Профессиональная переподготовка на ведение профессиональной деятельности в сфере «Педагогическая деятельность в профессиональном обучении, профессиональном образовании и дополнительном профессиональном образовании», диплом  №032405177270 от 04.04.2017г., ГАУ ДПО БРИОП</w:t>
            </w:r>
          </w:p>
        </w:tc>
        <w:tc>
          <w:tcPr>
            <w:tcW w:w="2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lastRenderedPageBreak/>
              <w:t xml:space="preserve">- Удостоверение о повышении квалификации №0001088 от 18.12.2021 «Повышение </w:t>
            </w:r>
            <w:r w:rsidRPr="00103CDE">
              <w:rPr>
                <w:sz w:val="20"/>
                <w:szCs w:val="20"/>
              </w:rPr>
              <w:lastRenderedPageBreak/>
              <w:t>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- Удостоверение о повышении квалификации №752410154674 от 09.07.2020г. </w:t>
            </w:r>
          </w:p>
          <w:p w:rsidR="00CB14B9" w:rsidRPr="00103CDE" w:rsidRDefault="00CB14B9" w:rsidP="00FE604A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 «Практика и методика реализации ОП СПО с учетом спецификации </w:t>
            </w:r>
            <w:r w:rsidRPr="00103CDE">
              <w:rPr>
                <w:sz w:val="20"/>
                <w:szCs w:val="20"/>
                <w:lang w:val="en-US"/>
              </w:rPr>
              <w:t>WSR</w:t>
            </w:r>
            <w:r w:rsidRPr="00103CDE">
              <w:rPr>
                <w:sz w:val="20"/>
                <w:szCs w:val="20"/>
              </w:rPr>
              <w:t xml:space="preserve"> по компетенции «Ремонт и обслуживание  легковых автомобилей»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4B9" w:rsidRPr="00103CDE" w:rsidRDefault="00CB14B9" w:rsidP="00FE6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состоит в штате</w:t>
            </w:r>
          </w:p>
        </w:tc>
      </w:tr>
      <w:tr w:rsidR="00CB14B9" w:rsidTr="00003833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Базарова Янжима Викторовна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1.   Основы управления транспортными средствами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2. Основы управления транспортными средствами категории «В»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3.  Основы законодательства в сфере дорожного движения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4. Организация и выполнение пассажирских перевозок автомобильным транспортом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5. Организация и выполнение грузовых перевозок автомобильным транспортом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 -Высшее профессиональное образование по специальности   «Юриспруденция» квалификация «Юрист»,     диплом серия  КА № 20960 ФГКО ПВО «Восточно - Сибирский институт МВД РФ»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Среднее профессиональное образование по специальности   «правоохранительная деятельность» квалификация «Юрист»,     диплом серия  90 БА № 0028209  ФГКО ПВО «Восточно - Сибирский институт МВД РФ» Читинский филиал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- Профессиональная переподготовка  по дополнительной программе «Теория и методика преподавания истории и обществознания» 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диплом  серии № 032402705919 от 01.11.2017г. Ф ГОУ ВПО «БГУ»</w:t>
            </w:r>
          </w:p>
        </w:tc>
        <w:tc>
          <w:tcPr>
            <w:tcW w:w="2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Удостоверение о повышении квалификации №0001086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- Удостоверение о повышении квалификации №362412516530  от 05.10.2020г. 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АНО ДПО «Институт современного образования» г. Воронеж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4B9" w:rsidTr="00003833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 xml:space="preserve">Норбоева </w:t>
            </w:r>
          </w:p>
          <w:p w:rsidR="00CB14B9" w:rsidRPr="00103CDE" w:rsidRDefault="00CB14B9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Ханда Андреевна</w:t>
            </w:r>
          </w:p>
          <w:p w:rsidR="00CB14B9" w:rsidRPr="00103CDE" w:rsidRDefault="00CB14B9" w:rsidP="000038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1. 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                        2.  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Среднее специальное образование по специальности « Правоведение» квалификация «Юрист», диплом серии 90 БА № 0037327 от 29.06.2009г. ФГОУ СПО «БАК» им М.Н. Ербанова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- Профессиональная переподготовка  по дополнительной программе «Психология» с присвоением квалификации «Психолог» диплом серии  №642410293940от 29.11.2019г. ЧУ ООДПО                      « Международная академия </w:t>
            </w:r>
            <w:r w:rsidRPr="00103CDE">
              <w:rPr>
                <w:sz w:val="20"/>
                <w:szCs w:val="20"/>
              </w:rPr>
              <w:lastRenderedPageBreak/>
              <w:t>экспертизы и оценки», г. Саратов</w:t>
            </w:r>
          </w:p>
        </w:tc>
        <w:tc>
          <w:tcPr>
            <w:tcW w:w="2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lastRenderedPageBreak/>
              <w:t>- Удостоверение о повышении квалификации №0001091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-  Удостоверение о повышении </w:t>
            </w:r>
            <w:r w:rsidRPr="00103CDE">
              <w:rPr>
                <w:sz w:val="20"/>
                <w:szCs w:val="20"/>
              </w:rPr>
              <w:lastRenderedPageBreak/>
              <w:t>квалификации №09413 от 25.04.2017г. АНО МИСОД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Удостоверение о повышении квалификации №09641от 25.04.2017г. АНО МИСОД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состоит в штате</w:t>
            </w:r>
          </w:p>
        </w:tc>
      </w:tr>
      <w:tr w:rsidR="00CB14B9" w:rsidTr="00003833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Батуева    Лариса Геннадьевна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1. Психологические основы деятельности водителя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-Высшее профессиональное образование по специальности «Психология», диплом  серии ВБА 0376209 от 04.02.2009г.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-среднее-специальное образование по специальности «Изобразительное искусство и черчение» диплом серии УТ № 273150 от 27.06.1995г.</w:t>
            </w:r>
          </w:p>
        </w:tc>
        <w:tc>
          <w:tcPr>
            <w:tcW w:w="2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Удостоверение о повышении квалификации №0001084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 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Удостоверение о повышении квалификации №362412473364 от 08.09.2020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  <w:tr w:rsidR="00CB14B9" w:rsidRPr="00721AB8" w:rsidTr="00003833">
        <w:trPr>
          <w:trHeight w:val="25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Гончикова Гэрэлма  Гомбоевна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1.  Первая помощь при дорожно-транспортном происшествии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 xml:space="preserve"> -Среднее - специальное образование по специальности «Медицинская сестра»,  диплом серия  ЗТ 1 №390861, УУМК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Профессиональная переподготовка  по дополнительной программе «Диетология»  диплом  № 030800001491от 20.06.2018г. ГАПОУ «РБМК имени Э.Р. Раднаева»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Допуск к осуществлению медицинской  или фармацевтической деятельности по  специальности «Сестринское дело»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сертификат 0803240561893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Сертификат специалиста № 0803180673399 от 20.06.2018г., ГАПОУ «РБМК»</w:t>
            </w: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</w:p>
          <w:p w:rsidR="00CB14B9" w:rsidRPr="00103CDE" w:rsidRDefault="00CB14B9" w:rsidP="00003833">
            <w:pPr>
              <w:pStyle w:val="ae"/>
              <w:rPr>
                <w:sz w:val="20"/>
                <w:szCs w:val="20"/>
              </w:rPr>
            </w:pPr>
            <w:r w:rsidRPr="00103CDE">
              <w:rPr>
                <w:sz w:val="20"/>
                <w:szCs w:val="20"/>
              </w:rPr>
              <w:t>- Удостоверение о повышении квалификации №0001090 от 18.12.2021 «Повышение квалификации для преподавателей программ профессионального обучения по подготовке водителей автотранспортных средств» , ООО «РАРОКО»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4B9" w:rsidRPr="00103CDE" w:rsidRDefault="00CB14B9" w:rsidP="00003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CDE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</w:tbl>
    <w:p w:rsidR="007E6359" w:rsidRPr="00CB7220" w:rsidRDefault="007E6359" w:rsidP="0051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D56" w:rsidRDefault="00110D56" w:rsidP="0051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B9" w:rsidRDefault="00CB14B9" w:rsidP="0051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B9" w:rsidRDefault="00CB14B9" w:rsidP="0051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B9" w:rsidRPr="00CB7220" w:rsidRDefault="00CB14B9" w:rsidP="0051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E8B" w:rsidRPr="00CB7220" w:rsidRDefault="00631E8B" w:rsidP="00631E8B">
      <w:pPr>
        <w:spacing w:before="120" w:after="12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2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B7220">
        <w:rPr>
          <w:rFonts w:ascii="Times New Roman" w:hAnsi="Times New Roman" w:cs="Times New Roman"/>
          <w:b/>
          <w:sz w:val="28"/>
          <w:szCs w:val="28"/>
        </w:rPr>
        <w:t>. Сведения о закрытых площадках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Закрытая площадка, автодром (автоматизированный автодром):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220">
        <w:rPr>
          <w:rFonts w:ascii="Times New Roman" w:hAnsi="Times New Roman" w:cs="Times New Roman"/>
          <w:b/>
          <w:sz w:val="28"/>
          <w:szCs w:val="28"/>
          <w:u w:val="single"/>
        </w:rPr>
        <w:t>Договор аренды учебного автодрома по адресу: г. Закаменск, ул. Ленина,72 от 15.10.2020г., до 14.10.2021г.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Правоустанавливающие документы: </w:t>
      </w:r>
      <w:r w:rsidRPr="00CB7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Свидетельство о государственной регистрации права от 04.07.2011г.  серии 03 АА № 021961</w:t>
      </w: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 (реквизиты, срок действия)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(подкатегории) транспортных средств, на право управления которыми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практическое обучение: В, В1, С, С1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Габаритные размеры, площадь:</w:t>
      </w:r>
      <w:r w:rsidRPr="00CB7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105*40, 4310 кв.м.</w:t>
      </w: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Ограждение: </w:t>
      </w:r>
      <w:r w:rsidRPr="00CB7220">
        <w:rPr>
          <w:rFonts w:ascii="Times New Roman" w:hAnsi="Times New Roman" w:cs="Times New Roman"/>
          <w:sz w:val="28"/>
          <w:szCs w:val="28"/>
          <w:u w:val="single"/>
        </w:rPr>
        <w:t>ограждение из металлопрофиля по всему периметру закрытой площадки,целостность не нарушена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 (наличие, вид и целостность)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Покрытие: </w:t>
      </w:r>
      <w:r w:rsidRPr="00CB7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однородное бетонное покрытие на всем протяжении площадки, продольный уклон 4 промилле, поперечный уклон 6 промилле, коэффициент сцепления колеса с покрытием 0,4 ( имеется акт определения сцепления колеся с покрытием составленный на основании проверки, проведенной ФГУ УПРДОР «Южный Байкал» совместно с Закаменским ДРСУ ФГУП «Бурятавтодор»), застоя воды не обнаружено </w:t>
      </w: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(вид, однородность, продольный и поперечный уклоны, наличие водоотвода)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Эстакада: </w:t>
      </w:r>
      <w:r w:rsidRPr="00CB7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размер 30*4,5 длина уклона по 9 м., уклон 12%, ограждение в наличии металлическое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(размеры, уклоны, наличие и вид ограждения, максимальная длина транспортных средств по категориям, подкатегориям транспортных средств)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Освещенность: </w:t>
      </w:r>
      <w:r w:rsidRPr="00CB7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обучение проводится в светлое время суток</w:t>
      </w: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(наличие, вид, количество осветительных установок)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 организации дорожного движения: </w:t>
      </w:r>
      <w:r w:rsidRPr="00CB7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дорожные знаки по ГОСТ Р 52290-2004 – 7шт.</w:t>
      </w:r>
      <w:r w:rsidRPr="00CB72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       (наличие, вид, количество)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Разметочное оборудование: </w:t>
      </w:r>
      <w:r w:rsidRPr="00CB7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конуса – 31шт., вехи – 12шт., </w:t>
      </w:r>
      <w:r w:rsidRPr="00CB72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 (наличие, вид, количество)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  средства, позволяющие осуществлять контроль, оценку и хранение результатов  выполнения  учебных (контрольных) заданий в автоматизированном режиме: </w:t>
      </w:r>
      <w:r w:rsidRPr="00CB72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территории площадки не имеется</w:t>
      </w: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AE4" w:rsidRPr="00CB7220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      (наличие, вид, количество) </w:t>
      </w:r>
    </w:p>
    <w:p w:rsidR="006964F6" w:rsidRPr="00F97AE4" w:rsidRDefault="006964F6" w:rsidP="006964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1E8B" w:rsidRPr="00A8660D" w:rsidRDefault="00631E8B" w:rsidP="00631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660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660D">
        <w:rPr>
          <w:rFonts w:ascii="Times New Roman" w:hAnsi="Times New Roman" w:cs="Times New Roman"/>
          <w:b/>
          <w:sz w:val="28"/>
          <w:szCs w:val="28"/>
        </w:rPr>
        <w:t>. Сведения об оборудованных учебных кабинетах:</w:t>
      </w:r>
    </w:p>
    <w:p w:rsidR="00F97AE4" w:rsidRPr="00F97AE4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Учебный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«Теория ПДД»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671950, Республика Бурятия, г. Закаменск, ул.             Гагарина, д.14а  </w:t>
      </w:r>
    </w:p>
    <w:p w:rsidR="00CB7220" w:rsidRDefault="00CB7220" w:rsidP="00CB7220">
      <w:pPr>
        <w:spacing w:before="120"/>
        <w:jc w:val="both"/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документы:</w:t>
      </w:r>
      <w:r w:rsidRPr="003A0C9C">
        <w:t xml:space="preserve"> </w:t>
      </w:r>
    </w:p>
    <w:p w:rsidR="00CB7220" w:rsidRDefault="00CB7220" w:rsidP="00CB7220">
      <w:pPr>
        <w:spacing w:before="120" w:after="0" w:line="240" w:lineRule="auto"/>
        <w:jc w:val="both"/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</w:pP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lastRenderedPageBreak/>
        <w:t>Собственность на праве оперативного управления на основании св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идетельства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о гос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ударственной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регистрации права 03-АА №199104 от 21.08.2012 г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, ул. Гагарина, 14а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</w:t>
      </w:r>
    </w:p>
    <w:p w:rsidR="00CB7220" w:rsidRPr="00B54F4A" w:rsidRDefault="00CB7220" w:rsidP="00CB7220">
      <w:pPr>
        <w:spacing w:before="120" w:after="0" w:line="240" w:lineRule="auto"/>
        <w:jc w:val="both"/>
        <w:rPr>
          <w:rFonts w:ascii="Times New Roman" w:hAnsi="Times New Roman" w:cs="Times New Roman"/>
          <w:color w:val="050D04"/>
          <w:sz w:val="24"/>
          <w:szCs w:val="24"/>
          <w:u w:val="single"/>
          <w:shd w:val="clear" w:color="auto" w:fill="FFFFFF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</w:t>
      </w:r>
      <w:r w:rsidRPr="00B54F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(реквизиты, срок действия)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50 кв. м.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посадочных мест: </w:t>
      </w:r>
      <w:r w:rsidRPr="00A0081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Pr="00E01F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«Техническое обслуживание автомобилей»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671950, Республика Бурятия, г. Закаменск, ул.  Ленина, д. 58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before="120"/>
        <w:jc w:val="both"/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документы:</w:t>
      </w:r>
      <w:r w:rsidRPr="003A0C9C">
        <w:t xml:space="preserve"> </w:t>
      </w:r>
    </w:p>
    <w:p w:rsidR="00CB7220" w:rsidRPr="00A77430" w:rsidRDefault="00CB7220" w:rsidP="00CB722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 Собственность на праве оперативного управления на основании св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идетельства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о гос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ударственной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регистрации права 03-АА №199107 от 21.08.2012 г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, ул. Ленина, 58</w:t>
      </w:r>
    </w:p>
    <w:p w:rsidR="00CB7220" w:rsidRPr="001B743A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</w:t>
      </w:r>
      <w:r w:rsidRPr="001B743A">
        <w:rPr>
          <w:rFonts w:ascii="Times New Roman" w:eastAsia="Times New Roman" w:hAnsi="Times New Roman" w:cs="Times New Roman"/>
          <w:lang w:eastAsia="ru-RU"/>
        </w:rPr>
        <w:t>(реквизиты, срок действия)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60 кв. м.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Pr="00E01F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посадочных мест: </w:t>
      </w:r>
      <w:r w:rsidRPr="006D111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«Устройство автомобилей»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671950, Республика Бурятия, г. Закаменск, ул.  Ленина, д. 58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before="120"/>
        <w:jc w:val="both"/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документы:</w:t>
      </w:r>
      <w:r w:rsidRPr="003A0C9C">
        <w:t xml:space="preserve"> </w:t>
      </w:r>
    </w:p>
    <w:p w:rsidR="00CB7220" w:rsidRPr="00A77430" w:rsidRDefault="00CB7220" w:rsidP="00CB722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 Собственность на праве оперативного управления на основании св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идетельства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о гос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ударственной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регистрации права 03-АА №199107 от 21.08.2012 г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, ул. Ленина, 58</w:t>
      </w:r>
    </w:p>
    <w:p w:rsidR="00CB7220" w:rsidRPr="001B743A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</w:t>
      </w:r>
      <w:r w:rsidRPr="001B743A">
        <w:rPr>
          <w:rFonts w:ascii="Times New Roman" w:eastAsia="Times New Roman" w:hAnsi="Times New Roman" w:cs="Times New Roman"/>
          <w:lang w:eastAsia="ru-RU"/>
        </w:rPr>
        <w:t>(реквизиты, срок действия)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60 кв. м.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посадочных мест: </w:t>
      </w:r>
      <w:r w:rsidRPr="006D111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CB7220" w:rsidRPr="00E01F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Специализированный центр компетенций «Ремонт и обслуживание легкового автомобиля»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671950, Республика Бурятия, г. Закаменск, ул.  Ленина, д. 58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before="120"/>
        <w:jc w:val="both"/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документы:</w:t>
      </w:r>
      <w:r w:rsidRPr="003A0C9C">
        <w:t xml:space="preserve"> </w:t>
      </w:r>
    </w:p>
    <w:p w:rsidR="00CB7220" w:rsidRPr="00A77430" w:rsidRDefault="00CB7220" w:rsidP="00CB722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 Собственность на праве оперативного управления на основании св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идетельства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о гос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ударственной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регистрации права 03-АА №199107 от 21.08.2012 г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, ул. Ленина, 58</w:t>
      </w:r>
    </w:p>
    <w:p w:rsidR="00CB7220" w:rsidRPr="001B743A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</w:t>
      </w:r>
      <w:r w:rsidRPr="001B743A">
        <w:rPr>
          <w:rFonts w:ascii="Times New Roman" w:eastAsia="Times New Roman" w:hAnsi="Times New Roman" w:cs="Times New Roman"/>
          <w:lang w:eastAsia="ru-RU"/>
        </w:rPr>
        <w:t>(реквизиты, срок действия)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110 кв. м.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Pr="00E01F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посадочных мест: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Компьютерный класс №1: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671950, Республика Бурятия, г. Закаменск, ул.             Гагарина, д.14а;  </w:t>
      </w:r>
    </w:p>
    <w:p w:rsidR="00CB7220" w:rsidRDefault="00CB7220" w:rsidP="00CB7220">
      <w:pPr>
        <w:spacing w:before="120"/>
        <w:jc w:val="both"/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документы:</w:t>
      </w:r>
      <w:r w:rsidRPr="003A0C9C">
        <w:t xml:space="preserve"> </w:t>
      </w:r>
    </w:p>
    <w:p w:rsidR="00CB7220" w:rsidRDefault="00CB7220" w:rsidP="00CB7220">
      <w:pPr>
        <w:spacing w:before="120" w:after="0" w:line="240" w:lineRule="auto"/>
        <w:jc w:val="both"/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</w:pP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Собственность на праве оперативного управления на основании св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идетельства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о гос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ударственной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регистрации права 03-АА №199104 от 21.08.2012 г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, ул. Гагарина, 14а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</w:t>
      </w:r>
    </w:p>
    <w:p w:rsidR="00CB7220" w:rsidRPr="00B54F4A" w:rsidRDefault="00CB7220" w:rsidP="00CB7220">
      <w:pPr>
        <w:spacing w:before="120" w:after="0" w:line="240" w:lineRule="auto"/>
        <w:jc w:val="both"/>
        <w:rPr>
          <w:rFonts w:ascii="Times New Roman" w:hAnsi="Times New Roman" w:cs="Times New Roman"/>
          <w:color w:val="050D04"/>
          <w:sz w:val="24"/>
          <w:szCs w:val="24"/>
          <w:u w:val="single"/>
          <w:shd w:val="clear" w:color="auto" w:fill="FFFFFF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</w:t>
      </w:r>
      <w:r w:rsidRPr="00B54F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(реквизиты, срок действия)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52 кв. м.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посадочных мест: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Компьютерный класс №2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671950, Республика Бурятия, г. Закаменск, ул.             Гагарина, д.14а;  </w:t>
      </w:r>
    </w:p>
    <w:p w:rsidR="00CB7220" w:rsidRDefault="00CB7220" w:rsidP="00CB7220">
      <w:pPr>
        <w:spacing w:before="120"/>
        <w:jc w:val="both"/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документы:</w:t>
      </w:r>
      <w:r w:rsidRPr="003A0C9C">
        <w:t xml:space="preserve"> </w:t>
      </w:r>
    </w:p>
    <w:p w:rsidR="00CB7220" w:rsidRDefault="00CB7220" w:rsidP="00CB7220">
      <w:pPr>
        <w:spacing w:before="120" w:after="0" w:line="240" w:lineRule="auto"/>
        <w:jc w:val="both"/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</w:pP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Собственность на праве оперативного управления на основании св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идетельства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о гос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ударственной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регистрации права 03-АА №199104 от 21.08.2012 г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, ул. Гагарина, 14а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</w:t>
      </w:r>
    </w:p>
    <w:p w:rsidR="00CB7220" w:rsidRPr="00B54F4A" w:rsidRDefault="00CB7220" w:rsidP="00CB7220">
      <w:pPr>
        <w:spacing w:before="120" w:after="0" w:line="240" w:lineRule="auto"/>
        <w:jc w:val="both"/>
        <w:rPr>
          <w:rFonts w:ascii="Times New Roman" w:hAnsi="Times New Roman" w:cs="Times New Roman"/>
          <w:color w:val="050D04"/>
          <w:sz w:val="24"/>
          <w:szCs w:val="24"/>
          <w:u w:val="single"/>
          <w:shd w:val="clear" w:color="auto" w:fill="FFFFFF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</w:t>
      </w:r>
      <w:r w:rsidRPr="00B54F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(реквизиты, срок действия)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50 кв. м.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посадочных мест: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0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 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. Медицинский кабинет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671950, Республика Бурятия, г. Закаменск, ул.             Гагарина, д.14а  </w:t>
      </w:r>
    </w:p>
    <w:p w:rsidR="00CB7220" w:rsidRDefault="00CB7220" w:rsidP="00CB7220">
      <w:pPr>
        <w:spacing w:before="120"/>
        <w:jc w:val="both"/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документы:</w:t>
      </w:r>
      <w:r w:rsidRPr="003A0C9C">
        <w:t xml:space="preserve"> </w:t>
      </w:r>
    </w:p>
    <w:p w:rsidR="00CB7220" w:rsidRDefault="00CB7220" w:rsidP="00CB7220">
      <w:pPr>
        <w:spacing w:before="120" w:after="0" w:line="240" w:lineRule="auto"/>
        <w:jc w:val="both"/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</w:pP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Собственность на праве оперативного управления на основании св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идетельства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о гос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ударственной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регистрации права 03-АА №199104 от 21.08.2012 г</w:t>
      </w:r>
      <w:r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>, ул. Гагарина, 14а</w:t>
      </w:r>
      <w:r w:rsidRPr="00A77430">
        <w:rPr>
          <w:rFonts w:ascii="Times New Roman" w:hAnsi="Times New Roman" w:cs="Times New Roman"/>
          <w:color w:val="050D04"/>
          <w:sz w:val="28"/>
          <w:szCs w:val="28"/>
          <w:u w:val="single"/>
          <w:shd w:val="clear" w:color="auto" w:fill="FFFFFF"/>
        </w:rPr>
        <w:t xml:space="preserve"> </w:t>
      </w:r>
    </w:p>
    <w:p w:rsidR="00CB7220" w:rsidRPr="00B54F4A" w:rsidRDefault="00CB7220" w:rsidP="00CB7220">
      <w:pPr>
        <w:spacing w:before="120" w:after="0" w:line="240" w:lineRule="auto"/>
        <w:jc w:val="both"/>
        <w:rPr>
          <w:rFonts w:ascii="Times New Roman" w:hAnsi="Times New Roman" w:cs="Times New Roman"/>
          <w:color w:val="050D04"/>
          <w:sz w:val="24"/>
          <w:szCs w:val="24"/>
          <w:u w:val="single"/>
          <w:shd w:val="clear" w:color="auto" w:fill="FFFFFF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</w:t>
      </w:r>
      <w:r w:rsidRPr="00B54F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(реквизиты, срок действия) </w:t>
      </w:r>
    </w:p>
    <w:p w:rsidR="00CB7220" w:rsidRPr="00B508F0" w:rsidRDefault="00CB7220" w:rsidP="00CB722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43,40 кв. м.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7220" w:rsidRDefault="00CB7220" w:rsidP="00CB72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посадочных мест: </w:t>
      </w:r>
      <w:r w:rsidRPr="00A0081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5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AE4" w:rsidRPr="00334339" w:rsidRDefault="00F97AE4" w:rsidP="00F97A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E8B" w:rsidRPr="00334339" w:rsidRDefault="00631E8B" w:rsidP="00631E8B">
      <w:pPr>
        <w:jc w:val="both"/>
        <w:rPr>
          <w:rFonts w:ascii="Times New Roman" w:hAnsi="Times New Roman"/>
          <w:sz w:val="28"/>
          <w:szCs w:val="28"/>
        </w:rPr>
      </w:pPr>
      <w:r w:rsidRPr="00334339">
        <w:rPr>
          <w:rFonts w:ascii="Times New Roman" w:hAnsi="Times New Roman" w:cs="Times New Roman"/>
          <w:sz w:val="28"/>
          <w:szCs w:val="28"/>
        </w:rPr>
        <w:t xml:space="preserve">Наличие учебного оборудования (оборудование, технические средства обучения, учебно-наглядные пособия, информационные материалы) </w:t>
      </w:r>
      <w:r w:rsidRPr="00334339">
        <w:rPr>
          <w:rFonts w:ascii="Times New Roman" w:hAnsi="Times New Roman" w:cs="Times New Roman"/>
          <w:b/>
          <w:sz w:val="28"/>
          <w:szCs w:val="28"/>
          <w:u w:val="single"/>
        </w:rPr>
        <w:t>имеются</w:t>
      </w:r>
      <w:r w:rsidRPr="00334339">
        <w:rPr>
          <w:rFonts w:ascii="Times New Roman" w:hAnsi="Times New Roman"/>
          <w:b/>
          <w:sz w:val="28"/>
          <w:szCs w:val="28"/>
          <w:u w:val="single"/>
        </w:rPr>
        <w:t xml:space="preserve"> в достаточном объёме</w:t>
      </w:r>
    </w:p>
    <w:p w:rsidR="00631E8B" w:rsidRPr="00B8611D" w:rsidRDefault="00631E8B" w:rsidP="00E42C5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4FEF" w:rsidRPr="009C6265" w:rsidRDefault="008A4FEF" w:rsidP="008A4F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A4FEF" w:rsidRPr="009C6265" w:rsidRDefault="008A4FEF" w:rsidP="008A4FEF">
      <w:pPr>
        <w:pStyle w:val="ConsPlusNormal"/>
        <w:spacing w:line="228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C6265">
        <w:rPr>
          <w:rFonts w:ascii="Times New Roman" w:hAnsi="Times New Roman" w:cs="Times New Roman"/>
          <w:sz w:val="28"/>
          <w:szCs w:val="28"/>
        </w:rPr>
        <w:t>Перечень учебного оборудования, учебных материалов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1275"/>
        <w:gridCol w:w="284"/>
        <w:gridCol w:w="1701"/>
      </w:tblGrid>
      <w:tr w:rsidR="008A4FEF" w:rsidRPr="009C6265" w:rsidTr="00003833">
        <w:trPr>
          <w:cantSplit/>
          <w:trHeight w:val="1178"/>
        </w:trPr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9C626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2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УЧЕБНОГО ОБОРУДОВАНИЯ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9C6265" w:rsidRDefault="008A4FEF" w:rsidP="0000383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FEF" w:rsidRPr="009C6265" w:rsidRDefault="008A4FEF" w:rsidP="0000383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265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8A4FEF" w:rsidRPr="009C6265" w:rsidRDefault="008A4FEF" w:rsidP="00003833">
            <w:pPr>
              <w:pStyle w:val="ConsPlusNormal"/>
              <w:spacing w:line="218" w:lineRule="auto"/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6265">
              <w:rPr>
                <w:rFonts w:ascii="Times New Roman" w:hAnsi="Times New Roman" w:cs="Times New Roman"/>
                <w:sz w:val="14"/>
                <w:szCs w:val="14"/>
              </w:rPr>
              <w:t>КОЛИЧЕСТВО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9C626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265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</w:tr>
      <w:tr w:rsidR="008A4FEF" w:rsidRPr="009C6265" w:rsidTr="00003833"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9C6265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EF" w:rsidRPr="009C6265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9C6265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9C6265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FEF" w:rsidRPr="009C6265" w:rsidTr="00003833">
        <w:tc>
          <w:tcPr>
            <w:tcW w:w="10031" w:type="dxa"/>
            <w:gridSpan w:val="4"/>
            <w:tcBorders>
              <w:top w:val="single" w:sz="12" w:space="0" w:color="000000"/>
            </w:tcBorders>
          </w:tcPr>
          <w:p w:rsidR="008A4FEF" w:rsidRPr="003C68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1B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</w:tr>
      <w:tr w:rsidR="008A4FEF" w:rsidRPr="009C6265" w:rsidTr="00003833">
        <w:tc>
          <w:tcPr>
            <w:tcW w:w="6771" w:type="dxa"/>
          </w:tcPr>
          <w:p w:rsidR="008A4FEF" w:rsidRPr="009C6265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265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</w:tc>
        <w:tc>
          <w:tcPr>
            <w:tcW w:w="1275" w:type="dxa"/>
            <w:vAlign w:val="center"/>
          </w:tcPr>
          <w:p w:rsidR="008A4FEF" w:rsidRPr="009C6265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6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9C6265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2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4FEF" w:rsidRPr="009C6265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  <w:r w:rsidRPr="009C6265">
              <w:rPr>
                <w:rFonts w:ascii="Times New Roman" w:eastAsia="Calibri" w:hAnsi="Times New Roman"/>
                <w:spacing w:val="-4"/>
                <w:sz w:val="16"/>
                <w:szCs w:val="16"/>
              </w:rPr>
              <w:t>1</w:t>
            </w:r>
          </w:p>
        </w:tc>
      </w:tr>
      <w:tr w:rsidR="008A4FEF" w:rsidRPr="009C6265" w:rsidTr="00003833">
        <w:tc>
          <w:tcPr>
            <w:tcW w:w="6771" w:type="dxa"/>
          </w:tcPr>
          <w:p w:rsidR="008A4FEF" w:rsidRPr="009C6265" w:rsidRDefault="008A4FEF" w:rsidP="00003833">
            <w:pPr>
              <w:pStyle w:val="ConsPlusNormal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C62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</w:p>
        </w:tc>
        <w:tc>
          <w:tcPr>
            <w:tcW w:w="1275" w:type="dxa"/>
            <w:vAlign w:val="center"/>
          </w:tcPr>
          <w:p w:rsidR="008A4FEF" w:rsidRPr="009C6265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6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9C6265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2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A4FEF" w:rsidRPr="009C6265" w:rsidRDefault="008A4FEF" w:rsidP="00003833">
            <w:pPr>
              <w:pStyle w:val="ConsPlusNormal"/>
              <w:jc w:val="center"/>
              <w:rPr>
                <w:rFonts w:eastAsia="Calibri"/>
                <w:spacing w:val="-6"/>
                <w:sz w:val="16"/>
                <w:szCs w:val="16"/>
              </w:rPr>
            </w:pPr>
            <w:r w:rsidRPr="009C6265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-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Онлайн-тренажер «СПЕКТР-ПДД» 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</w:p>
        </w:tc>
        <w:tc>
          <w:tcPr>
            <w:tcW w:w="284" w:type="dxa"/>
            <w:vAlign w:val="center"/>
          </w:tcPr>
          <w:p w:rsidR="008A4FEF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Default="008A4FEF" w:rsidP="00003833">
            <w:pPr>
              <w:pStyle w:val="ConsPlusNormal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1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Светоотражающий жилет для автомобилиста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Знак аварийной остановка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Монитор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Магнитная доска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 схемой населенного пункта</w:t>
            </w:r>
          </w:p>
        </w:tc>
        <w:tc>
          <w:tcPr>
            <w:tcW w:w="1275" w:type="dxa"/>
            <w:vAlign w:val="center"/>
          </w:tcPr>
          <w:p w:rsidR="008A4FEF" w:rsidRPr="00AF157C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7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7A155E" w:rsidTr="00003833">
        <w:tc>
          <w:tcPr>
            <w:tcW w:w="10031" w:type="dxa"/>
            <w:gridSpan w:val="4"/>
          </w:tcPr>
          <w:p w:rsidR="008A4FEF" w:rsidRPr="005367F8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8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Учебно-наглядные пособия </w:t>
            </w:r>
          </w:p>
        </w:tc>
      </w:tr>
      <w:tr w:rsidR="008A4FEF" w:rsidRPr="007A155E" w:rsidTr="00003833">
        <w:tc>
          <w:tcPr>
            <w:tcW w:w="10031" w:type="dxa"/>
            <w:gridSpan w:val="4"/>
          </w:tcPr>
          <w:p w:rsidR="008A4FEF" w:rsidRPr="005367F8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8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367F8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8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275" w:type="dxa"/>
            <w:vAlign w:val="center"/>
          </w:tcPr>
          <w:p w:rsidR="008A4FEF" w:rsidRPr="005367F8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D10E9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275" w:type="dxa"/>
            <w:vAlign w:val="center"/>
          </w:tcPr>
          <w:p w:rsidR="008A4FEF" w:rsidRPr="00560A6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275" w:type="dxa"/>
            <w:vAlign w:val="center"/>
          </w:tcPr>
          <w:p w:rsidR="008A4FEF" w:rsidRPr="00560A6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275" w:type="dxa"/>
            <w:vAlign w:val="center"/>
          </w:tcPr>
          <w:p w:rsidR="008A4FEF" w:rsidRPr="00560A6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275" w:type="dxa"/>
            <w:vAlign w:val="center"/>
          </w:tcPr>
          <w:p w:rsidR="008A4FEF" w:rsidRPr="00560A6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560A63" w:rsidRDefault="008A4FEF" w:rsidP="00003833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5" w:type="dxa"/>
            <w:vAlign w:val="center"/>
          </w:tcPr>
          <w:p w:rsidR="008A4FEF" w:rsidRPr="00560A6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CE511B" w:rsidRDefault="008A4FEF" w:rsidP="00003833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275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,+1в</w:t>
            </w:r>
          </w:p>
        </w:tc>
      </w:tr>
      <w:tr w:rsidR="008A4FEF" w:rsidRPr="007A155E" w:rsidTr="00003833">
        <w:tc>
          <w:tcPr>
            <w:tcW w:w="10031" w:type="dxa"/>
            <w:gridSpan w:val="4"/>
          </w:tcPr>
          <w:p w:rsidR="008A4FEF" w:rsidRPr="00397194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94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3132A5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275" w:type="dxa"/>
            <w:vAlign w:val="center"/>
          </w:tcPr>
          <w:p w:rsidR="008A4FEF" w:rsidRPr="003132A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3132A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3132A5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5" w:type="dxa"/>
            <w:vAlign w:val="center"/>
          </w:tcPr>
          <w:p w:rsidR="008A4FEF" w:rsidRPr="003132A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3132A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3132A5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275" w:type="dxa"/>
            <w:vAlign w:val="center"/>
          </w:tcPr>
          <w:p w:rsidR="008A4FEF" w:rsidRPr="003132A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3132A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2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п, +1с,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3132A5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275" w:type="dxa"/>
            <w:vAlign w:val="center"/>
          </w:tcPr>
          <w:p w:rsidR="008A4FEF" w:rsidRPr="003132A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3132A5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B03ED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490E7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EF" w:rsidRPr="00490E7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490E7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490E7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A4FEF" w:rsidRPr="007A155E" w:rsidTr="00003833">
        <w:tc>
          <w:tcPr>
            <w:tcW w:w="10031" w:type="dxa"/>
            <w:gridSpan w:val="4"/>
          </w:tcPr>
          <w:p w:rsidR="008A4FEF" w:rsidRPr="006268F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FB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Типичные опасные ситуации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, +1в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891613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275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891613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10031" w:type="dxa"/>
            <w:gridSpan w:val="4"/>
          </w:tcPr>
          <w:p w:rsidR="008A4FEF" w:rsidRPr="004D7DDF" w:rsidRDefault="008A4FEF" w:rsidP="0000383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D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техническое обслуживание транспортных средств категории «B» </w:t>
            </w:r>
          </w:p>
          <w:p w:rsidR="008A4FEF" w:rsidRPr="008D79BC" w:rsidRDefault="008A4FEF" w:rsidP="0000383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DF">
              <w:rPr>
                <w:rFonts w:ascii="Times New Roman" w:hAnsi="Times New Roman" w:cs="Times New Roman"/>
                <w:sz w:val="24"/>
                <w:szCs w:val="24"/>
              </w:rPr>
              <w:t>как объектов управления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18" w:lineRule="atLeas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3726C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726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726C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 xml:space="preserve">, 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1в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  <w:p w:rsidR="008A4FEF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FEF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3501A8" w:rsidRDefault="008A4FEF" w:rsidP="00003833">
            <w:pPr>
              <w:spacing w:after="0" w:line="218" w:lineRule="auto"/>
              <w:ind w:left="-108" w:right="-108"/>
              <w:jc w:val="center"/>
              <w:rPr>
                <w:rFonts w:ascii="Times New Roman" w:eastAsia="Calibri" w:hAnsi="Times New Roman"/>
                <w:spacing w:val="-10"/>
                <w:sz w:val="16"/>
                <w:szCs w:val="16"/>
              </w:rPr>
            </w:pP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1с, +1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п</w:t>
            </w:r>
          </w:p>
        </w:tc>
      </w:tr>
      <w:tr w:rsidR="008A4FEF" w:rsidRPr="007A155E" w:rsidTr="00003833"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490E7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EF" w:rsidRPr="00490E7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490E7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490E7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A4FEF" w:rsidRPr="00D97893" w:rsidTr="00003833">
        <w:tc>
          <w:tcPr>
            <w:tcW w:w="10031" w:type="dxa"/>
            <w:gridSpan w:val="4"/>
          </w:tcPr>
          <w:p w:rsidR="008A4FEF" w:rsidRPr="00D9789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3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9C2E0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E9">
              <w:rPr>
                <w:rFonts w:ascii="Times New Roman" w:eastAsia="Calibri" w:hAnsi="Times New Roman"/>
                <w:spacing w:val="-10"/>
              </w:rPr>
              <w:t>1с, +1</w:t>
            </w:r>
            <w:r>
              <w:rPr>
                <w:rFonts w:ascii="Times New Roman" w:eastAsia="Calibri" w:hAnsi="Times New Roman"/>
                <w:spacing w:val="-1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</w:rPr>
              <w:t>п</w:t>
            </w:r>
          </w:p>
        </w:tc>
      </w:tr>
      <w:tr w:rsidR="008A4FEF" w:rsidRPr="007A155E" w:rsidTr="00003833">
        <w:tc>
          <w:tcPr>
            <w:tcW w:w="10031" w:type="dxa"/>
            <w:gridSpan w:val="4"/>
          </w:tcPr>
          <w:p w:rsidR="008A4FEF" w:rsidRPr="00D9789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3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8A4FEF" w:rsidRPr="00646AE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9C2E0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0E9">
              <w:rPr>
                <w:rFonts w:ascii="Times New Roman" w:eastAsia="Calibri" w:hAnsi="Times New Roman"/>
                <w:spacing w:val="-10"/>
              </w:rPr>
              <w:t>1с, +1</w:t>
            </w:r>
            <w:r>
              <w:rPr>
                <w:rFonts w:ascii="Times New Roman" w:eastAsia="Calibri" w:hAnsi="Times New Roman"/>
                <w:spacing w:val="-10"/>
              </w:rPr>
              <w:t>уч.</w:t>
            </w:r>
            <w:r w:rsidRPr="003D10E9">
              <w:rPr>
                <w:rFonts w:ascii="Times New Roman" w:eastAsia="Calibri" w:hAnsi="Times New Roman"/>
                <w:spacing w:val="-10"/>
              </w:rPr>
              <w:t>п</w:t>
            </w:r>
          </w:p>
        </w:tc>
      </w:tr>
      <w:tr w:rsidR="008A4FEF" w:rsidRPr="007A155E" w:rsidTr="00003833">
        <w:tc>
          <w:tcPr>
            <w:tcW w:w="10031" w:type="dxa"/>
            <w:gridSpan w:val="4"/>
          </w:tcPr>
          <w:p w:rsidR="008A4FEF" w:rsidRPr="00D9789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3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8A4FEF" w:rsidRPr="007A155E" w:rsidTr="00003833">
        <w:tc>
          <w:tcPr>
            <w:tcW w:w="10031" w:type="dxa"/>
            <w:gridSpan w:val="4"/>
          </w:tcPr>
          <w:p w:rsidR="008A4FEF" w:rsidRPr="00D97893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7 февраля 1992 г. № 2300-1 «О защите прав потребителей»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4454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Примерная </w:t>
            </w:r>
            <w:r w:rsidRPr="00B445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программа профессиональной подготовки водителей транспортных средств категории «B» 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профессиональной подготовки водителей транспортных средств категории «B»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54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согласованная с Госавтоинспекцией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FEF" w:rsidRPr="007A155E" w:rsidTr="00003833">
        <w:tc>
          <w:tcPr>
            <w:tcW w:w="6771" w:type="dxa"/>
          </w:tcPr>
          <w:p w:rsidR="008A4FEF" w:rsidRPr="00BC1230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230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1275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4" w:type="dxa"/>
            <w:vAlign w:val="center"/>
          </w:tcPr>
          <w:p w:rsidR="008A4FEF" w:rsidRPr="00BC1230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A4FEF" w:rsidRPr="00CE511B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A4FEF" w:rsidRPr="009C2E0E" w:rsidRDefault="008A4FEF" w:rsidP="008A4FEF">
      <w:pPr>
        <w:pStyle w:val="ConsPlusNormal"/>
        <w:spacing w:line="18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1928"/>
      <w:bookmarkEnd w:id="0"/>
    </w:p>
    <w:p w:rsidR="008A4FEF" w:rsidRPr="00B44540" w:rsidRDefault="008A4FEF" w:rsidP="008A4FEF">
      <w:pPr>
        <w:pStyle w:val="ConsPlusNormal"/>
        <w:spacing w:line="18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</w:t>
      </w:r>
      <w:r w:rsidRPr="00B44540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8A4FEF" w:rsidRDefault="008A4FEF" w:rsidP="008A4FE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B44540">
        <w:rPr>
          <w:rFonts w:ascii="Times New Roman" w:hAnsi="Times New Roman" w:cs="Times New Roman"/>
        </w:rPr>
        <w:t xml:space="preserve"> </w:t>
      </w:r>
      <w:r w:rsidRPr="00F65DD6">
        <w:rPr>
          <w:rFonts w:ascii="Times New Roman" w:hAnsi="Times New Roman" w:cs="Times New Roman"/>
          <w:spacing w:val="6"/>
        </w:rPr>
        <w:t xml:space="preserve">Учебно-наглядные пособия представлены в виде: </w:t>
      </w:r>
    </w:p>
    <w:p w:rsidR="008A4FEF" w:rsidRDefault="008A4FEF" w:rsidP="008A4FE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F65DD6">
        <w:rPr>
          <w:rFonts w:ascii="Times New Roman" w:hAnsi="Times New Roman" w:cs="Times New Roman"/>
          <w:b/>
          <w:spacing w:val="6"/>
        </w:rPr>
        <w:t xml:space="preserve">П </w:t>
      </w:r>
      <w:r w:rsidRPr="00F65DD6">
        <w:rPr>
          <w:rFonts w:ascii="Times New Roman" w:hAnsi="Times New Roman" w:cs="Times New Roman"/>
          <w:spacing w:val="6"/>
        </w:rPr>
        <w:t xml:space="preserve">– плакатов, </w:t>
      </w:r>
    </w:p>
    <w:p w:rsidR="008A4FEF" w:rsidRDefault="008A4FEF" w:rsidP="008A4FE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F65DD6">
        <w:rPr>
          <w:rFonts w:ascii="Times New Roman" w:hAnsi="Times New Roman" w:cs="Times New Roman"/>
          <w:b/>
          <w:spacing w:val="6"/>
        </w:rPr>
        <w:t xml:space="preserve">С </w:t>
      </w:r>
      <w:r w:rsidRPr="00F65DD6">
        <w:rPr>
          <w:rFonts w:ascii="Times New Roman" w:hAnsi="Times New Roman" w:cs="Times New Roman"/>
          <w:spacing w:val="6"/>
        </w:rPr>
        <w:t xml:space="preserve">– слайдов, </w:t>
      </w:r>
    </w:p>
    <w:p w:rsidR="008A4FEF" w:rsidRDefault="008A4FEF" w:rsidP="008A4FE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F65DD6">
        <w:rPr>
          <w:rFonts w:ascii="Times New Roman" w:hAnsi="Times New Roman" w:cs="Times New Roman"/>
          <w:b/>
          <w:spacing w:val="6"/>
        </w:rPr>
        <w:t>УЧ.П</w:t>
      </w:r>
      <w:r w:rsidRPr="00F65DD6">
        <w:rPr>
          <w:rFonts w:ascii="Times New Roman" w:hAnsi="Times New Roman" w:cs="Times New Roman"/>
          <w:spacing w:val="6"/>
        </w:rPr>
        <w:t xml:space="preserve"> – учебных пособий, </w:t>
      </w:r>
    </w:p>
    <w:p w:rsidR="008A4FEF" w:rsidRPr="007E3D68" w:rsidRDefault="008A4FEF" w:rsidP="008A4FEF">
      <w:pPr>
        <w:pStyle w:val="ConsPlusNormal"/>
        <w:spacing w:line="18" w:lineRule="atLeast"/>
        <w:jc w:val="both"/>
        <w:rPr>
          <w:rFonts w:ascii="Times New Roman" w:hAnsi="Times New Roman" w:cs="Times New Roman"/>
          <w:spacing w:val="6"/>
        </w:rPr>
      </w:pPr>
      <w:r w:rsidRPr="00F65DD6">
        <w:rPr>
          <w:rFonts w:ascii="Times New Roman" w:hAnsi="Times New Roman" w:cs="Times New Roman"/>
          <w:b/>
          <w:spacing w:val="6"/>
        </w:rPr>
        <w:t>В</w:t>
      </w:r>
      <w:r w:rsidRPr="00F65DD6">
        <w:rPr>
          <w:rFonts w:ascii="Times New Roman" w:hAnsi="Times New Roman" w:cs="Times New Roman"/>
          <w:spacing w:val="6"/>
        </w:rPr>
        <w:t xml:space="preserve"> – </w:t>
      </w:r>
      <w:r w:rsidRPr="007E3D68">
        <w:rPr>
          <w:rFonts w:ascii="Times New Roman" w:hAnsi="Times New Roman" w:cs="Times New Roman"/>
          <w:spacing w:val="6"/>
        </w:rPr>
        <w:t>видеофильмов.</w:t>
      </w:r>
      <w:r w:rsidRPr="007E3D68">
        <w:rPr>
          <w:rFonts w:ascii="Times New Roman" w:hAnsi="Times New Roman" w:cs="Times New Roman"/>
        </w:rPr>
        <w:t xml:space="preserve"> (</w:t>
      </w:r>
      <w:r w:rsidRPr="007E3D68">
        <w:rPr>
          <w:rFonts w:ascii="Times New Roman" w:hAnsi="Times New Roman" w:cs="Times New Roman"/>
          <w:i/>
          <w:u w:val="single"/>
        </w:rPr>
        <w:t>Дополнительно могут использоваться ресурсы информационно-телекоммуникационной сети «Интернет»</w:t>
      </w:r>
      <w:r>
        <w:rPr>
          <w:rFonts w:ascii="Times New Roman" w:hAnsi="Times New Roman" w:cs="Times New Roman"/>
        </w:rPr>
        <w:t>)</w:t>
      </w:r>
    </w:p>
    <w:p w:rsidR="008A4FEF" w:rsidRPr="00B44540" w:rsidRDefault="008A4FEF" w:rsidP="008A4FEF">
      <w:pPr>
        <w:pStyle w:val="ConsPlusNormal"/>
        <w:spacing w:line="18" w:lineRule="atLeast"/>
        <w:jc w:val="both"/>
        <w:rPr>
          <w:rFonts w:ascii="Times New Roman" w:hAnsi="Times New Roman" w:cs="Times New Roman"/>
        </w:rPr>
      </w:pPr>
      <w:r w:rsidRPr="00B44540">
        <w:rPr>
          <w:rFonts w:ascii="Times New Roman" w:hAnsi="Times New Roman" w:cs="Times New Roman"/>
          <w:b/>
        </w:rPr>
        <w:t>Примечание:</w:t>
      </w:r>
      <w:r w:rsidRPr="00B44540">
        <w:rPr>
          <w:rFonts w:ascii="Times New Roman" w:hAnsi="Times New Roman" w:cs="Times New Roman"/>
        </w:rPr>
        <w:t xml:space="preserve"> наличие Учебно-наглядных пособий и их количество может изменяться с учетом подготовки, разработки и приобретения дополнительных учебных материалов.</w:t>
      </w:r>
      <w:bookmarkStart w:id="1" w:name="Par2061"/>
      <w:bookmarkEnd w:id="1"/>
    </w:p>
    <w:p w:rsidR="00631E8B" w:rsidRDefault="00631E8B" w:rsidP="00631E8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4FEF" w:rsidRDefault="008A4FEF" w:rsidP="00631E8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4FEF" w:rsidRDefault="008A4FEF" w:rsidP="00631E8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4FEF" w:rsidRDefault="008A4FEF" w:rsidP="00631E8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4FEF" w:rsidRPr="00CB2E59" w:rsidRDefault="008A4FEF" w:rsidP="008A4FEF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E59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материалов по предмету</w:t>
      </w:r>
    </w:p>
    <w:p w:rsidR="008A4FEF" w:rsidRPr="00CB2E59" w:rsidRDefault="008A4FEF" w:rsidP="008A4FEF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E59">
        <w:rPr>
          <w:rFonts w:ascii="Times New Roman" w:hAnsi="Times New Roman" w:cs="Times New Roman"/>
          <w:color w:val="000000" w:themeColor="text1"/>
          <w:sz w:val="28"/>
          <w:szCs w:val="28"/>
        </w:rPr>
        <w:t>«Первая помощь при дорожно-транспортном происшествии»</w:t>
      </w:r>
    </w:p>
    <w:p w:rsidR="008A4FEF" w:rsidRPr="00CB2E59" w:rsidRDefault="008A4FEF" w:rsidP="008A4FEF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1275"/>
        <w:gridCol w:w="426"/>
        <w:gridCol w:w="1417"/>
      </w:tblGrid>
      <w:tr w:rsidR="008A4FEF" w:rsidRPr="00CB2E59" w:rsidTr="00003833">
        <w:trPr>
          <w:cantSplit/>
          <w:trHeight w:val="1178"/>
        </w:trPr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CB2E59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E5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УЧЕБНОГО ОБОРУДОВАНИЯ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CB2E59" w:rsidRDefault="008A4FEF" w:rsidP="0000383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FEF" w:rsidRPr="00CB2E59" w:rsidRDefault="008A4FEF" w:rsidP="0000383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E59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8A4FEF" w:rsidRPr="00CB2E59" w:rsidRDefault="008A4FEF" w:rsidP="00003833">
            <w:pPr>
              <w:pStyle w:val="ConsPlusNormal"/>
              <w:spacing w:line="218" w:lineRule="auto"/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2E59">
              <w:rPr>
                <w:rFonts w:ascii="Times New Roman" w:hAnsi="Times New Roman" w:cs="Times New Roman"/>
                <w:sz w:val="14"/>
                <w:szCs w:val="14"/>
              </w:rPr>
              <w:t>КОЛИЧЕСТВО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CB2E59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E59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</w:tr>
      <w:tr w:rsidR="008A4FEF" w:rsidRPr="00CB2E59" w:rsidTr="00003833">
        <w:tc>
          <w:tcPr>
            <w:tcW w:w="6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CB2E59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4FEF" w:rsidRPr="00CB2E59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CB2E59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4FEF" w:rsidRPr="00CB2E59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FEF" w:rsidRPr="00CB2E59" w:rsidTr="00003833">
        <w:tc>
          <w:tcPr>
            <w:tcW w:w="9889" w:type="dxa"/>
            <w:gridSpan w:val="4"/>
            <w:tcBorders>
              <w:top w:val="single" w:sz="12" w:space="0" w:color="000000"/>
            </w:tcBorders>
          </w:tcPr>
          <w:p w:rsidR="008A4FEF" w:rsidRPr="000A7A02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0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8A4FEF" w:rsidRPr="00CB2E59" w:rsidTr="00003833">
        <w:tc>
          <w:tcPr>
            <w:tcW w:w="6771" w:type="dxa"/>
          </w:tcPr>
          <w:p w:rsidR="008A4FEF" w:rsidRPr="00CB2E59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75" w:type="dxa"/>
            <w:vAlign w:val="center"/>
          </w:tcPr>
          <w:p w:rsidR="008A4FEF" w:rsidRPr="00CB2E59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CB2E59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CB2E59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CB2E59" w:rsidTr="00003833">
        <w:tc>
          <w:tcPr>
            <w:tcW w:w="6771" w:type="dxa"/>
          </w:tcPr>
          <w:p w:rsidR="008A4FEF" w:rsidRPr="00CB2E59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75" w:type="dxa"/>
            <w:vAlign w:val="center"/>
          </w:tcPr>
          <w:p w:rsidR="008A4FEF" w:rsidRPr="00CB2E59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CB2E59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CB2E59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A10DC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696581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696581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426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A10DCE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61160E" w:rsidTr="00003833">
        <w:tc>
          <w:tcPr>
            <w:tcW w:w="9889" w:type="dxa"/>
            <w:gridSpan w:val="4"/>
            <w:vAlign w:val="center"/>
          </w:tcPr>
          <w:p w:rsidR="008A4FEF" w:rsidRPr="000A7A02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02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696581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A4FEF" w:rsidRPr="00696581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FE3378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FE3378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61160E" w:rsidTr="00003833">
        <w:tc>
          <w:tcPr>
            <w:tcW w:w="9889" w:type="dxa"/>
            <w:gridSpan w:val="4"/>
            <w:vAlign w:val="center"/>
          </w:tcPr>
          <w:p w:rsidR="008A4FEF" w:rsidRPr="000A7A02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02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*</w:t>
            </w:r>
          </w:p>
        </w:tc>
      </w:tr>
      <w:tr w:rsidR="008A4FEF" w:rsidRPr="0061160E" w:rsidTr="00003833">
        <w:trPr>
          <w:trHeight w:val="669"/>
        </w:trPr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75" w:type="dxa"/>
            <w:vAlign w:val="center"/>
          </w:tcPr>
          <w:p w:rsidR="008A4FEF" w:rsidRPr="00775997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9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775997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</w:rPr>
            </w:pPr>
            <w:r w:rsidRPr="007759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775997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</w:rPr>
            </w:pPr>
            <w:r w:rsidRPr="00775997">
              <w:rPr>
                <w:rFonts w:ascii="Times New Roman" w:hAnsi="Times New Roman" w:cs="Times New Roman"/>
              </w:rPr>
              <w:t>1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61160E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FEF" w:rsidRPr="0061160E" w:rsidTr="00003833">
        <w:tc>
          <w:tcPr>
            <w:tcW w:w="9889" w:type="dxa"/>
            <w:gridSpan w:val="4"/>
          </w:tcPr>
          <w:p w:rsidR="008A4FEF" w:rsidRPr="000A7A02" w:rsidRDefault="008A4FEF" w:rsidP="0000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02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8A4FEF" w:rsidRPr="00FE3378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A4FEF" w:rsidRPr="00FE3378" w:rsidTr="00003833">
        <w:tc>
          <w:tcPr>
            <w:tcW w:w="6771" w:type="dxa"/>
          </w:tcPr>
          <w:p w:rsidR="008A4FEF" w:rsidRPr="00FE3378" w:rsidRDefault="008A4FEF" w:rsidP="00003833">
            <w:pPr>
              <w:pStyle w:val="ConsPlusNormal"/>
              <w:spacing w:line="21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A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Монитор</w:t>
            </w:r>
          </w:p>
        </w:tc>
        <w:tc>
          <w:tcPr>
            <w:tcW w:w="1275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426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A4FEF" w:rsidRPr="00FE3378" w:rsidRDefault="008A4FEF" w:rsidP="00003833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8A4FEF" w:rsidRDefault="008A4FEF" w:rsidP="008A4F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4FEF" w:rsidRPr="008D79BC" w:rsidRDefault="008A4FEF" w:rsidP="008A4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9B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A4FEF" w:rsidRDefault="008A4FEF" w:rsidP="008A4F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D0037">
        <w:rPr>
          <w:rFonts w:ascii="Times New Roman" w:hAnsi="Times New Roman" w:cs="Times New Roman"/>
          <w:sz w:val="24"/>
          <w:szCs w:val="24"/>
        </w:rPr>
        <w:t>Уче</w:t>
      </w:r>
      <w:r>
        <w:rPr>
          <w:rFonts w:ascii="Times New Roman" w:hAnsi="Times New Roman" w:cs="Times New Roman"/>
          <w:sz w:val="24"/>
          <w:szCs w:val="24"/>
        </w:rPr>
        <w:t xml:space="preserve">бно-наглядные пособия представлены </w:t>
      </w:r>
      <w:r w:rsidRPr="009D0037">
        <w:rPr>
          <w:rFonts w:ascii="Times New Roman" w:hAnsi="Times New Roman" w:cs="Times New Roman"/>
          <w:sz w:val="24"/>
          <w:szCs w:val="24"/>
        </w:rPr>
        <w:t>в виде печатных изданий, плакатов, электронных учебных материалов, тематических фильмов.</w:t>
      </w:r>
    </w:p>
    <w:p w:rsidR="008A4FEF" w:rsidRDefault="008A4FEF" w:rsidP="00631E8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4FEF" w:rsidRDefault="008A4FEF" w:rsidP="00631E8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31E8B" w:rsidRPr="00203F85" w:rsidTr="003F2425">
        <w:tc>
          <w:tcPr>
            <w:tcW w:w="4785" w:type="dxa"/>
          </w:tcPr>
          <w:p w:rsidR="00631E8B" w:rsidRPr="00203F85" w:rsidRDefault="00631E8B" w:rsidP="003F24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F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VI </w:t>
            </w:r>
            <w:r w:rsidRPr="00203F85">
              <w:rPr>
                <w:rFonts w:ascii="Times New Roman" w:hAnsi="Times New Roman"/>
                <w:b/>
                <w:sz w:val="28"/>
                <w:szCs w:val="28"/>
              </w:rPr>
              <w:t>Учебный процесс</w:t>
            </w:r>
          </w:p>
          <w:p w:rsidR="00631E8B" w:rsidRPr="00203F85" w:rsidRDefault="00631E8B" w:rsidP="003F24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31E8B" w:rsidRPr="00203F85" w:rsidRDefault="00631E8B" w:rsidP="003F24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31E8B" w:rsidRPr="00203F85" w:rsidRDefault="00631E8B" w:rsidP="00631E8B">
      <w:pPr>
        <w:jc w:val="center"/>
        <w:rPr>
          <w:rFonts w:ascii="Times New Roman" w:hAnsi="Times New Roman"/>
          <w:b/>
          <w:sz w:val="24"/>
          <w:szCs w:val="24"/>
        </w:rPr>
      </w:pPr>
      <w:r w:rsidRPr="00203F85">
        <w:rPr>
          <w:rFonts w:ascii="Times New Roman" w:hAnsi="Times New Roman"/>
          <w:b/>
          <w:sz w:val="24"/>
          <w:szCs w:val="24"/>
        </w:rPr>
        <w:t>УЧЕБНЫЙ ПЛАН</w:t>
      </w:r>
    </w:p>
    <w:p w:rsidR="00631E8B" w:rsidRPr="00AA29BA" w:rsidRDefault="00631E8B" w:rsidP="00631E8B">
      <w:pPr>
        <w:jc w:val="center"/>
        <w:rPr>
          <w:rFonts w:ascii="Times New Roman" w:hAnsi="Times New Roman"/>
          <w:b/>
          <w:sz w:val="24"/>
          <w:szCs w:val="24"/>
        </w:rPr>
      </w:pPr>
      <w:r w:rsidRPr="00203F85">
        <w:rPr>
          <w:rFonts w:ascii="Times New Roman" w:hAnsi="Times New Roman"/>
          <w:b/>
          <w:sz w:val="24"/>
          <w:szCs w:val="24"/>
        </w:rPr>
        <w:t>профессиональной подготовки водителей транспортных средств категории «В»</w:t>
      </w:r>
      <w:r w:rsidRPr="00AA29BA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029"/>
        <w:gridCol w:w="1055"/>
        <w:gridCol w:w="1000"/>
      </w:tblGrid>
      <w:tr w:rsidR="00631E8B" w:rsidRPr="00AA29BA" w:rsidTr="003F2425">
        <w:tc>
          <w:tcPr>
            <w:tcW w:w="709" w:type="dxa"/>
            <w:vMerge w:val="restart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084" w:type="dxa"/>
            <w:gridSpan w:val="3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31E8B" w:rsidRPr="00AA29BA" w:rsidTr="003F2425">
        <w:tc>
          <w:tcPr>
            <w:tcW w:w="709" w:type="dxa"/>
            <w:vMerge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55" w:type="dxa"/>
            <w:gridSpan w:val="2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31E8B" w:rsidRPr="00AA29BA" w:rsidTr="003F2425">
        <w:tc>
          <w:tcPr>
            <w:tcW w:w="709" w:type="dxa"/>
            <w:vMerge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31E8B" w:rsidRPr="00AA29BA" w:rsidRDefault="00631E8B" w:rsidP="003F242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Теорети</w:t>
            </w:r>
          </w:p>
          <w:p w:rsidR="00631E8B" w:rsidRPr="00AA29BA" w:rsidRDefault="00631E8B" w:rsidP="003F242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000" w:type="dxa"/>
          </w:tcPr>
          <w:p w:rsidR="00631E8B" w:rsidRPr="00AA29BA" w:rsidRDefault="00631E8B" w:rsidP="003F242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Практи</w:t>
            </w:r>
          </w:p>
          <w:p w:rsidR="00631E8B" w:rsidRPr="00AA29BA" w:rsidRDefault="00631E8B" w:rsidP="003F2425">
            <w:pPr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631E8B" w:rsidRPr="00AA29BA" w:rsidTr="003F2425">
        <w:tc>
          <w:tcPr>
            <w:tcW w:w="709" w:type="dxa"/>
          </w:tcPr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Учебные предметы базового цикла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 xml:space="preserve">Основы законодательства в сфере дорожного движения </w:t>
            </w:r>
          </w:p>
          <w:p w:rsidR="00631E8B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 xml:space="preserve">Психофизиологические основы деятельности водителя 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 xml:space="preserve">Основы управления транспортными средствами 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t>Учебные предметы специального цикла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 xml:space="preserve">Устройство и техническое обслуживание 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транспортных средств категории «</w:t>
            </w:r>
            <w:r w:rsidRPr="00AA29B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AA29BA">
              <w:rPr>
                <w:rFonts w:ascii="Times New Roman" w:hAnsi="Times New Roman"/>
                <w:sz w:val="24"/>
                <w:szCs w:val="24"/>
              </w:rPr>
              <w:t xml:space="preserve">» как объектов управления 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Основы управления транспортными средствами категории «</w:t>
            </w:r>
            <w:r w:rsidRPr="00AA29B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AA29B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Вождение транспортных средств категории «B» (для транспортных средств с механической либо автоматической трансмиссией).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t>Учебные предметы профессионального цикла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29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631E8B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56/54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31E8B" w:rsidRPr="00AA29BA" w:rsidRDefault="00631E8B" w:rsidP="003F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56/54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1E8B" w:rsidRPr="00AA29BA" w:rsidTr="003F2425">
        <w:trPr>
          <w:trHeight w:val="441"/>
        </w:trPr>
        <w:tc>
          <w:tcPr>
            <w:tcW w:w="709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t>Квалификационный экзамен</w:t>
            </w:r>
          </w:p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t>(итоговая аттестация)</w:t>
            </w:r>
          </w:p>
        </w:tc>
        <w:tc>
          <w:tcPr>
            <w:tcW w:w="1029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1E8B" w:rsidRPr="00AA29BA" w:rsidTr="003F2425">
        <w:trPr>
          <w:trHeight w:val="288"/>
        </w:trPr>
        <w:tc>
          <w:tcPr>
            <w:tcW w:w="709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31E8B" w:rsidRPr="00AA29BA" w:rsidRDefault="00631E8B" w:rsidP="003F2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9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t>194/192</w:t>
            </w:r>
          </w:p>
        </w:tc>
        <w:tc>
          <w:tcPr>
            <w:tcW w:w="1055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00" w:type="dxa"/>
          </w:tcPr>
          <w:p w:rsidR="00631E8B" w:rsidRPr="00AA29BA" w:rsidRDefault="00631E8B" w:rsidP="003F2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9BA">
              <w:rPr>
                <w:rFonts w:ascii="Times New Roman" w:hAnsi="Times New Roman"/>
                <w:b/>
                <w:sz w:val="24"/>
                <w:szCs w:val="24"/>
              </w:rPr>
              <w:t>94/92</w:t>
            </w:r>
          </w:p>
        </w:tc>
      </w:tr>
    </w:tbl>
    <w:p w:rsidR="00631E8B" w:rsidRPr="0075356F" w:rsidRDefault="00631E8B" w:rsidP="00631E8B">
      <w:pPr>
        <w:rPr>
          <w:rFonts w:ascii="Times New Roman" w:hAnsi="Times New Roman" w:cs="Times New Roman"/>
          <w:sz w:val="28"/>
          <w:szCs w:val="28"/>
        </w:rPr>
      </w:pPr>
    </w:p>
    <w:p w:rsidR="00631E8B" w:rsidRPr="0075356F" w:rsidRDefault="00631E8B" w:rsidP="00631E8B">
      <w:pPr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Примечания: </w:t>
      </w:r>
    </w:p>
    <w:p w:rsidR="00631E8B" w:rsidRPr="0075356F" w:rsidRDefault="00631E8B" w:rsidP="00631E8B">
      <w:pPr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- Качество усвоения материала по учебным предметам оценивается преподавателем по итогам промежуточной аттестации.</w:t>
      </w:r>
    </w:p>
    <w:p w:rsidR="00631E8B" w:rsidRPr="0075356F" w:rsidRDefault="00631E8B" w:rsidP="00631E8B">
      <w:pPr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- Проверка качества подготовки  водителей оценивается по результатам итоговой аттестации по окончанию всего курса обучения.</w:t>
      </w:r>
    </w:p>
    <w:p w:rsidR="00631E8B" w:rsidRPr="0075356F" w:rsidRDefault="00631E8B" w:rsidP="00631E8B">
      <w:pPr>
        <w:pStyle w:val="ac"/>
        <w:rPr>
          <w:rFonts w:ascii="Times New Roman" w:hAnsi="Times New Roman"/>
          <w:sz w:val="28"/>
          <w:szCs w:val="28"/>
        </w:rPr>
      </w:pPr>
      <w:r w:rsidRPr="0075356F">
        <w:rPr>
          <w:rFonts w:ascii="Times New Roman" w:hAnsi="Times New Roman"/>
          <w:sz w:val="28"/>
          <w:szCs w:val="28"/>
        </w:rPr>
        <w:t>- Проверка качества выполнения практической квалификационной работы проводится индивидуально с каждым обучающимся.</w:t>
      </w:r>
    </w:p>
    <w:p w:rsidR="00631E8B" w:rsidRPr="0075356F" w:rsidRDefault="00631E8B" w:rsidP="00631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- Вождение проводится вне сетки учебного времени. По окончании обучения вождению на транспортном средстве с механической трансмиссией </w:t>
      </w:r>
      <w:r w:rsidRPr="0075356F">
        <w:rPr>
          <w:rFonts w:ascii="Times New Roman" w:hAnsi="Times New Roman" w:cs="Times New Roman"/>
          <w:sz w:val="28"/>
          <w:szCs w:val="28"/>
        </w:rPr>
        <w:lastRenderedPageBreak/>
        <w:t xml:space="preserve">обучающийся допускается к сдаче квалификационного экзамена на транспортном средстве с механической трансмиссией. </w:t>
      </w:r>
    </w:p>
    <w:p w:rsidR="00713D4F" w:rsidRPr="0075356F" w:rsidRDefault="00713D4F" w:rsidP="00631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E8B" w:rsidRPr="0075356F" w:rsidRDefault="00631E8B" w:rsidP="00631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56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631E8B" w:rsidRPr="0075356F" w:rsidRDefault="00631E8B" w:rsidP="00631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356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результате освоения   программы профессионального обучения водителей транспортных средств категории «B» обучающиеся должны – </w:t>
      </w:r>
    </w:p>
    <w:p w:rsidR="00631E8B" w:rsidRPr="0075356F" w:rsidRDefault="00631E8B" w:rsidP="00631E8B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356F">
        <w:rPr>
          <w:rFonts w:ascii="Times New Roman" w:hAnsi="Times New Roman" w:cs="Times New Roman"/>
          <w:b/>
          <w:i/>
          <w:sz w:val="28"/>
          <w:szCs w:val="28"/>
          <w:u w:val="single"/>
        </w:rPr>
        <w:t>уметь: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безопасно и эффективно управлять транспортным средством  в различных условиях  движения;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соблюдать Правила дорожного движения при управлении транспортным средством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управлять своим эмоциональным состоянием;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конструктивно разрешать противоречия и конфликты, возникающие в дорожном</w:t>
      </w:r>
    </w:p>
    <w:p w:rsidR="00631E8B" w:rsidRPr="0075356F" w:rsidRDefault="00631E8B" w:rsidP="00631E8B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движении;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выполнять ежедневное техническое обслуживание транспортного средства;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устранять мелкие неисправности в процессе эксплуатации транспортного средства;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использовать зеркала заднего вида при маневрировании;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прогнозировать и предотвращать возникновение опасных дорожно-транспортных    </w:t>
      </w:r>
    </w:p>
    <w:p w:rsidR="00631E8B" w:rsidRPr="0075356F" w:rsidRDefault="00631E8B" w:rsidP="00631E8B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ситуаций в процессе управления транспортным средством;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своевременно принимать правильные решения и уверенно действовать в сложных и  опасных дорожных ситуациях;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выполнять мероприятия по оказанию первой помощи пострадавшим в дорожно-   </w:t>
      </w:r>
    </w:p>
    <w:p w:rsidR="00631E8B" w:rsidRPr="0075356F" w:rsidRDefault="00631E8B" w:rsidP="00631E8B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транспортном  происшествии;</w:t>
      </w:r>
    </w:p>
    <w:p w:rsidR="00631E8B" w:rsidRPr="0075356F" w:rsidRDefault="00631E8B" w:rsidP="00631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совершенствовать свои навыки управления транспортным средством </w:t>
      </w:r>
    </w:p>
    <w:p w:rsidR="00631E8B" w:rsidRPr="0075356F" w:rsidRDefault="00631E8B" w:rsidP="00631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E8B" w:rsidRPr="0075356F" w:rsidRDefault="00631E8B" w:rsidP="00631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356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результате освоения   программы профессионального обучения водителей транспортных средств категории «B» обучающиеся должны – </w:t>
      </w:r>
    </w:p>
    <w:p w:rsidR="00631E8B" w:rsidRPr="0075356F" w:rsidRDefault="00631E8B" w:rsidP="00631E8B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356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знать: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Правила дорожного движения, основы законодательства в сфере дорожного движения;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правила обязательного страхования гражданской ответственности владельцев</w:t>
      </w:r>
    </w:p>
    <w:p w:rsidR="00631E8B" w:rsidRPr="0075356F" w:rsidRDefault="00631E8B" w:rsidP="0063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транспортных средств;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основы безопасного управления транспортными средствами;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цели и задачи управления системами «водитель-автомобиль-дорога» и «водитель-</w:t>
      </w:r>
    </w:p>
    <w:p w:rsidR="00631E8B" w:rsidRPr="0075356F" w:rsidRDefault="00631E8B" w:rsidP="0063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автомобиль»;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особенности наблюдения за дорожной обстановкой и порядок осмотра дорожной  </w:t>
      </w:r>
    </w:p>
    <w:p w:rsidR="00631E8B" w:rsidRPr="0075356F" w:rsidRDefault="00631E8B" w:rsidP="0063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ситуации;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способы  контроля  безопасной дистанции и бокового интервала;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порядок вызова аварийных и спасательных служб;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основы обеспечения безопасности наиболее уязвимых участников дорожного </w:t>
      </w:r>
    </w:p>
    <w:p w:rsidR="00631E8B" w:rsidRPr="0075356F" w:rsidRDefault="00631E8B" w:rsidP="0063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движения: пешеходов, велосипедистов;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основы обеспечения детской пассажирской безопасности;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проблемы, вязанные с сознательным нарушением правил дорожного движения водителями транспортных средств и их последствиями;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правовые аспекты (права, обязанности и ответственность) оказания первой </w:t>
      </w:r>
    </w:p>
    <w:p w:rsidR="00631E8B" w:rsidRPr="0075356F" w:rsidRDefault="00631E8B" w:rsidP="0063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помощи;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современные рекомендации по оказанию первой помощи;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методики и последовательность действий по оказанию первой помощи;</w:t>
      </w:r>
    </w:p>
    <w:p w:rsidR="00631E8B" w:rsidRPr="0075356F" w:rsidRDefault="00631E8B" w:rsidP="00631E8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состав аптечки первой помощи (автомобильной) и правила использования ее </w:t>
      </w:r>
    </w:p>
    <w:p w:rsidR="00631E8B" w:rsidRPr="0075356F" w:rsidRDefault="00631E8B" w:rsidP="0063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компонентов.</w:t>
      </w:r>
    </w:p>
    <w:p w:rsidR="00631E8B" w:rsidRPr="0075356F" w:rsidRDefault="00631E8B" w:rsidP="00631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356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результате освоения   программы профессионального обучения водителей транспортных средств категории «B» обучающиеся должны – </w:t>
      </w:r>
    </w:p>
    <w:p w:rsidR="00631E8B" w:rsidRPr="0075356F" w:rsidRDefault="00631E8B" w:rsidP="00631E8B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356F">
        <w:rPr>
          <w:rFonts w:ascii="Times New Roman" w:hAnsi="Times New Roman" w:cs="Times New Roman"/>
          <w:b/>
          <w:i/>
          <w:sz w:val="28"/>
          <w:szCs w:val="28"/>
          <w:u w:val="single"/>
        </w:rPr>
        <w:t>иметь представление: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 федеральном законодательстве в сфере дорожного движения;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об ответственности за нарушения в сфере дорожного движения;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 познавательных функциях, системах восприятия, сенсомоторных реакциях и их значении в деятельности водителя;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 влиянии темперамента на стиль управления транспортным средством;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 негативном социальном научении и социальном давлении;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об этике и этических нормах;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об эмоциональных состояниях;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lastRenderedPageBreak/>
        <w:t>об изменении поведения водителя после употребления алкоголя и медикаментов;</w:t>
      </w:r>
    </w:p>
    <w:p w:rsidR="00631E8B" w:rsidRPr="0075356F" w:rsidRDefault="00631E8B" w:rsidP="00631E8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о надежности водителя.</w:t>
      </w:r>
    </w:p>
    <w:p w:rsidR="00631E8B" w:rsidRPr="0075356F" w:rsidRDefault="00631E8B" w:rsidP="00631E8B">
      <w:pPr>
        <w:pStyle w:val="a5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3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локальных актов: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Образовательная программа</w:t>
      </w:r>
      <w:r w:rsidR="00713D4F" w:rsidRPr="0075356F">
        <w:rPr>
          <w:rFonts w:ascii="Times New Roman" w:hAnsi="Times New Roman" w:cs="Times New Roman"/>
          <w:sz w:val="28"/>
          <w:szCs w:val="28"/>
        </w:rPr>
        <w:t xml:space="preserve"> </w:t>
      </w:r>
      <w:r w:rsidRPr="0075356F">
        <w:rPr>
          <w:rFonts w:ascii="Times New Roman" w:hAnsi="Times New Roman" w:cs="Times New Roman"/>
          <w:sz w:val="28"/>
          <w:szCs w:val="28"/>
        </w:rPr>
        <w:t>профессиональной подготовки водителей;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Приказы и распоряжения, инструкции Директора;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Положение о системе оценок, форм, порядке и периодичности промежуточной и итоговой аттестации;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Материалы для проведения промежуточной и итоговой аттестации;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Положение об образовательном структурном подразделении</w:t>
      </w:r>
      <w:r w:rsidR="00713D4F" w:rsidRPr="0075356F">
        <w:rPr>
          <w:rFonts w:ascii="Times New Roman" w:hAnsi="Times New Roman" w:cs="Times New Roman"/>
          <w:sz w:val="28"/>
          <w:szCs w:val="28"/>
        </w:rPr>
        <w:t xml:space="preserve"> Автошкола</w:t>
      </w:r>
      <w:r w:rsidRPr="0075356F">
        <w:rPr>
          <w:rFonts w:ascii="Times New Roman" w:hAnsi="Times New Roman" w:cs="Times New Roman"/>
          <w:sz w:val="28"/>
          <w:szCs w:val="28"/>
        </w:rPr>
        <w:t>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Правила внутреннего распорядка обучающихся в</w:t>
      </w:r>
      <w:r w:rsidR="00713D4F" w:rsidRPr="0075356F">
        <w:rPr>
          <w:rFonts w:ascii="Times New Roman" w:hAnsi="Times New Roman" w:cs="Times New Roman"/>
          <w:sz w:val="28"/>
          <w:szCs w:val="28"/>
        </w:rPr>
        <w:t xml:space="preserve"> Автошколе</w:t>
      </w:r>
      <w:r w:rsidRPr="0075356F">
        <w:rPr>
          <w:rFonts w:ascii="Times New Roman" w:hAnsi="Times New Roman" w:cs="Times New Roman"/>
          <w:sz w:val="28"/>
          <w:szCs w:val="28"/>
        </w:rPr>
        <w:t>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Положение об учебном кабинете;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Положение об учебном автомобиле;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Правила приёма в автошколу;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Должностные инструкции работников;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Штатное расписание;</w:t>
      </w:r>
    </w:p>
    <w:p w:rsidR="00631E8B" w:rsidRPr="0075356F" w:rsidRDefault="00713D4F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</w:t>
      </w:r>
      <w:r w:rsidR="00631E8B" w:rsidRPr="0075356F"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Учебный план;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Расписание занятий;</w:t>
      </w:r>
    </w:p>
    <w:p w:rsidR="00631E8B" w:rsidRPr="0075356F" w:rsidRDefault="00631E8B" w:rsidP="00631E8B">
      <w:pPr>
        <w:pStyle w:val="a5"/>
        <w:numPr>
          <w:ilvl w:val="0"/>
          <w:numId w:val="5"/>
        </w:numPr>
        <w:spacing w:after="0"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 Иные локальные акты, принимаемые в установленном порядке.</w:t>
      </w:r>
    </w:p>
    <w:p w:rsidR="00631E8B" w:rsidRPr="0075356F" w:rsidRDefault="00631E8B" w:rsidP="00631E8B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1E8B" w:rsidRPr="0075356F" w:rsidRDefault="00631E8B" w:rsidP="00631E8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8B" w:rsidRPr="0075356F" w:rsidRDefault="00631E8B" w:rsidP="00631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56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5356F">
        <w:rPr>
          <w:rFonts w:ascii="Times New Roman" w:hAnsi="Times New Roman" w:cs="Times New Roman"/>
          <w:b/>
          <w:sz w:val="28"/>
          <w:szCs w:val="28"/>
        </w:rPr>
        <w:t xml:space="preserve"> Выводы и задачи по результатам самообследования</w:t>
      </w:r>
    </w:p>
    <w:p w:rsidR="00631E8B" w:rsidRPr="0075356F" w:rsidRDefault="00631E8B" w:rsidP="00631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В ходе самообследования автошколы были проанализированы состояние и результаты педагогической и управленческой деятельности преподавателей, мастеров производственного обучения и руководителей образовательного учреждения, методическое обеспечение и материально-техническое оснащение педагогического процесса, качество образовательной деятельности и ведение финансово-хозяйственной деятельности.</w:t>
      </w:r>
    </w:p>
    <w:p w:rsidR="00631E8B" w:rsidRPr="0075356F" w:rsidRDefault="00631E8B" w:rsidP="00631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В школе имеются основные нормативно-организационные документы, на основании которых ведётся образовательный процесс в  автошколе. По локальным актам, регламентирующих уставную деятельность автошколы, деятельность коллектива, образовательного процесса, ведётся системная работа. </w:t>
      </w:r>
    </w:p>
    <w:p w:rsidR="00631E8B" w:rsidRPr="0075356F" w:rsidRDefault="00631E8B" w:rsidP="00631E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Организация учебного процесса регламентируется учебным планом, тематическими планами по предметам, расписанием занятий в группах и графиками вождений. В своей работе автошкола использует примерную государственную образовательную программу, утверждённую Приказом Министерства образования и науки РФ, на основании которой составлена образовательная программа  подготовки водителей категории «В». </w:t>
      </w:r>
      <w:r w:rsidRPr="0075356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по предметам обеспечены учебно-методическим материалом, учебными территориями (автодром, маршруты), что позволяет реализовать их в полном объёме. Учебные предметы ведут специалисты  соответствующей квалификации и соответствующего уровня образования. Уровень подготовки и качества знаний обучающихся свидетельствует в целом о стабильной положительной динамике по предметам. </w:t>
      </w:r>
    </w:p>
    <w:p w:rsidR="00631E8B" w:rsidRPr="0075356F" w:rsidRDefault="00631E8B" w:rsidP="00631E8B">
      <w:pPr>
        <w:jc w:val="both"/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ab/>
        <w:t xml:space="preserve">Процедура проведения итоговой и промежуточной аттестации проводится на основании инструктивно-методических документов образовательного учреждения. Оценки итоговой  аттестации фиксируются в экзаменационных протоколах. В автошколе осуществляется отслеживание результата сдачи экзаменов в ГИБДД с первого раза. Данный анализ позволяет контролировать уровень усвоения учебных предметов, выработать конкретные рекомендации по совершенствованию работы преподавателей теоретического цикла и мастеров производственного обучения. </w:t>
      </w:r>
    </w:p>
    <w:p w:rsidR="00631E8B" w:rsidRPr="0075356F" w:rsidRDefault="00631E8B" w:rsidP="00264951">
      <w:pPr>
        <w:jc w:val="both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ab/>
      </w:r>
      <w:r w:rsidRPr="0075356F">
        <w:rPr>
          <w:rFonts w:ascii="Times New Roman" w:hAnsi="Times New Roman" w:cs="Times New Roman"/>
          <w:sz w:val="28"/>
          <w:szCs w:val="28"/>
        </w:rPr>
        <w:tab/>
        <w:t>По результатам самообследования постав</w:t>
      </w:r>
      <w:r w:rsidR="00713D4F" w:rsidRPr="0075356F">
        <w:rPr>
          <w:rFonts w:ascii="Times New Roman" w:hAnsi="Times New Roman" w:cs="Times New Roman"/>
          <w:sz w:val="28"/>
          <w:szCs w:val="28"/>
        </w:rPr>
        <w:t>лены</w:t>
      </w:r>
      <w:r w:rsidRPr="0075356F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  <w:r w:rsidR="00264951">
        <w:rPr>
          <w:rFonts w:ascii="Times New Roman" w:hAnsi="Times New Roman" w:cs="Times New Roman"/>
          <w:sz w:val="28"/>
          <w:szCs w:val="28"/>
        </w:rPr>
        <w:t xml:space="preserve">  </w:t>
      </w:r>
      <w:r w:rsidRPr="0075356F">
        <w:rPr>
          <w:rFonts w:ascii="Times New Roman" w:hAnsi="Times New Roman" w:cs="Times New Roman"/>
          <w:b/>
          <w:sz w:val="28"/>
          <w:szCs w:val="28"/>
        </w:rPr>
        <w:t>с целью повышения качества образовательных услуг:</w:t>
      </w:r>
    </w:p>
    <w:p w:rsidR="00631E8B" w:rsidRPr="0075356F" w:rsidRDefault="00631E8B" w:rsidP="00631E8B">
      <w:pPr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 xml:space="preserve">- внедрение инновационных методик обучения к специфике профессиональной деятельности и подготовка рекомендаций по их практическому применению; </w:t>
      </w:r>
    </w:p>
    <w:p w:rsidR="00631E8B" w:rsidRPr="0075356F" w:rsidRDefault="00631E8B" w:rsidP="00631E8B">
      <w:pPr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- обеспечение качества и доступности образовательных услуг путём повышения эффективности системы управления;</w:t>
      </w:r>
    </w:p>
    <w:p w:rsidR="00631E8B" w:rsidRPr="0075356F" w:rsidRDefault="00631E8B" w:rsidP="00631E8B">
      <w:pPr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- реализовать  комплекс мероприятий по повышению культурного уровня поведения участников дорожного движения и по пропаганде безопасности дорожного движения;</w:t>
      </w:r>
    </w:p>
    <w:p w:rsidR="00631E8B" w:rsidRPr="0075356F" w:rsidRDefault="00631E8B" w:rsidP="00631E8B">
      <w:pPr>
        <w:rPr>
          <w:rFonts w:ascii="Times New Roman" w:hAnsi="Times New Roman" w:cs="Times New Roman"/>
          <w:sz w:val="28"/>
          <w:szCs w:val="28"/>
        </w:rPr>
      </w:pPr>
      <w:r w:rsidRPr="0075356F">
        <w:rPr>
          <w:rFonts w:ascii="Times New Roman" w:hAnsi="Times New Roman" w:cs="Times New Roman"/>
          <w:sz w:val="28"/>
          <w:szCs w:val="28"/>
        </w:rPr>
        <w:t>- совершенствование педагогического мастерства.</w:t>
      </w:r>
    </w:p>
    <w:sectPr w:rsidR="00631E8B" w:rsidRPr="0075356F" w:rsidSect="00204E1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32C" w:rsidRDefault="00B6332C" w:rsidP="00FA492A">
      <w:pPr>
        <w:spacing w:after="0" w:line="240" w:lineRule="auto"/>
      </w:pPr>
      <w:r>
        <w:separator/>
      </w:r>
    </w:p>
  </w:endnote>
  <w:endnote w:type="continuationSeparator" w:id="1">
    <w:p w:rsidR="00B6332C" w:rsidRDefault="00B6332C" w:rsidP="00FA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32C" w:rsidRDefault="00B6332C" w:rsidP="00FA492A">
      <w:pPr>
        <w:spacing w:after="0" w:line="240" w:lineRule="auto"/>
      </w:pPr>
      <w:r>
        <w:separator/>
      </w:r>
    </w:p>
  </w:footnote>
  <w:footnote w:type="continuationSeparator" w:id="1">
    <w:p w:rsidR="00B6332C" w:rsidRDefault="00B6332C" w:rsidP="00FA492A">
      <w:pPr>
        <w:spacing w:after="0" w:line="240" w:lineRule="auto"/>
      </w:pPr>
      <w:r>
        <w:continuationSeparator/>
      </w:r>
    </w:p>
  </w:footnote>
  <w:footnote w:id="2">
    <w:p w:rsidR="00EC08EE" w:rsidRDefault="00EC08EE" w:rsidP="00EC08EE">
      <w:pPr>
        <w:widowControl w:val="0"/>
        <w:autoSpaceDE w:val="0"/>
        <w:jc w:val="both"/>
        <w:rPr>
          <w:iCs/>
          <w:sz w:val="18"/>
          <w:szCs w:val="18"/>
        </w:rPr>
      </w:pPr>
      <w:r>
        <w:rPr>
          <w:rStyle w:val="ad"/>
        </w:rPr>
        <w:footnoteRef/>
      </w:r>
      <w:r>
        <w:rPr>
          <w:sz w:val="18"/>
          <w:szCs w:val="18"/>
        </w:rPr>
        <w:tab/>
        <w:t xml:space="preserve"> 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 </w:t>
      </w:r>
      <w:r>
        <w:rPr>
          <w:iCs/>
          <w:sz w:val="18"/>
          <w:szCs w:val="18"/>
        </w:rPr>
        <w:t>Постановлением Правительства Российской Федерации от 23 октября 1993 г. № 1090 "О правилах дорожного движения" (далее – Основные положения).</w:t>
      </w:r>
    </w:p>
  </w:footnote>
  <w:footnote w:id="3">
    <w:p w:rsidR="00921F88" w:rsidRDefault="00921F88" w:rsidP="00C9021A">
      <w:pPr>
        <w:pStyle w:val="a7"/>
        <w:jc w:val="both"/>
        <w:rPr>
          <w:sz w:val="18"/>
          <w:szCs w:val="18"/>
        </w:rPr>
      </w:pPr>
      <w:r>
        <w:rPr>
          <w:rStyle w:val="ad"/>
        </w:rPr>
        <w:footnoteRef/>
      </w:r>
      <w:r>
        <w:rPr>
          <w:sz w:val="18"/>
          <w:szCs w:val="18"/>
        </w:rPr>
        <w:tab/>
        <w:t xml:space="preserve"> Количество обучающихся в год рассчитывается по формуле: К =(t*24,5*12* (Nтс-1))/Т, где К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Nтс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  <w:p w:rsidR="00921F88" w:rsidRDefault="00921F88" w:rsidP="00C9021A">
      <w:pPr>
        <w:pStyle w:val="a7"/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:rsidR="00921F88" w:rsidRDefault="00921F88" w:rsidP="00C9021A">
      <w:pPr>
        <w:pStyle w:val="a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743"/>
    <w:multiLevelType w:val="hybridMultilevel"/>
    <w:tmpl w:val="E2B6E8C6"/>
    <w:lvl w:ilvl="0" w:tplc="BFDCE3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A3090"/>
    <w:multiLevelType w:val="hybridMultilevel"/>
    <w:tmpl w:val="2A08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90C"/>
    <w:multiLevelType w:val="hybridMultilevel"/>
    <w:tmpl w:val="9C2A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E279E"/>
    <w:multiLevelType w:val="hybridMultilevel"/>
    <w:tmpl w:val="3EFE1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40484"/>
    <w:multiLevelType w:val="hybridMultilevel"/>
    <w:tmpl w:val="43769256"/>
    <w:lvl w:ilvl="0" w:tplc="AD8670F8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5">
    <w:nsid w:val="41D843EF"/>
    <w:multiLevelType w:val="hybridMultilevel"/>
    <w:tmpl w:val="B4186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6304F"/>
    <w:multiLevelType w:val="hybridMultilevel"/>
    <w:tmpl w:val="CA72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D3ABA"/>
    <w:multiLevelType w:val="hybridMultilevel"/>
    <w:tmpl w:val="7FF2D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66336"/>
    <w:multiLevelType w:val="hybridMultilevel"/>
    <w:tmpl w:val="8F54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68B"/>
    <w:rsid w:val="00003FBE"/>
    <w:rsid w:val="00017760"/>
    <w:rsid w:val="00040A5F"/>
    <w:rsid w:val="00041750"/>
    <w:rsid w:val="00063601"/>
    <w:rsid w:val="00063B82"/>
    <w:rsid w:val="0006517C"/>
    <w:rsid w:val="00073CF7"/>
    <w:rsid w:val="000B473D"/>
    <w:rsid w:val="000C4184"/>
    <w:rsid w:val="000E3D86"/>
    <w:rsid w:val="000E5567"/>
    <w:rsid w:val="000F186B"/>
    <w:rsid w:val="00100282"/>
    <w:rsid w:val="00105117"/>
    <w:rsid w:val="00110D56"/>
    <w:rsid w:val="00120A0A"/>
    <w:rsid w:val="00122594"/>
    <w:rsid w:val="0013036E"/>
    <w:rsid w:val="00133B1F"/>
    <w:rsid w:val="00134994"/>
    <w:rsid w:val="0014285F"/>
    <w:rsid w:val="00151C03"/>
    <w:rsid w:val="001538A9"/>
    <w:rsid w:val="00157E1A"/>
    <w:rsid w:val="00162D09"/>
    <w:rsid w:val="00175261"/>
    <w:rsid w:val="0017614A"/>
    <w:rsid w:val="001B3AC3"/>
    <w:rsid w:val="001D5739"/>
    <w:rsid w:val="001F6AD0"/>
    <w:rsid w:val="0020007D"/>
    <w:rsid w:val="00204E16"/>
    <w:rsid w:val="002075B2"/>
    <w:rsid w:val="00220FD7"/>
    <w:rsid w:val="00224B5E"/>
    <w:rsid w:val="002332B4"/>
    <w:rsid w:val="00236DDF"/>
    <w:rsid w:val="0023758D"/>
    <w:rsid w:val="0024299E"/>
    <w:rsid w:val="00251641"/>
    <w:rsid w:val="00254227"/>
    <w:rsid w:val="002544D3"/>
    <w:rsid w:val="00261B2C"/>
    <w:rsid w:val="00264951"/>
    <w:rsid w:val="002751FA"/>
    <w:rsid w:val="00275686"/>
    <w:rsid w:val="00290495"/>
    <w:rsid w:val="002A11AC"/>
    <w:rsid w:val="002A72CC"/>
    <w:rsid w:val="002B02DC"/>
    <w:rsid w:val="002C6659"/>
    <w:rsid w:val="002C7272"/>
    <w:rsid w:val="002C7EF9"/>
    <w:rsid w:val="002E6F6A"/>
    <w:rsid w:val="002E7CD3"/>
    <w:rsid w:val="00301049"/>
    <w:rsid w:val="003106DE"/>
    <w:rsid w:val="0032015C"/>
    <w:rsid w:val="00334339"/>
    <w:rsid w:val="00344A43"/>
    <w:rsid w:val="00346BB8"/>
    <w:rsid w:val="00350FE9"/>
    <w:rsid w:val="00356D9D"/>
    <w:rsid w:val="003626F2"/>
    <w:rsid w:val="003A7420"/>
    <w:rsid w:val="003D206B"/>
    <w:rsid w:val="003D3A97"/>
    <w:rsid w:val="003D7757"/>
    <w:rsid w:val="003F2425"/>
    <w:rsid w:val="00400404"/>
    <w:rsid w:val="0042609D"/>
    <w:rsid w:val="00436E8E"/>
    <w:rsid w:val="0043716D"/>
    <w:rsid w:val="00451C81"/>
    <w:rsid w:val="00461594"/>
    <w:rsid w:val="004650DA"/>
    <w:rsid w:val="00486D43"/>
    <w:rsid w:val="00495B9E"/>
    <w:rsid w:val="004A0D2E"/>
    <w:rsid w:val="004A2CB8"/>
    <w:rsid w:val="004E01B7"/>
    <w:rsid w:val="00512B46"/>
    <w:rsid w:val="00520AEB"/>
    <w:rsid w:val="0054076C"/>
    <w:rsid w:val="005522A9"/>
    <w:rsid w:val="0058290C"/>
    <w:rsid w:val="00584170"/>
    <w:rsid w:val="00590224"/>
    <w:rsid w:val="0059071A"/>
    <w:rsid w:val="00591F1C"/>
    <w:rsid w:val="005926D5"/>
    <w:rsid w:val="00592E76"/>
    <w:rsid w:val="005C5A27"/>
    <w:rsid w:val="005D5C30"/>
    <w:rsid w:val="005E747A"/>
    <w:rsid w:val="00600907"/>
    <w:rsid w:val="00631E8B"/>
    <w:rsid w:val="0064081B"/>
    <w:rsid w:val="00646AEB"/>
    <w:rsid w:val="00647102"/>
    <w:rsid w:val="00647D9E"/>
    <w:rsid w:val="00660EC4"/>
    <w:rsid w:val="00661C91"/>
    <w:rsid w:val="00695EEB"/>
    <w:rsid w:val="006964F6"/>
    <w:rsid w:val="006A6904"/>
    <w:rsid w:val="006B7BD7"/>
    <w:rsid w:val="006D27B2"/>
    <w:rsid w:val="006F0A4E"/>
    <w:rsid w:val="00713D4F"/>
    <w:rsid w:val="007357CB"/>
    <w:rsid w:val="00746CB6"/>
    <w:rsid w:val="0075356F"/>
    <w:rsid w:val="007566A4"/>
    <w:rsid w:val="00756B0E"/>
    <w:rsid w:val="007628A4"/>
    <w:rsid w:val="00765861"/>
    <w:rsid w:val="007E6359"/>
    <w:rsid w:val="007E7705"/>
    <w:rsid w:val="008055CA"/>
    <w:rsid w:val="00834AB5"/>
    <w:rsid w:val="00834FCC"/>
    <w:rsid w:val="00836204"/>
    <w:rsid w:val="00844029"/>
    <w:rsid w:val="00860278"/>
    <w:rsid w:val="00867862"/>
    <w:rsid w:val="008765C0"/>
    <w:rsid w:val="008837B5"/>
    <w:rsid w:val="008A4FEF"/>
    <w:rsid w:val="008F6376"/>
    <w:rsid w:val="009004F4"/>
    <w:rsid w:val="009055E6"/>
    <w:rsid w:val="00917272"/>
    <w:rsid w:val="00920D9C"/>
    <w:rsid w:val="00921F88"/>
    <w:rsid w:val="00930D92"/>
    <w:rsid w:val="00943C63"/>
    <w:rsid w:val="00944F85"/>
    <w:rsid w:val="00951E07"/>
    <w:rsid w:val="00966976"/>
    <w:rsid w:val="00991260"/>
    <w:rsid w:val="00997D73"/>
    <w:rsid w:val="009A01A6"/>
    <w:rsid w:val="009D13CA"/>
    <w:rsid w:val="009D6F17"/>
    <w:rsid w:val="009E4880"/>
    <w:rsid w:val="009E786F"/>
    <w:rsid w:val="00A03452"/>
    <w:rsid w:val="00A21FA9"/>
    <w:rsid w:val="00A26B40"/>
    <w:rsid w:val="00A2750C"/>
    <w:rsid w:val="00A35B3F"/>
    <w:rsid w:val="00A609DB"/>
    <w:rsid w:val="00A676CA"/>
    <w:rsid w:val="00A7332A"/>
    <w:rsid w:val="00A827E3"/>
    <w:rsid w:val="00A83813"/>
    <w:rsid w:val="00A8660D"/>
    <w:rsid w:val="00AB602F"/>
    <w:rsid w:val="00AC486B"/>
    <w:rsid w:val="00AD68BE"/>
    <w:rsid w:val="00AE1B6B"/>
    <w:rsid w:val="00AE4CDC"/>
    <w:rsid w:val="00AF251F"/>
    <w:rsid w:val="00AF6767"/>
    <w:rsid w:val="00B26A45"/>
    <w:rsid w:val="00B44597"/>
    <w:rsid w:val="00B6332C"/>
    <w:rsid w:val="00B822B1"/>
    <w:rsid w:val="00B8611D"/>
    <w:rsid w:val="00B960C2"/>
    <w:rsid w:val="00BA3C17"/>
    <w:rsid w:val="00BC48E2"/>
    <w:rsid w:val="00BC6A45"/>
    <w:rsid w:val="00BE0A6E"/>
    <w:rsid w:val="00BE1D4E"/>
    <w:rsid w:val="00BE7F80"/>
    <w:rsid w:val="00C030D8"/>
    <w:rsid w:val="00C1748C"/>
    <w:rsid w:val="00C26CCF"/>
    <w:rsid w:val="00C30C28"/>
    <w:rsid w:val="00C4068B"/>
    <w:rsid w:val="00C608EB"/>
    <w:rsid w:val="00C9021A"/>
    <w:rsid w:val="00C9145C"/>
    <w:rsid w:val="00C92503"/>
    <w:rsid w:val="00CA37B6"/>
    <w:rsid w:val="00CA7150"/>
    <w:rsid w:val="00CA77FC"/>
    <w:rsid w:val="00CB14B9"/>
    <w:rsid w:val="00CB7220"/>
    <w:rsid w:val="00CD0B8B"/>
    <w:rsid w:val="00D213A3"/>
    <w:rsid w:val="00D276CD"/>
    <w:rsid w:val="00D3397A"/>
    <w:rsid w:val="00D37140"/>
    <w:rsid w:val="00D4732E"/>
    <w:rsid w:val="00D75938"/>
    <w:rsid w:val="00D95C04"/>
    <w:rsid w:val="00DA4A53"/>
    <w:rsid w:val="00DB29B9"/>
    <w:rsid w:val="00DB4408"/>
    <w:rsid w:val="00DC2B0A"/>
    <w:rsid w:val="00DD390F"/>
    <w:rsid w:val="00DE48C2"/>
    <w:rsid w:val="00DE7876"/>
    <w:rsid w:val="00DE7EB5"/>
    <w:rsid w:val="00DF387C"/>
    <w:rsid w:val="00E07CDA"/>
    <w:rsid w:val="00E24C86"/>
    <w:rsid w:val="00E26AEE"/>
    <w:rsid w:val="00E3038D"/>
    <w:rsid w:val="00E307FB"/>
    <w:rsid w:val="00E345F3"/>
    <w:rsid w:val="00E42C51"/>
    <w:rsid w:val="00E46C59"/>
    <w:rsid w:val="00E6061F"/>
    <w:rsid w:val="00E63977"/>
    <w:rsid w:val="00E86592"/>
    <w:rsid w:val="00E96095"/>
    <w:rsid w:val="00EA1BDF"/>
    <w:rsid w:val="00EC08EE"/>
    <w:rsid w:val="00EC6673"/>
    <w:rsid w:val="00EF269D"/>
    <w:rsid w:val="00F00413"/>
    <w:rsid w:val="00F055CF"/>
    <w:rsid w:val="00F203EE"/>
    <w:rsid w:val="00F25C0E"/>
    <w:rsid w:val="00F374F3"/>
    <w:rsid w:val="00F417B3"/>
    <w:rsid w:val="00F42832"/>
    <w:rsid w:val="00F44345"/>
    <w:rsid w:val="00F46CD8"/>
    <w:rsid w:val="00F60D65"/>
    <w:rsid w:val="00F61255"/>
    <w:rsid w:val="00F617C6"/>
    <w:rsid w:val="00F81C1D"/>
    <w:rsid w:val="00F837FC"/>
    <w:rsid w:val="00F87C43"/>
    <w:rsid w:val="00F929BB"/>
    <w:rsid w:val="00F93467"/>
    <w:rsid w:val="00F97AE4"/>
    <w:rsid w:val="00FA46EC"/>
    <w:rsid w:val="00FA492A"/>
    <w:rsid w:val="00FB58A2"/>
    <w:rsid w:val="00FD32B9"/>
    <w:rsid w:val="00FE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2B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A6904"/>
    <w:pPr>
      <w:ind w:left="720"/>
      <w:contextualSpacing/>
    </w:pPr>
  </w:style>
  <w:style w:type="table" w:styleId="a6">
    <w:name w:val="Light Shading"/>
    <w:basedOn w:val="a1"/>
    <w:uiPriority w:val="60"/>
    <w:rsid w:val="00AF25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F25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F251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F25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F251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F25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footnote text"/>
    <w:basedOn w:val="a"/>
    <w:link w:val="a8"/>
    <w:unhideWhenUsed/>
    <w:rsid w:val="00FA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A4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FA492A"/>
    <w:rPr>
      <w:vertAlign w:val="superscript"/>
    </w:rPr>
  </w:style>
  <w:style w:type="paragraph" w:customStyle="1" w:styleId="aa">
    <w:name w:val="сноска"/>
    <w:basedOn w:val="a7"/>
    <w:link w:val="ab"/>
    <w:qFormat/>
    <w:rsid w:val="00FA492A"/>
    <w:rPr>
      <w:sz w:val="16"/>
      <w:szCs w:val="16"/>
    </w:rPr>
  </w:style>
  <w:style w:type="character" w:customStyle="1" w:styleId="ab">
    <w:name w:val="сноска Знак"/>
    <w:link w:val="aa"/>
    <w:rsid w:val="00FA492A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uiPriority w:val="99"/>
    <w:qFormat/>
    <w:rsid w:val="00631E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Символ сноски"/>
    <w:rsid w:val="00C9021A"/>
    <w:rPr>
      <w:vertAlign w:val="superscript"/>
    </w:rPr>
  </w:style>
  <w:style w:type="paragraph" w:customStyle="1" w:styleId="ae">
    <w:name w:val="Содержимое таблицы"/>
    <w:basedOn w:val="a"/>
    <w:rsid w:val="00C9021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8A4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A4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2B46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6A6904"/>
    <w:pPr>
      <w:ind w:left="720"/>
      <w:contextualSpacing/>
    </w:pPr>
  </w:style>
  <w:style w:type="table" w:styleId="a6">
    <w:name w:val="Light Shading"/>
    <w:basedOn w:val="a1"/>
    <w:uiPriority w:val="60"/>
    <w:rsid w:val="00AF25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F25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F251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F25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F251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F25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FA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A4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FA492A"/>
    <w:rPr>
      <w:vertAlign w:val="superscript"/>
    </w:rPr>
  </w:style>
  <w:style w:type="paragraph" w:customStyle="1" w:styleId="aa">
    <w:name w:val="сноска"/>
    <w:basedOn w:val="a7"/>
    <w:link w:val="ab"/>
    <w:qFormat/>
    <w:rsid w:val="00FA492A"/>
    <w:rPr>
      <w:sz w:val="16"/>
      <w:szCs w:val="16"/>
      <w:lang w:val="x-none" w:eastAsia="x-none"/>
    </w:rPr>
  </w:style>
  <w:style w:type="character" w:customStyle="1" w:styleId="ab">
    <w:name w:val="сноска Знак"/>
    <w:link w:val="aa"/>
    <w:rsid w:val="00FA49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c">
    <w:name w:val="No Spacing"/>
    <w:uiPriority w:val="99"/>
    <w:qFormat/>
    <w:rsid w:val="00631E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t14.wix.com/zaptzakam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84AD-CF1E-4DC2-BAA8-B4C1ADA2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21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User</cp:lastModifiedBy>
  <cp:revision>70</cp:revision>
  <cp:lastPrinted>2021-02-19T04:33:00Z</cp:lastPrinted>
  <dcterms:created xsi:type="dcterms:W3CDTF">2020-08-12T10:46:00Z</dcterms:created>
  <dcterms:modified xsi:type="dcterms:W3CDTF">2021-02-19T04:34:00Z</dcterms:modified>
</cp:coreProperties>
</file>